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659" w:rsidRDefault="008B7659" w:rsidP="00CD7E3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  <w:r w:rsidRPr="00EE6EA3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 1</w:t>
      </w:r>
    </w:p>
    <w:p w:rsidR="008B7659" w:rsidRDefault="008B7659" w:rsidP="00CD7E3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к и</w:t>
      </w:r>
      <w:r w:rsidRPr="001953B4">
        <w:rPr>
          <w:rFonts w:ascii="Times New Roman" w:hAnsi="Times New Roman"/>
          <w:sz w:val="28"/>
          <w:szCs w:val="28"/>
        </w:rPr>
        <w:t>нформации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53B4">
        <w:rPr>
          <w:rFonts w:ascii="Times New Roman" w:hAnsi="Times New Roman"/>
          <w:sz w:val="28"/>
          <w:szCs w:val="28"/>
        </w:rPr>
        <w:t xml:space="preserve">о ходе реализации </w:t>
      </w:r>
    </w:p>
    <w:p w:rsidR="008B7659" w:rsidRDefault="008B7659" w:rsidP="00CD7E3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Pr="001953B4">
        <w:rPr>
          <w:rFonts w:ascii="Times New Roman" w:hAnsi="Times New Roman"/>
          <w:sz w:val="28"/>
          <w:szCs w:val="28"/>
        </w:rPr>
        <w:t xml:space="preserve">муниципальной программы города Радужный </w:t>
      </w:r>
    </w:p>
    <w:p w:rsidR="008B7659" w:rsidRPr="001953B4" w:rsidRDefault="008B7659" w:rsidP="00CD7E3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«Доступная среда в городе Радужный на 2014-2020 годы» в 2015 году</w:t>
      </w:r>
    </w:p>
    <w:p w:rsidR="008B7659" w:rsidRPr="001953B4" w:rsidRDefault="008B7659" w:rsidP="00CD7E3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B7659" w:rsidRDefault="008B7659" w:rsidP="001376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7659" w:rsidRPr="001D154E" w:rsidRDefault="008B7659" w:rsidP="001376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7659" w:rsidRPr="001D154E" w:rsidRDefault="008B7659" w:rsidP="001D154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D154E">
        <w:rPr>
          <w:rFonts w:ascii="Times New Roman" w:hAnsi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Pr="001D154E">
        <w:rPr>
          <w:rFonts w:ascii="Times New Roman" w:hAnsi="Times New Roman"/>
          <w:b/>
          <w:sz w:val="28"/>
          <w:szCs w:val="28"/>
        </w:rPr>
        <w:t xml:space="preserve">Отчёт о реализации муниципальной программы города Радужный </w:t>
      </w:r>
    </w:p>
    <w:p w:rsidR="008B7659" w:rsidRPr="008B12C0" w:rsidRDefault="008B7659" w:rsidP="005F3A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154E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Доступная среда в городе Радужный на 2014-2020 годы» в 2015</w:t>
      </w:r>
      <w:r w:rsidRPr="001D154E">
        <w:rPr>
          <w:rFonts w:ascii="Times New Roman" w:hAnsi="Times New Roman"/>
          <w:b/>
          <w:sz w:val="28"/>
          <w:szCs w:val="28"/>
        </w:rPr>
        <w:t xml:space="preserve"> году</w:t>
      </w:r>
      <w:r>
        <w:rPr>
          <w:rFonts w:ascii="Times New Roman" w:hAnsi="Times New Roman"/>
          <w:b/>
          <w:sz w:val="28"/>
          <w:szCs w:val="28"/>
        </w:rPr>
        <w:t>,</w:t>
      </w:r>
      <w:r w:rsidRPr="001D154E">
        <w:rPr>
          <w:rFonts w:ascii="Times New Roman" w:hAnsi="Times New Roman"/>
          <w:b/>
          <w:sz w:val="28"/>
          <w:szCs w:val="28"/>
        </w:rPr>
        <w:t xml:space="preserve"> в части </w:t>
      </w:r>
      <w:r>
        <w:rPr>
          <w:rFonts w:ascii="Times New Roman" w:hAnsi="Times New Roman"/>
          <w:b/>
          <w:sz w:val="28"/>
          <w:szCs w:val="28"/>
        </w:rPr>
        <w:t>финансовых затрат</w:t>
      </w:r>
    </w:p>
    <w:p w:rsidR="008B7659" w:rsidRPr="008B12C0" w:rsidRDefault="008B7659" w:rsidP="001376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9"/>
        <w:gridCol w:w="3115"/>
        <w:gridCol w:w="142"/>
        <w:gridCol w:w="8"/>
        <w:gridCol w:w="1273"/>
        <w:gridCol w:w="136"/>
        <w:gridCol w:w="1001"/>
        <w:gridCol w:w="1224"/>
        <w:gridCol w:w="53"/>
        <w:gridCol w:w="852"/>
        <w:gridCol w:w="1136"/>
        <w:gridCol w:w="3681"/>
        <w:gridCol w:w="2409"/>
      </w:tblGrid>
      <w:tr w:rsidR="008B7659" w:rsidRPr="00DC1F04" w:rsidTr="00DC1F04">
        <w:trPr>
          <w:trHeight w:val="615"/>
        </w:trPr>
        <w:tc>
          <w:tcPr>
            <w:tcW w:w="529" w:type="dxa"/>
            <w:vMerge w:val="restart"/>
            <w:vAlign w:val="center"/>
          </w:tcPr>
          <w:p w:rsidR="008B7659" w:rsidRPr="00DC1F04" w:rsidRDefault="008B7659" w:rsidP="00DC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F0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115" w:type="dxa"/>
            <w:vMerge w:val="restart"/>
            <w:vAlign w:val="center"/>
          </w:tcPr>
          <w:p w:rsidR="008B7659" w:rsidRPr="00DC1F04" w:rsidRDefault="008B7659" w:rsidP="00DC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F04">
              <w:rPr>
                <w:rFonts w:ascii="Times New Roman" w:hAnsi="Times New Roman"/>
                <w:sz w:val="24"/>
                <w:szCs w:val="24"/>
              </w:rPr>
              <w:t>Наименование мероприятия программы</w:t>
            </w:r>
          </w:p>
        </w:tc>
        <w:tc>
          <w:tcPr>
            <w:tcW w:w="1559" w:type="dxa"/>
            <w:gridSpan w:val="4"/>
            <w:vMerge w:val="restart"/>
            <w:vAlign w:val="center"/>
          </w:tcPr>
          <w:p w:rsidR="008B7659" w:rsidRPr="00DC1F04" w:rsidRDefault="008B7659" w:rsidP="00DC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F04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266" w:type="dxa"/>
            <w:gridSpan w:val="5"/>
            <w:vAlign w:val="center"/>
          </w:tcPr>
          <w:p w:rsidR="008B7659" w:rsidRPr="00DC1F04" w:rsidRDefault="008B7659" w:rsidP="00DC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F04">
              <w:rPr>
                <w:rFonts w:ascii="Times New Roman" w:hAnsi="Times New Roman"/>
                <w:sz w:val="24"/>
                <w:szCs w:val="24"/>
              </w:rPr>
              <w:t>Объем финансовых затрат на реализацию мероприятий</w:t>
            </w:r>
          </w:p>
        </w:tc>
        <w:tc>
          <w:tcPr>
            <w:tcW w:w="3681" w:type="dxa"/>
            <w:vMerge w:val="restart"/>
            <w:vAlign w:val="center"/>
          </w:tcPr>
          <w:p w:rsidR="008B7659" w:rsidRPr="00DC1F04" w:rsidRDefault="008B7659" w:rsidP="00DC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F04">
              <w:rPr>
                <w:rFonts w:ascii="Times New Roman" w:hAnsi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2409" w:type="dxa"/>
            <w:vMerge w:val="restart"/>
            <w:vAlign w:val="center"/>
          </w:tcPr>
          <w:p w:rsidR="008B7659" w:rsidRPr="00DC1F04" w:rsidRDefault="008B7659" w:rsidP="00DC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F04">
              <w:rPr>
                <w:rFonts w:ascii="Times New Roman" w:hAnsi="Times New Roman"/>
                <w:sz w:val="24"/>
                <w:szCs w:val="24"/>
              </w:rPr>
              <w:t>Причины неисполнения</w:t>
            </w:r>
          </w:p>
        </w:tc>
      </w:tr>
      <w:tr w:rsidR="008B7659" w:rsidRPr="00DC1F04" w:rsidTr="00DC1F04">
        <w:trPr>
          <w:trHeight w:val="610"/>
        </w:trPr>
        <w:tc>
          <w:tcPr>
            <w:tcW w:w="529" w:type="dxa"/>
            <w:vMerge/>
            <w:vAlign w:val="center"/>
          </w:tcPr>
          <w:p w:rsidR="008B7659" w:rsidRPr="00DC1F04" w:rsidRDefault="008B7659" w:rsidP="00DC1F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5" w:type="dxa"/>
            <w:vMerge/>
            <w:vAlign w:val="center"/>
          </w:tcPr>
          <w:p w:rsidR="008B7659" w:rsidRPr="00DC1F04" w:rsidRDefault="008B7659" w:rsidP="00DC1F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vMerge/>
            <w:vAlign w:val="center"/>
          </w:tcPr>
          <w:p w:rsidR="008B7659" w:rsidRPr="00DC1F04" w:rsidRDefault="008B7659" w:rsidP="00DC1F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1" w:type="dxa"/>
            <w:noWrap/>
            <w:vAlign w:val="center"/>
          </w:tcPr>
          <w:p w:rsidR="008B7659" w:rsidRPr="00DC1F04" w:rsidRDefault="008B7659" w:rsidP="00DC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F04">
              <w:rPr>
                <w:rFonts w:ascii="Times New Roman" w:hAnsi="Times New Roman"/>
                <w:sz w:val="24"/>
                <w:szCs w:val="24"/>
              </w:rPr>
              <w:t>Утверждено,</w:t>
            </w:r>
          </w:p>
          <w:p w:rsidR="008B7659" w:rsidRPr="00DC1F04" w:rsidRDefault="008B7659" w:rsidP="00DC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F0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24" w:type="dxa"/>
            <w:noWrap/>
            <w:vAlign w:val="center"/>
          </w:tcPr>
          <w:p w:rsidR="008B7659" w:rsidRPr="00DC1F04" w:rsidRDefault="008B7659" w:rsidP="00DC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F04">
              <w:rPr>
                <w:rFonts w:ascii="Times New Roman" w:hAnsi="Times New Roman"/>
                <w:sz w:val="24"/>
                <w:szCs w:val="24"/>
              </w:rPr>
              <w:t>Исполнено,</w:t>
            </w:r>
          </w:p>
          <w:p w:rsidR="008B7659" w:rsidRPr="00DC1F04" w:rsidRDefault="008B7659" w:rsidP="00DC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F0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05" w:type="dxa"/>
            <w:gridSpan w:val="2"/>
            <w:noWrap/>
            <w:vAlign w:val="center"/>
          </w:tcPr>
          <w:p w:rsidR="008B7659" w:rsidRPr="00DC1F04" w:rsidRDefault="008B7659" w:rsidP="00DC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F04">
              <w:rPr>
                <w:rFonts w:ascii="Times New Roman" w:hAnsi="Times New Roman"/>
                <w:sz w:val="24"/>
                <w:szCs w:val="24"/>
              </w:rPr>
              <w:t>Отклонение, +/-</w:t>
            </w:r>
          </w:p>
        </w:tc>
        <w:tc>
          <w:tcPr>
            <w:tcW w:w="1136" w:type="dxa"/>
            <w:vAlign w:val="center"/>
          </w:tcPr>
          <w:p w:rsidR="008B7659" w:rsidRPr="00DC1F04" w:rsidRDefault="008B7659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F04">
              <w:rPr>
                <w:rFonts w:ascii="Times New Roman" w:hAnsi="Times New Roman"/>
                <w:sz w:val="24"/>
                <w:szCs w:val="24"/>
              </w:rPr>
              <w:t>Испол</w:t>
            </w:r>
            <w:r w:rsidRPr="00DC1F04">
              <w:rPr>
                <w:rFonts w:ascii="Times New Roman" w:hAnsi="Times New Roman"/>
                <w:sz w:val="24"/>
                <w:szCs w:val="24"/>
              </w:rPr>
              <w:br/>
              <w:t>нение, %</w:t>
            </w:r>
          </w:p>
        </w:tc>
        <w:tc>
          <w:tcPr>
            <w:tcW w:w="3681" w:type="dxa"/>
            <w:vMerge/>
            <w:vAlign w:val="center"/>
          </w:tcPr>
          <w:p w:rsidR="008B7659" w:rsidRPr="00DC1F04" w:rsidRDefault="008B7659" w:rsidP="00DC1F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vAlign w:val="center"/>
          </w:tcPr>
          <w:p w:rsidR="008B7659" w:rsidRPr="00DC1F04" w:rsidRDefault="008B7659" w:rsidP="00DC1F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7659" w:rsidRPr="00DC1F04" w:rsidTr="00DC1F04">
        <w:trPr>
          <w:trHeight w:val="497"/>
        </w:trPr>
        <w:tc>
          <w:tcPr>
            <w:tcW w:w="15559" w:type="dxa"/>
            <w:gridSpan w:val="13"/>
            <w:noWrap/>
          </w:tcPr>
          <w:p w:rsidR="008B7659" w:rsidRPr="00B11863" w:rsidRDefault="008B7659" w:rsidP="00DC1F04">
            <w:pPr>
              <w:spacing w:after="0" w:line="240" w:lineRule="auto"/>
              <w:jc w:val="center"/>
              <w:rPr>
                <w:sz w:val="24"/>
              </w:rPr>
            </w:pPr>
            <w:r w:rsidRPr="00B11863">
              <w:rPr>
                <w:rFonts w:ascii="Times New Roman" w:hAnsi="Times New Roman"/>
                <w:b/>
                <w:sz w:val="24"/>
                <w:szCs w:val="28"/>
              </w:rPr>
              <w:t>Задача 1. «Повышение уровня доступности социально-значимых объектов в приоритетных сферах жизнедеятельности инвалидов и других маломобильных групп населения в городе Радужный»</w:t>
            </w:r>
          </w:p>
        </w:tc>
      </w:tr>
      <w:tr w:rsidR="008B7659" w:rsidRPr="00DC1F04" w:rsidTr="00DC1F04">
        <w:trPr>
          <w:trHeight w:val="497"/>
        </w:trPr>
        <w:tc>
          <w:tcPr>
            <w:tcW w:w="529" w:type="dxa"/>
            <w:noWrap/>
          </w:tcPr>
          <w:p w:rsidR="008B7659" w:rsidRPr="00DC1F04" w:rsidRDefault="008B7659" w:rsidP="00DC1F04">
            <w:pPr>
              <w:spacing w:after="0" w:line="240" w:lineRule="auto"/>
              <w:rPr>
                <w:rFonts w:ascii="Times New Roman" w:hAnsi="Times New Roman"/>
              </w:rPr>
            </w:pPr>
            <w:r w:rsidRPr="00DC1F04">
              <w:rPr>
                <w:rFonts w:ascii="Times New Roman" w:hAnsi="Times New Roman"/>
              </w:rPr>
              <w:t>1.</w:t>
            </w:r>
          </w:p>
        </w:tc>
        <w:tc>
          <w:tcPr>
            <w:tcW w:w="3257" w:type="dxa"/>
            <w:gridSpan w:val="2"/>
            <w:noWrap/>
          </w:tcPr>
          <w:p w:rsidR="008B7659" w:rsidRPr="00CD7E3A" w:rsidRDefault="008B7659" w:rsidP="00CD7E3A">
            <w:pPr>
              <w:ind w:right="225"/>
              <w:rPr>
                <w:rFonts w:ascii="Times New Roman" w:hAnsi="Times New Roman"/>
                <w:bCs/>
                <w:sz w:val="24"/>
              </w:rPr>
            </w:pPr>
            <w:r w:rsidRPr="00DC1F04">
              <w:rPr>
                <w:rFonts w:ascii="Times New Roman" w:hAnsi="Times New Roman"/>
                <w:bCs/>
                <w:sz w:val="24"/>
                <w:szCs w:val="24"/>
              </w:rPr>
              <w:t xml:space="preserve">1.1. </w:t>
            </w:r>
            <w:r w:rsidRPr="00CD7E3A">
              <w:rPr>
                <w:rFonts w:ascii="Times New Roman" w:hAnsi="Times New Roman"/>
                <w:bCs/>
                <w:sz w:val="24"/>
              </w:rPr>
              <w:t>Проведение комплекса мероприятий по дооборудованию объектов физической культуры и спорта элементами доступности для инвалидов, передвигающихся на креслах-колясках, с нарушением опорно-двигательного аппарата, с нарушением зрения, слуха, умственного развития</w:t>
            </w:r>
          </w:p>
          <w:p w:rsidR="008B7659" w:rsidRPr="00DC1F04" w:rsidRDefault="008B7659" w:rsidP="00DC1F0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noWrap/>
          </w:tcPr>
          <w:p w:rsidR="008B7659" w:rsidRPr="00DC1F04" w:rsidRDefault="008B7659" w:rsidP="00DC1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F0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7" w:type="dxa"/>
            <w:gridSpan w:val="2"/>
            <w:noWrap/>
          </w:tcPr>
          <w:p w:rsidR="008B7659" w:rsidRPr="00DC1F04" w:rsidRDefault="008B7659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370,00</w:t>
            </w:r>
          </w:p>
        </w:tc>
        <w:tc>
          <w:tcPr>
            <w:tcW w:w="1277" w:type="dxa"/>
            <w:gridSpan w:val="2"/>
            <w:noWrap/>
          </w:tcPr>
          <w:p w:rsidR="008B7659" w:rsidRPr="00DC1F04" w:rsidRDefault="008B7659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369,95</w:t>
            </w:r>
          </w:p>
        </w:tc>
        <w:tc>
          <w:tcPr>
            <w:tcW w:w="852" w:type="dxa"/>
            <w:noWrap/>
          </w:tcPr>
          <w:p w:rsidR="008B7659" w:rsidRPr="00DC1F04" w:rsidRDefault="008B7659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1136" w:type="dxa"/>
            <w:noWrap/>
          </w:tcPr>
          <w:p w:rsidR="008B7659" w:rsidRPr="00DC1F04" w:rsidRDefault="008B7659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99,9%</w:t>
            </w:r>
          </w:p>
        </w:tc>
        <w:tc>
          <w:tcPr>
            <w:tcW w:w="3681" w:type="dxa"/>
          </w:tcPr>
          <w:p w:rsidR="008B7659" w:rsidRPr="00581026" w:rsidRDefault="008B7659" w:rsidP="005810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 ДОД ДЮСШ «Факел» приобретено</w:t>
            </w:r>
            <w:r w:rsidRPr="00581026">
              <w:rPr>
                <w:rFonts w:ascii="Times New Roman" w:hAnsi="Times New Roman"/>
                <w:sz w:val="24"/>
                <w:szCs w:val="24"/>
              </w:rPr>
              <w:t xml:space="preserve"> следующее оборудование на общую сумму 369,95 тыс. рублей:</w:t>
            </w:r>
          </w:p>
          <w:p w:rsidR="008B7659" w:rsidRPr="00581026" w:rsidRDefault="008B7659" w:rsidP="0058102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-т</w:t>
            </w:r>
            <w:r w:rsidRPr="00581026">
              <w:rPr>
                <w:rFonts w:ascii="Times New Roman" w:hAnsi="Times New Roman"/>
                <w:sz w:val="24"/>
                <w:szCs w:val="24"/>
              </w:rPr>
              <w:t>елефон регулировка громкости 2*2,5 тыс.рублей=5 тыс. рублей</w:t>
            </w:r>
          </w:p>
          <w:p w:rsidR="008B7659" w:rsidRPr="00581026" w:rsidRDefault="008B7659" w:rsidP="005810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81026">
              <w:rPr>
                <w:rFonts w:ascii="Times New Roman" w:hAnsi="Times New Roman"/>
                <w:sz w:val="24"/>
                <w:szCs w:val="24"/>
              </w:rPr>
              <w:t>мнемосхема 3*20 тыс. рублей = 60 тыс. рублей</w:t>
            </w:r>
          </w:p>
          <w:p w:rsidR="008B7659" w:rsidRPr="00581026" w:rsidRDefault="008B7659" w:rsidP="005810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81026">
              <w:rPr>
                <w:rFonts w:ascii="Times New Roman" w:hAnsi="Times New Roman"/>
                <w:sz w:val="24"/>
                <w:szCs w:val="24"/>
              </w:rPr>
              <w:t>наклейка информационная 8*128 = 1,24 тыс. рублей</w:t>
            </w:r>
          </w:p>
          <w:p w:rsidR="008B7659" w:rsidRPr="00581026" w:rsidRDefault="008B7659" w:rsidP="005810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81026">
              <w:rPr>
                <w:rFonts w:ascii="Times New Roman" w:hAnsi="Times New Roman"/>
                <w:sz w:val="24"/>
                <w:szCs w:val="24"/>
              </w:rPr>
              <w:t>информационно-тактильный знак (табличка) 18*1,45 тыс. рублей=26, 1 тыс. рублей</w:t>
            </w:r>
          </w:p>
          <w:p w:rsidR="008B7659" w:rsidRPr="00581026" w:rsidRDefault="008B7659" w:rsidP="005810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81026">
              <w:rPr>
                <w:rFonts w:ascii="Times New Roman" w:hAnsi="Times New Roman"/>
                <w:sz w:val="24"/>
                <w:szCs w:val="24"/>
              </w:rPr>
              <w:t>поручень опорный для раковины 3*17,17 тыс. рублей = 51,51 тыс. рублей</w:t>
            </w:r>
          </w:p>
          <w:p w:rsidR="008B7659" w:rsidRPr="00581026" w:rsidRDefault="008B7659" w:rsidP="0058102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81026">
              <w:rPr>
                <w:rFonts w:ascii="Times New Roman" w:hAnsi="Times New Roman"/>
                <w:sz w:val="24"/>
                <w:szCs w:val="24"/>
              </w:rPr>
              <w:t>поручень откидной 3*15,45 тыс. рублей = 45,135 тыс. рублей</w:t>
            </w:r>
          </w:p>
          <w:p w:rsidR="008B7659" w:rsidRPr="00581026" w:rsidRDefault="008B7659" w:rsidP="005810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81026">
              <w:rPr>
                <w:rFonts w:ascii="Times New Roman" w:hAnsi="Times New Roman"/>
                <w:sz w:val="24"/>
                <w:szCs w:val="24"/>
              </w:rPr>
              <w:t>поручень прямой двух опорный 800мм 3*1,19 тыс. рублей = 3,57 тыс. рублей</w:t>
            </w:r>
          </w:p>
          <w:p w:rsidR="008B7659" w:rsidRPr="00581026" w:rsidRDefault="008B7659" w:rsidP="005810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81026">
              <w:rPr>
                <w:rFonts w:ascii="Times New Roman" w:hAnsi="Times New Roman"/>
                <w:sz w:val="24"/>
                <w:szCs w:val="24"/>
              </w:rPr>
              <w:t>сборные перила из нержавеющей полированной стали 16*5,83 тыс. рублей = 93,28 тыс. рублей</w:t>
            </w:r>
          </w:p>
          <w:p w:rsidR="008B7659" w:rsidRPr="00581026" w:rsidRDefault="008B7659" w:rsidP="0058102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81026">
              <w:rPr>
                <w:rFonts w:ascii="Times New Roman" w:hAnsi="Times New Roman"/>
                <w:sz w:val="24"/>
                <w:szCs w:val="24"/>
              </w:rPr>
              <w:t xml:space="preserve"> тактильный знак 10*1,173 тыс. рублей = 11,73 тыс. рублей</w:t>
            </w:r>
          </w:p>
          <w:p w:rsidR="008B7659" w:rsidRPr="00581026" w:rsidRDefault="008B7659" w:rsidP="005810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81026">
              <w:rPr>
                <w:rFonts w:ascii="Times New Roman" w:hAnsi="Times New Roman"/>
                <w:sz w:val="24"/>
                <w:szCs w:val="24"/>
              </w:rPr>
              <w:t>самоклеющийся угол 100*0,49 тыс. рублей = 49 тыс. рублей</w:t>
            </w:r>
          </w:p>
          <w:p w:rsidR="008B7659" w:rsidRPr="00581026" w:rsidRDefault="008B7659" w:rsidP="005810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81026">
              <w:rPr>
                <w:rFonts w:ascii="Times New Roman" w:hAnsi="Times New Roman"/>
                <w:sz w:val="24"/>
                <w:szCs w:val="24"/>
              </w:rPr>
              <w:t>резинополиуретановая плитка (м2) 30*0,63 тыс. рублей = 18,9 тыс. рублей</w:t>
            </w:r>
          </w:p>
          <w:p w:rsidR="008B7659" w:rsidRPr="00581026" w:rsidRDefault="008B7659" w:rsidP="005810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81026">
              <w:rPr>
                <w:rFonts w:ascii="Times New Roman" w:hAnsi="Times New Roman"/>
                <w:sz w:val="24"/>
                <w:szCs w:val="24"/>
              </w:rPr>
              <w:t>клей 1 уп*4,7 тыс. рублей = 4,7 тыс. рублей.</w:t>
            </w:r>
          </w:p>
          <w:p w:rsidR="008B7659" w:rsidRPr="00DC1F04" w:rsidRDefault="008B7659" w:rsidP="005810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B7659" w:rsidRPr="00DC1F04" w:rsidRDefault="008B7659" w:rsidP="00DC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659" w:rsidRPr="00DC1F04" w:rsidTr="00DC1F04">
        <w:trPr>
          <w:trHeight w:val="432"/>
        </w:trPr>
        <w:tc>
          <w:tcPr>
            <w:tcW w:w="529" w:type="dxa"/>
            <w:noWrap/>
          </w:tcPr>
          <w:p w:rsidR="008B7659" w:rsidRPr="00DC1F04" w:rsidRDefault="008B7659" w:rsidP="00DC1F04">
            <w:pPr>
              <w:spacing w:after="0" w:line="240" w:lineRule="auto"/>
              <w:rPr>
                <w:rFonts w:ascii="Times New Roman" w:hAnsi="Times New Roman"/>
              </w:rPr>
            </w:pPr>
            <w:r w:rsidRPr="00DC1F04">
              <w:rPr>
                <w:rFonts w:ascii="Times New Roman" w:hAnsi="Times New Roman"/>
              </w:rPr>
              <w:t>2.</w:t>
            </w:r>
          </w:p>
        </w:tc>
        <w:tc>
          <w:tcPr>
            <w:tcW w:w="3257" w:type="dxa"/>
            <w:gridSpan w:val="2"/>
            <w:noWrap/>
          </w:tcPr>
          <w:p w:rsidR="008B7659" w:rsidRPr="00B11863" w:rsidRDefault="008B7659" w:rsidP="00B11863">
            <w:pPr>
              <w:ind w:right="225"/>
              <w:rPr>
                <w:rFonts w:ascii="Times New Roman" w:hAnsi="Times New Roman"/>
                <w:sz w:val="24"/>
              </w:rPr>
            </w:pPr>
            <w:r w:rsidRPr="00DC1F04">
              <w:rPr>
                <w:rFonts w:ascii="Times New Roman" w:hAnsi="Times New Roman"/>
                <w:bCs/>
                <w:sz w:val="24"/>
                <w:szCs w:val="24"/>
              </w:rPr>
              <w:t>1.2.</w:t>
            </w:r>
            <w:r w:rsidRPr="00AD3606">
              <w:t xml:space="preserve"> </w:t>
            </w:r>
            <w:r w:rsidRPr="00B11863">
              <w:rPr>
                <w:rFonts w:ascii="Times New Roman" w:hAnsi="Times New Roman"/>
                <w:sz w:val="24"/>
              </w:rPr>
              <w:t>Проведение комплекса мероприятий по дооборудованию, адаптации учреждений культуры и искусства посредством сооружения, как внутри зданий, так и снаружи, пандусов, поручней, установки специализированного оборудования, вспомогательных средств и приспособлений для инвалидов по слуху, зрению, с нарушением функций опорно-двигательного аппарата</w:t>
            </w:r>
          </w:p>
        </w:tc>
        <w:tc>
          <w:tcPr>
            <w:tcW w:w="1281" w:type="dxa"/>
            <w:gridSpan w:val="2"/>
            <w:noWrap/>
          </w:tcPr>
          <w:p w:rsidR="008B7659" w:rsidRPr="00DC1F04" w:rsidRDefault="008B7659" w:rsidP="00DC1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F0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7" w:type="dxa"/>
            <w:gridSpan w:val="2"/>
            <w:noWrap/>
          </w:tcPr>
          <w:p w:rsidR="008B7659" w:rsidRPr="00DC1F04" w:rsidRDefault="008B7659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709,30</w:t>
            </w:r>
          </w:p>
        </w:tc>
        <w:tc>
          <w:tcPr>
            <w:tcW w:w="1277" w:type="dxa"/>
            <w:gridSpan w:val="2"/>
            <w:noWrap/>
          </w:tcPr>
          <w:p w:rsidR="008B7659" w:rsidRPr="00DC1F04" w:rsidRDefault="008B7659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709,27</w:t>
            </w:r>
          </w:p>
        </w:tc>
        <w:tc>
          <w:tcPr>
            <w:tcW w:w="852" w:type="dxa"/>
            <w:noWrap/>
          </w:tcPr>
          <w:p w:rsidR="008B7659" w:rsidRPr="00DC1F04" w:rsidRDefault="008B7659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136" w:type="dxa"/>
            <w:noWrap/>
          </w:tcPr>
          <w:p w:rsidR="008B7659" w:rsidRPr="00DC1F04" w:rsidRDefault="008B7659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3681" w:type="dxa"/>
          </w:tcPr>
          <w:p w:rsidR="008B7659" w:rsidRPr="00BF02E6" w:rsidRDefault="008B7659" w:rsidP="00BF02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BF02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отчетном году </w:t>
            </w:r>
            <w:r w:rsidRPr="00BF02E6">
              <w:rPr>
                <w:rFonts w:ascii="Times New Roman" w:hAnsi="Times New Roman"/>
                <w:sz w:val="24"/>
                <w:szCs w:val="24"/>
              </w:rPr>
              <w:t>проведены мероприятия по доступности для инвалидов и маломобильных групп населения в Бюджетном учреждении культуры «Библиотечно – музейный центр» (Эколого-этнографический музей, центральная библиотека, филиалы библиотеки 2 и 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B7659" w:rsidRDefault="008B7659" w:rsidP="00BF02E6">
            <w:pPr>
              <w:spacing w:after="0" w:line="240" w:lineRule="auto"/>
              <w:ind w:firstLine="8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эколого – этнографического музея приобретено:</w:t>
            </w:r>
          </w:p>
          <w:p w:rsidR="008B7659" w:rsidRDefault="008B7659" w:rsidP="00BF02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2E6">
              <w:rPr>
                <w:rFonts w:ascii="Times New Roman" w:hAnsi="Times New Roman"/>
                <w:sz w:val="24"/>
                <w:szCs w:val="24"/>
              </w:rPr>
              <w:t>- таблички и указатели 33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  <w:r w:rsidRPr="00BF02E6">
              <w:rPr>
                <w:rFonts w:ascii="Times New Roman" w:hAnsi="Times New Roman"/>
                <w:sz w:val="24"/>
                <w:szCs w:val="24"/>
              </w:rPr>
              <w:t>*500=16,5 тысяч рублей;</w:t>
            </w:r>
          </w:p>
          <w:p w:rsidR="008B7659" w:rsidRDefault="008B7659" w:rsidP="00BF02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F02E6">
              <w:rPr>
                <w:rFonts w:ascii="Times New Roman" w:hAnsi="Times New Roman"/>
                <w:sz w:val="24"/>
                <w:szCs w:val="24"/>
              </w:rPr>
              <w:t>произведен монтаж кнопок вызова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сумму 5 тыс. рублей;</w:t>
            </w:r>
          </w:p>
          <w:p w:rsidR="008B7659" w:rsidRDefault="008B7659" w:rsidP="00BF02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F02E6">
              <w:rPr>
                <w:rFonts w:ascii="Times New Roman" w:hAnsi="Times New Roman"/>
                <w:sz w:val="24"/>
                <w:szCs w:val="24"/>
              </w:rPr>
              <w:t>приобретена ступенька – ход на сумму 160,0 тысяч рублей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B7659" w:rsidRDefault="008B7659" w:rsidP="00BF02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В </w:t>
            </w:r>
            <w:r w:rsidRPr="00BF02E6">
              <w:rPr>
                <w:rFonts w:ascii="Times New Roman" w:hAnsi="Times New Roman"/>
                <w:sz w:val="24"/>
                <w:szCs w:val="24"/>
              </w:rPr>
              <w:t>Центральной библиотеке (6 мкр., д.18)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приобретено:</w:t>
            </w:r>
          </w:p>
          <w:p w:rsidR="008B7659" w:rsidRDefault="008B7659" w:rsidP="00BF02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2E6">
              <w:rPr>
                <w:rFonts w:ascii="Times New Roman" w:hAnsi="Times New Roman"/>
                <w:sz w:val="24"/>
                <w:szCs w:val="24"/>
              </w:rPr>
              <w:t>- произведен монтаж кнопок вызова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сумму 5 тыс. рублей;</w:t>
            </w:r>
          </w:p>
          <w:p w:rsidR="008B7659" w:rsidRDefault="008B7659" w:rsidP="00BF02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2E6">
              <w:rPr>
                <w:rFonts w:ascii="Times New Roman" w:hAnsi="Times New Roman"/>
                <w:sz w:val="24"/>
                <w:szCs w:val="24"/>
              </w:rPr>
              <w:t>- таблички и указатель в количестве 19 шт. для центральной библиотеки, библиотеки филиал №2, библиотека филиал №3 (19*500 = 9,5 тысяч рублей).</w:t>
            </w:r>
          </w:p>
          <w:p w:rsidR="008B7659" w:rsidRDefault="008B7659" w:rsidP="00BF02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библиотеке филиал №2 (3 мкр., д.1) произведен:</w:t>
            </w:r>
          </w:p>
          <w:p w:rsidR="008B7659" w:rsidRDefault="008B7659" w:rsidP="00B25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монтаж кноп</w:t>
            </w:r>
            <w:r w:rsidRPr="00BF02E6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F02E6">
              <w:rPr>
                <w:rFonts w:ascii="Times New Roman" w:hAnsi="Times New Roman"/>
                <w:sz w:val="24"/>
                <w:szCs w:val="24"/>
              </w:rPr>
              <w:t xml:space="preserve"> вызова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сумму 5 тыс. рублей;</w:t>
            </w:r>
            <w:r w:rsidRPr="00BF02E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8B7659" w:rsidRDefault="008B7659" w:rsidP="00B25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выполнен монтаж пандуса </w:t>
            </w:r>
            <w:r w:rsidRPr="00BF02E6">
              <w:rPr>
                <w:rFonts w:ascii="Times New Roman" w:hAnsi="Times New Roman"/>
                <w:sz w:val="24"/>
                <w:szCs w:val="24"/>
              </w:rPr>
              <w:t>на сумму 494,3 тысячи рублей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B7659" w:rsidRDefault="008B7659" w:rsidP="00B25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BF02E6">
              <w:rPr>
                <w:rFonts w:ascii="Times New Roman" w:hAnsi="Times New Roman"/>
                <w:sz w:val="24"/>
                <w:szCs w:val="24"/>
              </w:rPr>
              <w:t xml:space="preserve"> библиотеке филиала № 3  (1 мкр., д.46) </w:t>
            </w:r>
            <w:r>
              <w:rPr>
                <w:rFonts w:ascii="Times New Roman" w:hAnsi="Times New Roman"/>
                <w:sz w:val="24"/>
                <w:szCs w:val="24"/>
              </w:rPr>
              <w:t>произведен:</w:t>
            </w:r>
          </w:p>
          <w:p w:rsidR="008B7659" w:rsidRDefault="008B7659" w:rsidP="00B25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монтаж кнопки вызова на сумму 5</w:t>
            </w:r>
            <w:r w:rsidRPr="00BF02E6">
              <w:rPr>
                <w:rFonts w:ascii="Times New Roman" w:hAnsi="Times New Roman"/>
                <w:sz w:val="24"/>
                <w:szCs w:val="24"/>
              </w:rPr>
              <w:t xml:space="preserve"> тысяч рубле</w:t>
            </w:r>
            <w:r>
              <w:rPr>
                <w:rFonts w:ascii="Times New Roman" w:hAnsi="Times New Roman"/>
                <w:sz w:val="24"/>
                <w:szCs w:val="24"/>
              </w:rPr>
              <w:t>й;</w:t>
            </w:r>
          </w:p>
          <w:p w:rsidR="008B7659" w:rsidRPr="00BF02E6" w:rsidRDefault="008B7659" w:rsidP="00BF02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F02E6">
              <w:rPr>
                <w:rFonts w:ascii="Times New Roman" w:hAnsi="Times New Roman"/>
                <w:sz w:val="24"/>
                <w:szCs w:val="24"/>
              </w:rPr>
              <w:t xml:space="preserve">приобретены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тактильные </w:t>
            </w:r>
            <w:r w:rsidRPr="00BF02E6">
              <w:rPr>
                <w:rFonts w:ascii="Times New Roman" w:hAnsi="Times New Roman"/>
                <w:sz w:val="24"/>
                <w:szCs w:val="24"/>
              </w:rPr>
              <w:t>таблички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F02E6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  <w:p w:rsidR="008B7659" w:rsidRPr="00DC1F04" w:rsidRDefault="008B7659" w:rsidP="00B11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B7659" w:rsidRPr="00DC1F04" w:rsidRDefault="008B7659" w:rsidP="00B11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659" w:rsidRPr="00DC1F04" w:rsidTr="00DC1F04">
        <w:trPr>
          <w:trHeight w:val="432"/>
        </w:trPr>
        <w:tc>
          <w:tcPr>
            <w:tcW w:w="529" w:type="dxa"/>
            <w:noWrap/>
          </w:tcPr>
          <w:p w:rsidR="008B7659" w:rsidRPr="00DC1F04" w:rsidRDefault="008B7659" w:rsidP="00DC1F04">
            <w:pPr>
              <w:spacing w:after="0" w:line="240" w:lineRule="auto"/>
              <w:rPr>
                <w:rFonts w:ascii="Times New Roman" w:hAnsi="Times New Roman"/>
              </w:rPr>
            </w:pPr>
            <w:r w:rsidRPr="00DC1F04">
              <w:rPr>
                <w:rFonts w:ascii="Times New Roman" w:hAnsi="Times New Roman"/>
              </w:rPr>
              <w:t>3.</w:t>
            </w:r>
          </w:p>
        </w:tc>
        <w:tc>
          <w:tcPr>
            <w:tcW w:w="3257" w:type="dxa"/>
            <w:gridSpan w:val="2"/>
            <w:noWrap/>
          </w:tcPr>
          <w:p w:rsidR="008B7659" w:rsidRPr="00B11863" w:rsidRDefault="008B7659" w:rsidP="00B11863">
            <w:pPr>
              <w:ind w:right="225"/>
              <w:rPr>
                <w:rFonts w:ascii="Times New Roman" w:hAnsi="Times New Roman"/>
                <w:bCs/>
                <w:sz w:val="24"/>
              </w:rPr>
            </w:pPr>
            <w:r w:rsidRPr="00DC1F04">
              <w:rPr>
                <w:rFonts w:ascii="Times New Roman" w:hAnsi="Times New Roman"/>
                <w:bCs/>
                <w:sz w:val="24"/>
                <w:szCs w:val="24"/>
              </w:rPr>
              <w:t>1.3.</w:t>
            </w:r>
            <w:r>
              <w:rPr>
                <w:bCs/>
              </w:rPr>
              <w:t xml:space="preserve"> </w:t>
            </w:r>
            <w:r w:rsidRPr="00B11863">
              <w:rPr>
                <w:rFonts w:ascii="Times New Roman" w:hAnsi="Times New Roman"/>
                <w:bCs/>
                <w:sz w:val="24"/>
              </w:rPr>
              <w:t>Проведение комплекса мероприятий по дооборудованию объектов образования элементами доступности для инвалидов, передвигающихся на креслах-колясках, с нарушением опорно-двигательного аппарата, с нарушением зрения, слуха, умственного развития</w:t>
            </w:r>
          </w:p>
          <w:p w:rsidR="008B7659" w:rsidRPr="00DC1F04" w:rsidRDefault="008B7659" w:rsidP="00DC1F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noWrap/>
          </w:tcPr>
          <w:p w:rsidR="008B7659" w:rsidRPr="00DC1F04" w:rsidRDefault="008B7659" w:rsidP="00DC1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F0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7" w:type="dxa"/>
            <w:gridSpan w:val="2"/>
            <w:noWrap/>
          </w:tcPr>
          <w:p w:rsidR="008B7659" w:rsidRPr="00DC1F04" w:rsidRDefault="008B7659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noWrap/>
          </w:tcPr>
          <w:p w:rsidR="008B7659" w:rsidRPr="00DC1F04" w:rsidRDefault="008B7659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noWrap/>
          </w:tcPr>
          <w:p w:rsidR="008B7659" w:rsidRPr="00DC1F04" w:rsidRDefault="008B7659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  <w:noWrap/>
          </w:tcPr>
          <w:p w:rsidR="008B7659" w:rsidRPr="00DC1F04" w:rsidRDefault="008B7659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3681" w:type="dxa"/>
          </w:tcPr>
          <w:p w:rsidR="008B7659" w:rsidRPr="00DC1F04" w:rsidRDefault="008B7659" w:rsidP="00B25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8"/>
              </w:rPr>
              <w:t>Утвержденная сума в размере 220 тысяч рублей, перераспределена в пользу первоочередных направлений.</w:t>
            </w:r>
          </w:p>
        </w:tc>
        <w:tc>
          <w:tcPr>
            <w:tcW w:w="2409" w:type="dxa"/>
          </w:tcPr>
          <w:p w:rsidR="008B7659" w:rsidRPr="00DC1F04" w:rsidRDefault="008B7659" w:rsidP="00B11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659" w:rsidRPr="00DC1F04" w:rsidTr="00DC1F04">
        <w:trPr>
          <w:trHeight w:val="432"/>
        </w:trPr>
        <w:tc>
          <w:tcPr>
            <w:tcW w:w="529" w:type="dxa"/>
            <w:noWrap/>
          </w:tcPr>
          <w:p w:rsidR="008B7659" w:rsidRPr="00DC1F04" w:rsidRDefault="008B7659" w:rsidP="00DC1F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257" w:type="dxa"/>
            <w:gridSpan w:val="2"/>
            <w:noWrap/>
          </w:tcPr>
          <w:p w:rsidR="008B7659" w:rsidRPr="00B255E0" w:rsidRDefault="008B7659" w:rsidP="00B11863">
            <w:pPr>
              <w:ind w:right="22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1.4.</w:t>
            </w:r>
            <w:r w:rsidRPr="00B255E0">
              <w:rPr>
                <w:rFonts w:ascii="Times New Roman" w:hAnsi="Times New Roman"/>
                <w:bCs/>
                <w:sz w:val="24"/>
                <w:szCs w:val="24"/>
              </w:rPr>
              <w:t xml:space="preserve"> Проведение комплекса мероприятий (проектно-обследовательские работы по административному зданию по адресу г.Радужный 3 мкр., д.3) по дооборудованию, адаптации объектов социальной сферы посредством  сооружения, как внутри зданий, так и снаружи, пандусов, поручней, взодных групп, обустройства территорий, подъездных путей, установки специализированного оборудования вспомогательных средств и приспособлений для инвалидов по слуху, зрению, с нарушением функций опорно двигательного аппарата.</w:t>
            </w:r>
          </w:p>
        </w:tc>
        <w:tc>
          <w:tcPr>
            <w:tcW w:w="1281" w:type="dxa"/>
            <w:gridSpan w:val="2"/>
            <w:noWrap/>
          </w:tcPr>
          <w:p w:rsidR="008B7659" w:rsidRPr="00DC1F04" w:rsidRDefault="008B7659" w:rsidP="00DC1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7" w:type="dxa"/>
            <w:gridSpan w:val="2"/>
            <w:noWrap/>
          </w:tcPr>
          <w:p w:rsidR="008B7659" w:rsidRDefault="008B7659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320,00</w:t>
            </w:r>
          </w:p>
        </w:tc>
        <w:tc>
          <w:tcPr>
            <w:tcW w:w="1277" w:type="dxa"/>
            <w:gridSpan w:val="2"/>
            <w:noWrap/>
          </w:tcPr>
          <w:p w:rsidR="008B7659" w:rsidRDefault="008B7659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319,99</w:t>
            </w:r>
          </w:p>
        </w:tc>
        <w:tc>
          <w:tcPr>
            <w:tcW w:w="852" w:type="dxa"/>
            <w:noWrap/>
          </w:tcPr>
          <w:p w:rsidR="008B7659" w:rsidRDefault="008B7659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136" w:type="dxa"/>
            <w:noWrap/>
          </w:tcPr>
          <w:p w:rsidR="008B7659" w:rsidRDefault="008B7659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99,99%</w:t>
            </w:r>
          </w:p>
        </w:tc>
        <w:tc>
          <w:tcPr>
            <w:tcW w:w="3681" w:type="dxa"/>
          </w:tcPr>
          <w:p w:rsidR="008B7659" w:rsidRDefault="008B7659" w:rsidP="00F634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435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Для здания администрации приобретено:</w:t>
            </w:r>
          </w:p>
          <w:p w:rsidR="008B7659" w:rsidRPr="00F63435" w:rsidRDefault="008B7659" w:rsidP="00F634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63435">
              <w:rPr>
                <w:rFonts w:ascii="Times New Roman" w:hAnsi="Times New Roman"/>
                <w:sz w:val="24"/>
                <w:szCs w:val="24"/>
              </w:rPr>
              <w:t>мобильный лестнич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ный подъемник гусеничного типа на сумму </w:t>
            </w:r>
            <w:r w:rsidRPr="00F63435">
              <w:rPr>
                <w:rFonts w:ascii="Times New Roman" w:hAnsi="Times New Roman"/>
                <w:sz w:val="24"/>
                <w:szCs w:val="24"/>
              </w:rPr>
              <w:t>218</w:t>
            </w:r>
            <w:r>
              <w:rPr>
                <w:rFonts w:ascii="Times New Roman" w:hAnsi="Times New Roman"/>
                <w:sz w:val="24"/>
                <w:szCs w:val="24"/>
              </w:rPr>
              <w:t>,9 тысяч рублей;</w:t>
            </w:r>
            <w:r w:rsidRPr="00F63435">
              <w:rPr>
                <w:rFonts w:ascii="Times New Roman" w:hAnsi="Times New Roman"/>
                <w:sz w:val="24"/>
                <w:szCs w:val="24"/>
              </w:rPr>
              <w:t>                     -  тактильные знаки в количестве 2 штук на сумму 1,5 тысяч рублей;</w:t>
            </w:r>
          </w:p>
          <w:p w:rsidR="008B7659" w:rsidRPr="00F63435" w:rsidRDefault="008B7659" w:rsidP="00F634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435">
              <w:rPr>
                <w:rFonts w:ascii="Times New Roman" w:hAnsi="Times New Roman"/>
                <w:sz w:val="24"/>
                <w:szCs w:val="24"/>
              </w:rPr>
              <w:t>-  информационные наклейки в количестве 24 штук на сумму 4,06 тысяч рублей;</w:t>
            </w:r>
          </w:p>
          <w:p w:rsidR="008B7659" w:rsidRDefault="008B7659" w:rsidP="00F634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435">
              <w:rPr>
                <w:rFonts w:ascii="Times New Roman" w:hAnsi="Times New Roman"/>
                <w:sz w:val="24"/>
                <w:szCs w:val="24"/>
              </w:rPr>
              <w:t>- противоскользящая наклейка «Желтая полоса» 46 погонных метров на сумму 1,66 тысяч рублей;</w:t>
            </w:r>
          </w:p>
          <w:p w:rsidR="008B7659" w:rsidRPr="00F63435" w:rsidRDefault="008B7659" w:rsidP="00F634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435">
              <w:rPr>
                <w:rFonts w:ascii="Times New Roman" w:hAnsi="Times New Roman"/>
                <w:sz w:val="24"/>
                <w:szCs w:val="24"/>
              </w:rPr>
              <w:t xml:space="preserve"> - индукционная система  Исток М-2 (для слабослышащих) и кнопки вызова помощника с звуковым и световым сигналом подтверждения нажатия на сумму 70, 13 тысяч рублей.. </w:t>
            </w:r>
          </w:p>
          <w:p w:rsidR="008B7659" w:rsidRDefault="008B7659" w:rsidP="00B255E0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8"/>
              </w:rPr>
            </w:pPr>
          </w:p>
        </w:tc>
        <w:tc>
          <w:tcPr>
            <w:tcW w:w="2409" w:type="dxa"/>
          </w:tcPr>
          <w:p w:rsidR="008B7659" w:rsidRPr="00DC1F04" w:rsidRDefault="008B7659" w:rsidP="00B11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659" w:rsidRPr="00DC1F04" w:rsidTr="00DC1F04">
        <w:trPr>
          <w:trHeight w:val="432"/>
        </w:trPr>
        <w:tc>
          <w:tcPr>
            <w:tcW w:w="529" w:type="dxa"/>
            <w:noWrap/>
          </w:tcPr>
          <w:p w:rsidR="008B7659" w:rsidRPr="00DC1F04" w:rsidRDefault="008B7659" w:rsidP="00DC1F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57" w:type="dxa"/>
            <w:gridSpan w:val="2"/>
            <w:noWrap/>
          </w:tcPr>
          <w:p w:rsidR="008B7659" w:rsidRPr="00B10C0C" w:rsidRDefault="008B7659" w:rsidP="00B11863">
            <w:pPr>
              <w:ind w:right="22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0C0C"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задаче 1</w:t>
            </w:r>
          </w:p>
        </w:tc>
        <w:tc>
          <w:tcPr>
            <w:tcW w:w="1281" w:type="dxa"/>
            <w:gridSpan w:val="2"/>
            <w:noWrap/>
          </w:tcPr>
          <w:p w:rsidR="008B7659" w:rsidRPr="00DC1F04" w:rsidRDefault="008B7659" w:rsidP="00DC1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noWrap/>
          </w:tcPr>
          <w:p w:rsidR="008B7659" w:rsidRDefault="008B7659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1399,30</w:t>
            </w:r>
          </w:p>
        </w:tc>
        <w:tc>
          <w:tcPr>
            <w:tcW w:w="1277" w:type="dxa"/>
            <w:gridSpan w:val="2"/>
            <w:noWrap/>
          </w:tcPr>
          <w:p w:rsidR="008B7659" w:rsidRDefault="008B7659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1399,21</w:t>
            </w:r>
          </w:p>
        </w:tc>
        <w:tc>
          <w:tcPr>
            <w:tcW w:w="852" w:type="dxa"/>
            <w:noWrap/>
          </w:tcPr>
          <w:p w:rsidR="008B7659" w:rsidRDefault="008B7659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  <w:noWrap/>
          </w:tcPr>
          <w:p w:rsidR="008B7659" w:rsidRDefault="008B7659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99,99%</w:t>
            </w:r>
          </w:p>
        </w:tc>
        <w:tc>
          <w:tcPr>
            <w:tcW w:w="3681" w:type="dxa"/>
          </w:tcPr>
          <w:p w:rsidR="008B7659" w:rsidRPr="00B11863" w:rsidRDefault="008B7659" w:rsidP="00B11863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8"/>
              </w:rPr>
            </w:pPr>
          </w:p>
        </w:tc>
        <w:tc>
          <w:tcPr>
            <w:tcW w:w="2409" w:type="dxa"/>
          </w:tcPr>
          <w:p w:rsidR="008B7659" w:rsidRPr="00DC1F04" w:rsidRDefault="008B7659" w:rsidP="00B11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659" w:rsidRPr="00DC1F04" w:rsidTr="00A6746F">
        <w:trPr>
          <w:trHeight w:val="432"/>
        </w:trPr>
        <w:tc>
          <w:tcPr>
            <w:tcW w:w="15559" w:type="dxa"/>
            <w:gridSpan w:val="13"/>
            <w:noWrap/>
          </w:tcPr>
          <w:p w:rsidR="008B7659" w:rsidRPr="00B11863" w:rsidRDefault="008B7659" w:rsidP="00DC1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863">
              <w:rPr>
                <w:rFonts w:ascii="Times New Roman" w:hAnsi="Times New Roman"/>
                <w:b/>
                <w:sz w:val="24"/>
                <w:szCs w:val="24"/>
              </w:rPr>
              <w:t>Задача 2. «Повышение доступности и качества предоставляемых услуг в приоритетных сферах жизнедеятельности инвалидов и других маломобильных групп населения в городе Радужный</w:t>
            </w:r>
          </w:p>
        </w:tc>
      </w:tr>
      <w:tr w:rsidR="008B7659" w:rsidRPr="00DC1F04" w:rsidTr="00DC1F04">
        <w:trPr>
          <w:trHeight w:val="432"/>
        </w:trPr>
        <w:tc>
          <w:tcPr>
            <w:tcW w:w="529" w:type="dxa"/>
            <w:noWrap/>
          </w:tcPr>
          <w:p w:rsidR="008B7659" w:rsidRPr="00DC1F04" w:rsidRDefault="008B7659" w:rsidP="00DC1F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DC1F04">
              <w:rPr>
                <w:rFonts w:ascii="Times New Roman" w:hAnsi="Times New Roman"/>
              </w:rPr>
              <w:t>.</w:t>
            </w:r>
          </w:p>
        </w:tc>
        <w:tc>
          <w:tcPr>
            <w:tcW w:w="3257" w:type="dxa"/>
            <w:gridSpan w:val="2"/>
            <w:noWrap/>
          </w:tcPr>
          <w:p w:rsidR="008B7659" w:rsidRPr="00DC1F04" w:rsidRDefault="008B7659" w:rsidP="00DC1F0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2.1.</w:t>
            </w:r>
            <w:r w:rsidRPr="00B10C0C">
              <w:rPr>
                <w:rFonts w:ascii="Times New Roman" w:hAnsi="Times New Roman"/>
                <w:sz w:val="24"/>
              </w:rPr>
              <w:t>Оснащение общедоступных биб</w:t>
            </w:r>
            <w:r>
              <w:rPr>
                <w:rFonts w:ascii="Times New Roman" w:hAnsi="Times New Roman"/>
                <w:sz w:val="24"/>
              </w:rPr>
              <w:t xml:space="preserve">лиотек города </w:t>
            </w:r>
            <w:r w:rsidRPr="00B10C0C">
              <w:rPr>
                <w:rFonts w:ascii="Times New Roman" w:hAnsi="Times New Roman"/>
                <w:sz w:val="24"/>
              </w:rPr>
              <w:t xml:space="preserve">Радужный специализированным оборудованием и изданиями для инвалидов по зрению, слуху                                                                              </w:t>
            </w:r>
          </w:p>
        </w:tc>
        <w:tc>
          <w:tcPr>
            <w:tcW w:w="1281" w:type="dxa"/>
            <w:gridSpan w:val="2"/>
            <w:noWrap/>
          </w:tcPr>
          <w:p w:rsidR="008B7659" w:rsidRPr="00DC1F04" w:rsidRDefault="008B7659" w:rsidP="00DC1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F0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7" w:type="dxa"/>
            <w:gridSpan w:val="2"/>
            <w:noWrap/>
          </w:tcPr>
          <w:p w:rsidR="008B7659" w:rsidRPr="00DC1F04" w:rsidRDefault="008B7659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noWrap/>
          </w:tcPr>
          <w:p w:rsidR="008B7659" w:rsidRPr="00DC1F04" w:rsidRDefault="008B7659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noWrap/>
          </w:tcPr>
          <w:p w:rsidR="008B7659" w:rsidRPr="00DC1F04" w:rsidRDefault="008B7659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  <w:noWrap/>
          </w:tcPr>
          <w:p w:rsidR="008B7659" w:rsidRPr="00DC1F04" w:rsidRDefault="008B7659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1" w:type="dxa"/>
          </w:tcPr>
          <w:p w:rsidR="008B7659" w:rsidRPr="00DC1F04" w:rsidRDefault="008B7659" w:rsidP="00B10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финансирования</w:t>
            </w:r>
          </w:p>
        </w:tc>
        <w:tc>
          <w:tcPr>
            <w:tcW w:w="2409" w:type="dxa"/>
          </w:tcPr>
          <w:p w:rsidR="008B7659" w:rsidRPr="00DC1F04" w:rsidRDefault="008B7659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659" w:rsidRPr="00DC1F04" w:rsidTr="00DC1F04">
        <w:trPr>
          <w:trHeight w:val="432"/>
        </w:trPr>
        <w:tc>
          <w:tcPr>
            <w:tcW w:w="529" w:type="dxa"/>
            <w:noWrap/>
          </w:tcPr>
          <w:p w:rsidR="008B7659" w:rsidRPr="00DC1F04" w:rsidRDefault="008B7659" w:rsidP="00DC1F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DC1F04">
              <w:rPr>
                <w:rFonts w:ascii="Times New Roman" w:hAnsi="Times New Roman"/>
              </w:rPr>
              <w:t>.</w:t>
            </w:r>
          </w:p>
        </w:tc>
        <w:tc>
          <w:tcPr>
            <w:tcW w:w="3257" w:type="dxa"/>
            <w:gridSpan w:val="2"/>
            <w:noWrap/>
          </w:tcPr>
          <w:p w:rsidR="008B7659" w:rsidRPr="00DC1F04" w:rsidRDefault="008B7659" w:rsidP="00DC1F0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2.2.</w:t>
            </w:r>
            <w:r w:rsidRPr="00B10C0C">
              <w:rPr>
                <w:rFonts w:ascii="Times New Roman" w:hAnsi="Times New Roman"/>
                <w:sz w:val="24"/>
              </w:rPr>
              <w:t xml:space="preserve">Оснащение образовательных учреждений города Радужный  индивидуальной звуковой системой прослушивания музыкальных программ, нформационным терминалом и информационным киоском </w:t>
            </w:r>
            <w:r w:rsidRPr="00B10C0C">
              <w:rPr>
                <w:rFonts w:ascii="Times New Roman" w:hAnsi="Times New Roman"/>
                <w:bCs/>
                <w:sz w:val="24"/>
              </w:rPr>
              <w:t>,</w:t>
            </w:r>
            <w:r w:rsidRPr="00B10C0C">
              <w:rPr>
                <w:rFonts w:ascii="Times New Roman" w:hAnsi="Times New Roman"/>
                <w:sz w:val="24"/>
              </w:rPr>
              <w:t xml:space="preserve"> для инвалидов </w:t>
            </w:r>
            <w:r w:rsidRPr="00B10C0C">
              <w:rPr>
                <w:rFonts w:ascii="Times New Roman" w:hAnsi="Times New Roman"/>
                <w:bCs/>
                <w:sz w:val="24"/>
              </w:rPr>
              <w:t>на креслах-колясках, с нарушением зрения, слуха</w:t>
            </w:r>
            <w:r w:rsidRPr="00B10C0C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81" w:type="dxa"/>
            <w:gridSpan w:val="2"/>
            <w:noWrap/>
          </w:tcPr>
          <w:p w:rsidR="008B7659" w:rsidRPr="00DC1F04" w:rsidRDefault="008B7659" w:rsidP="00DC1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F0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7" w:type="dxa"/>
            <w:gridSpan w:val="2"/>
            <w:noWrap/>
          </w:tcPr>
          <w:p w:rsidR="008B7659" w:rsidRPr="00DC1F04" w:rsidRDefault="008B7659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noWrap/>
          </w:tcPr>
          <w:p w:rsidR="008B7659" w:rsidRPr="00DC1F04" w:rsidRDefault="008B7659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noWrap/>
          </w:tcPr>
          <w:p w:rsidR="008B7659" w:rsidRPr="00DC1F04" w:rsidRDefault="008B7659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  <w:noWrap/>
          </w:tcPr>
          <w:p w:rsidR="008B7659" w:rsidRPr="00DC1F04" w:rsidRDefault="008B7659" w:rsidP="00DC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C1F0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81" w:type="dxa"/>
          </w:tcPr>
          <w:p w:rsidR="008B7659" w:rsidRPr="00B10C0C" w:rsidRDefault="008B7659" w:rsidP="00B10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финансирования</w:t>
            </w:r>
          </w:p>
        </w:tc>
        <w:tc>
          <w:tcPr>
            <w:tcW w:w="2409" w:type="dxa"/>
          </w:tcPr>
          <w:p w:rsidR="008B7659" w:rsidRPr="00DC1F04" w:rsidRDefault="008B7659" w:rsidP="00DC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659" w:rsidRPr="00DC1F04" w:rsidTr="00DC1F04">
        <w:trPr>
          <w:trHeight w:val="432"/>
        </w:trPr>
        <w:tc>
          <w:tcPr>
            <w:tcW w:w="529" w:type="dxa"/>
            <w:noWrap/>
          </w:tcPr>
          <w:p w:rsidR="008B7659" w:rsidRPr="00DC1F04" w:rsidRDefault="008B7659" w:rsidP="00DC1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gridSpan w:val="2"/>
            <w:noWrap/>
          </w:tcPr>
          <w:p w:rsidR="008B7659" w:rsidRPr="00DC1F04" w:rsidRDefault="008B7659" w:rsidP="00DC1F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задаче 2</w:t>
            </w:r>
            <w:r w:rsidRPr="00DC1F0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81" w:type="dxa"/>
            <w:gridSpan w:val="2"/>
            <w:noWrap/>
          </w:tcPr>
          <w:p w:rsidR="008B7659" w:rsidRPr="00DC1F04" w:rsidRDefault="008B7659" w:rsidP="00DC1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noWrap/>
          </w:tcPr>
          <w:p w:rsidR="008B7659" w:rsidRPr="00DC1F04" w:rsidRDefault="008B7659" w:rsidP="00DC1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noWrap/>
          </w:tcPr>
          <w:p w:rsidR="008B7659" w:rsidRPr="00DC1F04" w:rsidRDefault="008B7659" w:rsidP="00DC1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2" w:type="dxa"/>
            <w:noWrap/>
          </w:tcPr>
          <w:p w:rsidR="008B7659" w:rsidRPr="00DC1F04" w:rsidRDefault="008B7659" w:rsidP="00DC1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6" w:type="dxa"/>
            <w:noWrap/>
          </w:tcPr>
          <w:p w:rsidR="008B7659" w:rsidRPr="00DC1F04" w:rsidRDefault="008B7659" w:rsidP="00DC1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DC1F04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3681" w:type="dxa"/>
          </w:tcPr>
          <w:p w:rsidR="008B7659" w:rsidRPr="00DC1F04" w:rsidRDefault="008B7659" w:rsidP="00DC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B7659" w:rsidRPr="00DC1F04" w:rsidRDefault="008B7659" w:rsidP="00DC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659" w:rsidRPr="00DC1F04" w:rsidTr="00DC1F04">
        <w:trPr>
          <w:trHeight w:val="44"/>
        </w:trPr>
        <w:tc>
          <w:tcPr>
            <w:tcW w:w="3794" w:type="dxa"/>
            <w:gridSpan w:val="4"/>
            <w:noWrap/>
          </w:tcPr>
          <w:p w:rsidR="008B7659" w:rsidRPr="00DC1F04" w:rsidRDefault="008B7659" w:rsidP="00DC1F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1F04">
              <w:rPr>
                <w:rFonts w:ascii="Times New Roman" w:hAnsi="Times New Roman"/>
                <w:b/>
                <w:sz w:val="24"/>
                <w:szCs w:val="24"/>
              </w:rPr>
              <w:t>Итого всего  по программе</w:t>
            </w:r>
          </w:p>
        </w:tc>
        <w:tc>
          <w:tcPr>
            <w:tcW w:w="1273" w:type="dxa"/>
          </w:tcPr>
          <w:p w:rsidR="008B7659" w:rsidRPr="00DC1F04" w:rsidRDefault="008B7659" w:rsidP="00DC1F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  <w:gridSpan w:val="2"/>
          </w:tcPr>
          <w:p w:rsidR="008B7659" w:rsidRPr="00DC1F04" w:rsidRDefault="008B7659" w:rsidP="00DC1F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1399,3</w:t>
            </w:r>
          </w:p>
        </w:tc>
        <w:tc>
          <w:tcPr>
            <w:tcW w:w="1277" w:type="dxa"/>
            <w:gridSpan w:val="2"/>
          </w:tcPr>
          <w:p w:rsidR="008B7659" w:rsidRPr="00DC1F04" w:rsidRDefault="008B7659" w:rsidP="00DC1F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1399,21</w:t>
            </w:r>
          </w:p>
        </w:tc>
        <w:tc>
          <w:tcPr>
            <w:tcW w:w="852" w:type="dxa"/>
          </w:tcPr>
          <w:p w:rsidR="008B7659" w:rsidRPr="00DC1F04" w:rsidRDefault="008B7659" w:rsidP="00DC1F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6" w:type="dxa"/>
          </w:tcPr>
          <w:p w:rsidR="008B7659" w:rsidRPr="00DC1F04" w:rsidRDefault="008B7659" w:rsidP="00DC1F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99,99</w:t>
            </w:r>
            <w:r w:rsidRPr="00DC1F04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6090" w:type="dxa"/>
            <w:gridSpan w:val="2"/>
          </w:tcPr>
          <w:p w:rsidR="008B7659" w:rsidRPr="00DC1F04" w:rsidRDefault="008B7659" w:rsidP="00DC1F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B7659" w:rsidRDefault="008B7659" w:rsidP="00FE607C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B7659" w:rsidRDefault="008B7659" w:rsidP="00633D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B7659" w:rsidRDefault="008B7659" w:rsidP="00633D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B7659" w:rsidRDefault="008B7659" w:rsidP="00633D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B7659" w:rsidRDefault="008B7659" w:rsidP="0001641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B7659" w:rsidRDefault="008B7659" w:rsidP="0001641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B7659" w:rsidRDefault="008B7659" w:rsidP="0001641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B7659" w:rsidRDefault="008B7659" w:rsidP="0001641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B7659" w:rsidRDefault="008B7659" w:rsidP="0001641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B7659" w:rsidRDefault="008B7659" w:rsidP="0001641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B7659" w:rsidRDefault="008B7659" w:rsidP="0001641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B7659" w:rsidRDefault="008B7659" w:rsidP="0001641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E6EA3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 2</w:t>
      </w:r>
    </w:p>
    <w:p w:rsidR="008B7659" w:rsidRDefault="008B7659" w:rsidP="0001641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к и</w:t>
      </w:r>
      <w:r w:rsidRPr="001953B4">
        <w:rPr>
          <w:rFonts w:ascii="Times New Roman" w:hAnsi="Times New Roman"/>
          <w:sz w:val="28"/>
          <w:szCs w:val="28"/>
        </w:rPr>
        <w:t>нформации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53B4">
        <w:rPr>
          <w:rFonts w:ascii="Times New Roman" w:hAnsi="Times New Roman"/>
          <w:sz w:val="28"/>
          <w:szCs w:val="28"/>
        </w:rPr>
        <w:t xml:space="preserve">о ходе реализации </w:t>
      </w:r>
    </w:p>
    <w:p w:rsidR="008B7659" w:rsidRDefault="008B7659" w:rsidP="0001641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Pr="001953B4">
        <w:rPr>
          <w:rFonts w:ascii="Times New Roman" w:hAnsi="Times New Roman"/>
          <w:sz w:val="28"/>
          <w:szCs w:val="28"/>
        </w:rPr>
        <w:t xml:space="preserve">муниципальной программы города Радужный </w:t>
      </w:r>
    </w:p>
    <w:p w:rsidR="008B7659" w:rsidRDefault="008B7659" w:rsidP="0001641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Pr="001953B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Доступная среда в городе Радужный</w:t>
      </w:r>
    </w:p>
    <w:p w:rsidR="008B7659" w:rsidRPr="001953B4" w:rsidRDefault="008B7659" w:rsidP="0001641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на 2014-2020 годы»</w:t>
      </w:r>
      <w:r w:rsidRPr="001953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2015 году                                                                                                       </w:t>
      </w:r>
    </w:p>
    <w:p w:rsidR="008B7659" w:rsidRPr="001953B4" w:rsidRDefault="008B7659" w:rsidP="0001641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B7659" w:rsidRPr="00EE6EA3" w:rsidRDefault="008B7659" w:rsidP="0001641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B7659" w:rsidRPr="00EE6EA3" w:rsidRDefault="008B7659" w:rsidP="0001641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B7659" w:rsidRPr="00EE6EA3" w:rsidRDefault="008B7659" w:rsidP="0001641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B7659" w:rsidRDefault="008B7659" w:rsidP="000164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0E67">
        <w:rPr>
          <w:rFonts w:ascii="Times New Roman" w:hAnsi="Times New Roman"/>
          <w:b/>
          <w:sz w:val="28"/>
          <w:szCs w:val="28"/>
        </w:rPr>
        <w:t>Отчёт о реализации муниципальной программы города Радужный</w:t>
      </w:r>
    </w:p>
    <w:p w:rsidR="008B7659" w:rsidRPr="002D0E67" w:rsidRDefault="008B7659" w:rsidP="000164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0E67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Доступная среда в городе Радужный на 2014-2020 годы» в 2015</w:t>
      </w:r>
      <w:r w:rsidRPr="002D0E67">
        <w:rPr>
          <w:rFonts w:ascii="Times New Roman" w:hAnsi="Times New Roman"/>
          <w:b/>
          <w:sz w:val="28"/>
          <w:szCs w:val="28"/>
        </w:rPr>
        <w:t xml:space="preserve"> году в части</w:t>
      </w:r>
      <w:r>
        <w:rPr>
          <w:rFonts w:ascii="Times New Roman" w:hAnsi="Times New Roman"/>
          <w:b/>
          <w:sz w:val="28"/>
          <w:szCs w:val="28"/>
        </w:rPr>
        <w:t xml:space="preserve"> достижения целевых показателей</w:t>
      </w:r>
    </w:p>
    <w:p w:rsidR="008B7659" w:rsidRPr="008A6140" w:rsidRDefault="008B7659" w:rsidP="000164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7659" w:rsidRPr="00BD1178" w:rsidRDefault="008B7659" w:rsidP="000164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977"/>
        <w:gridCol w:w="851"/>
        <w:gridCol w:w="850"/>
        <w:gridCol w:w="851"/>
        <w:gridCol w:w="141"/>
        <w:gridCol w:w="851"/>
        <w:gridCol w:w="992"/>
        <w:gridCol w:w="4820"/>
        <w:gridCol w:w="2126"/>
      </w:tblGrid>
      <w:tr w:rsidR="008B7659" w:rsidRPr="00DC1F04" w:rsidTr="002B658A">
        <w:trPr>
          <w:trHeight w:val="1116"/>
        </w:trPr>
        <w:tc>
          <w:tcPr>
            <w:tcW w:w="675" w:type="dxa"/>
            <w:vAlign w:val="center"/>
          </w:tcPr>
          <w:p w:rsidR="008B7659" w:rsidRPr="00DC1F04" w:rsidRDefault="008B7659" w:rsidP="002B65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F04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977" w:type="dxa"/>
            <w:vAlign w:val="center"/>
          </w:tcPr>
          <w:p w:rsidR="008B7659" w:rsidRPr="00DC1F04" w:rsidRDefault="008B7659" w:rsidP="002B65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F04">
              <w:rPr>
                <w:rFonts w:ascii="Times New Roman" w:hAnsi="Times New Roman"/>
                <w:sz w:val="28"/>
                <w:szCs w:val="28"/>
              </w:rPr>
              <w:t>Наименование целевых показателей (показателей непосредственных результатов и показателей конечных результатов)</w:t>
            </w:r>
          </w:p>
        </w:tc>
        <w:tc>
          <w:tcPr>
            <w:tcW w:w="851" w:type="dxa"/>
            <w:vAlign w:val="center"/>
          </w:tcPr>
          <w:p w:rsidR="008B7659" w:rsidRPr="00DC1F04" w:rsidRDefault="008B7659" w:rsidP="002B65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F04">
              <w:rPr>
                <w:rFonts w:ascii="Times New Roman" w:hAnsi="Times New Roman"/>
                <w:sz w:val="28"/>
                <w:szCs w:val="28"/>
              </w:rPr>
              <w:t>Ед. измерения</w:t>
            </w:r>
          </w:p>
        </w:tc>
        <w:tc>
          <w:tcPr>
            <w:tcW w:w="850" w:type="dxa"/>
            <w:vAlign w:val="center"/>
          </w:tcPr>
          <w:p w:rsidR="008B7659" w:rsidRPr="00DC1F04" w:rsidRDefault="008B7659" w:rsidP="002B65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F04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</w:tc>
        <w:tc>
          <w:tcPr>
            <w:tcW w:w="992" w:type="dxa"/>
            <w:gridSpan w:val="2"/>
            <w:vAlign w:val="center"/>
          </w:tcPr>
          <w:p w:rsidR="008B7659" w:rsidRPr="00DC1F04" w:rsidRDefault="008B7659" w:rsidP="002B65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Исполнено на 31.12.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2015</w:t>
            </w:r>
          </w:p>
        </w:tc>
        <w:tc>
          <w:tcPr>
            <w:tcW w:w="851" w:type="dxa"/>
            <w:vAlign w:val="center"/>
          </w:tcPr>
          <w:p w:rsidR="008B7659" w:rsidRPr="00DC1F04" w:rsidRDefault="008B7659" w:rsidP="002B65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F04">
              <w:rPr>
                <w:rFonts w:ascii="Times New Roman" w:hAnsi="Times New Roman"/>
                <w:sz w:val="28"/>
                <w:szCs w:val="28"/>
              </w:rPr>
              <w:t>Отклонение, +/-</w:t>
            </w:r>
          </w:p>
        </w:tc>
        <w:tc>
          <w:tcPr>
            <w:tcW w:w="992" w:type="dxa"/>
            <w:vAlign w:val="center"/>
          </w:tcPr>
          <w:p w:rsidR="008B7659" w:rsidRPr="00DC1F04" w:rsidRDefault="008B7659" w:rsidP="002B65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F04">
              <w:rPr>
                <w:rFonts w:ascii="Times New Roman" w:hAnsi="Times New Roman"/>
                <w:sz w:val="28"/>
                <w:szCs w:val="28"/>
              </w:rPr>
              <w:t>Исполнение, %</w:t>
            </w:r>
          </w:p>
        </w:tc>
        <w:tc>
          <w:tcPr>
            <w:tcW w:w="4820" w:type="dxa"/>
            <w:vAlign w:val="center"/>
          </w:tcPr>
          <w:p w:rsidR="008B7659" w:rsidRPr="00DC1F04" w:rsidRDefault="008B7659" w:rsidP="002B65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F04">
              <w:rPr>
                <w:rFonts w:ascii="Times New Roman" w:hAnsi="Times New Roman"/>
                <w:sz w:val="28"/>
                <w:szCs w:val="28"/>
              </w:rPr>
              <w:t>Проведённые мероприятия</w:t>
            </w:r>
          </w:p>
        </w:tc>
        <w:tc>
          <w:tcPr>
            <w:tcW w:w="2126" w:type="dxa"/>
            <w:vAlign w:val="center"/>
          </w:tcPr>
          <w:p w:rsidR="008B7659" w:rsidRPr="00DC1F04" w:rsidRDefault="008B7659" w:rsidP="002B65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F04">
              <w:rPr>
                <w:rFonts w:ascii="Times New Roman" w:hAnsi="Times New Roman"/>
                <w:sz w:val="28"/>
                <w:szCs w:val="28"/>
              </w:rPr>
              <w:t>Причины неисполнения</w:t>
            </w:r>
          </w:p>
        </w:tc>
      </w:tr>
      <w:tr w:rsidR="008B7659" w:rsidRPr="00DC1F04" w:rsidTr="002B658A">
        <w:trPr>
          <w:trHeight w:val="326"/>
        </w:trPr>
        <w:tc>
          <w:tcPr>
            <w:tcW w:w="675" w:type="dxa"/>
            <w:vAlign w:val="center"/>
          </w:tcPr>
          <w:p w:rsidR="008B7659" w:rsidRPr="00DC1F04" w:rsidRDefault="008B7659" w:rsidP="002B65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F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 w:rsidR="008B7659" w:rsidRPr="00DC1F04" w:rsidRDefault="008B7659" w:rsidP="002B65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F0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8B7659" w:rsidRPr="00DC1F04" w:rsidRDefault="008B7659" w:rsidP="002B65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F0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8B7659" w:rsidRPr="00DC1F04" w:rsidRDefault="008B7659" w:rsidP="002B65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F0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gridSpan w:val="2"/>
            <w:vAlign w:val="center"/>
          </w:tcPr>
          <w:p w:rsidR="008B7659" w:rsidRPr="00DC1F04" w:rsidRDefault="008B7659" w:rsidP="002B65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F0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vAlign w:val="center"/>
          </w:tcPr>
          <w:p w:rsidR="008B7659" w:rsidRPr="00DC1F04" w:rsidRDefault="008B7659" w:rsidP="002B65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F0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8B7659" w:rsidRPr="00DC1F04" w:rsidRDefault="008B7659" w:rsidP="002B65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F0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  <w:vAlign w:val="center"/>
          </w:tcPr>
          <w:p w:rsidR="008B7659" w:rsidRPr="00DC1F04" w:rsidRDefault="008B7659" w:rsidP="002B65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F0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  <w:vAlign w:val="center"/>
          </w:tcPr>
          <w:p w:rsidR="008B7659" w:rsidRPr="00DC1F04" w:rsidRDefault="008B7659" w:rsidP="002B65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F0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8B7659" w:rsidRPr="00DC1F04" w:rsidTr="002B658A">
        <w:trPr>
          <w:trHeight w:val="326"/>
        </w:trPr>
        <w:tc>
          <w:tcPr>
            <w:tcW w:w="15134" w:type="dxa"/>
            <w:gridSpan w:val="10"/>
            <w:vAlign w:val="center"/>
          </w:tcPr>
          <w:p w:rsidR="008B7659" w:rsidRPr="00DC1F04" w:rsidRDefault="008B7659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1F04">
              <w:rPr>
                <w:rFonts w:ascii="Times New Roman" w:hAnsi="Times New Roman"/>
                <w:sz w:val="28"/>
                <w:szCs w:val="28"/>
              </w:rPr>
              <w:t>1.Показатели непосредственных результатов</w:t>
            </w:r>
          </w:p>
        </w:tc>
      </w:tr>
      <w:tr w:rsidR="008B7659" w:rsidRPr="00DC1F04" w:rsidTr="002B658A">
        <w:trPr>
          <w:trHeight w:val="374"/>
        </w:trPr>
        <w:tc>
          <w:tcPr>
            <w:tcW w:w="675" w:type="dxa"/>
          </w:tcPr>
          <w:p w:rsidR="008B7659" w:rsidRPr="00DC1F04" w:rsidRDefault="008B7659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8B7659" w:rsidRPr="00635DF9" w:rsidRDefault="008B7659" w:rsidP="002B658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35DF9">
              <w:rPr>
                <w:rFonts w:ascii="Times New Roman" w:hAnsi="Times New Roman"/>
                <w:bCs/>
                <w:spacing w:val="6"/>
                <w:sz w:val="24"/>
                <w:szCs w:val="24"/>
              </w:rPr>
              <w:t xml:space="preserve">Количество доступных объектов культуры и искусства для инвалидов и других маломобильных групп населения </w:t>
            </w:r>
          </w:p>
        </w:tc>
        <w:tc>
          <w:tcPr>
            <w:tcW w:w="851" w:type="dxa"/>
          </w:tcPr>
          <w:p w:rsidR="008B7659" w:rsidRPr="00DC1F04" w:rsidRDefault="008B7659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1F04">
              <w:rPr>
                <w:rFonts w:ascii="Times New Roman" w:hAnsi="Times New Roman"/>
                <w:sz w:val="28"/>
                <w:szCs w:val="28"/>
              </w:rPr>
              <w:t>Ед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8B7659" w:rsidRPr="00DC1F04" w:rsidRDefault="008B7659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</w:tcPr>
          <w:p w:rsidR="008B7659" w:rsidRPr="00DC1F04" w:rsidRDefault="008B7659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B7659" w:rsidRPr="00DC1F04" w:rsidRDefault="008B7659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8B7659" w:rsidRPr="00DC1F04" w:rsidRDefault="008B7659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 w:rsidRPr="00DC1F04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4820" w:type="dxa"/>
          </w:tcPr>
          <w:p w:rsidR="008B7659" w:rsidRDefault="008B7659" w:rsidP="00651E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 показатель включено 5 объектов культуры по исполнению мероприятий в 2014-2015 годах:</w:t>
            </w:r>
          </w:p>
          <w:p w:rsidR="008B7659" w:rsidRDefault="008B7659" w:rsidP="00651E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-в</w:t>
            </w:r>
            <w:r w:rsidRPr="001512E1">
              <w:rPr>
                <w:rFonts w:ascii="Times New Roman" w:hAnsi="Times New Roman"/>
                <w:sz w:val="24"/>
                <w:szCs w:val="28"/>
              </w:rPr>
              <w:t xml:space="preserve"> АУК ДК "Нефтяник"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в 2014 году</w:t>
            </w:r>
            <w:r w:rsidRPr="001512E1">
              <w:rPr>
                <w:rFonts w:ascii="Times New Roman" w:hAnsi="Times New Roman"/>
                <w:sz w:val="24"/>
                <w:szCs w:val="28"/>
              </w:rPr>
              <w:t xml:space="preserve"> выполнены все запланированные мероприятия по доступности для инвалидов и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маломобильных групп населения;</w:t>
            </w:r>
          </w:p>
          <w:p w:rsidR="008B7659" w:rsidRDefault="008B7659" w:rsidP="00651E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-в</w:t>
            </w:r>
            <w:r w:rsidRPr="001512E1">
              <w:rPr>
                <w:rFonts w:ascii="Times New Roman" w:hAnsi="Times New Roman"/>
                <w:sz w:val="24"/>
                <w:szCs w:val="28"/>
              </w:rPr>
              <w:t xml:space="preserve"> БУК "БМЦ" </w:t>
            </w:r>
            <w:r>
              <w:rPr>
                <w:rFonts w:ascii="Times New Roman" w:hAnsi="Times New Roman"/>
                <w:sz w:val="24"/>
                <w:szCs w:val="28"/>
              </w:rPr>
              <w:t>в 2015 году на 4 объектах выполнены все запланированные мероприятия по доступности объектов для инвалидов и МГН, в том числе на объектах:</w:t>
            </w:r>
          </w:p>
          <w:p w:rsidR="008B7659" w:rsidRDefault="008B7659" w:rsidP="00651E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Эколого-этнографический музей;</w:t>
            </w:r>
          </w:p>
          <w:p w:rsidR="008B7659" w:rsidRDefault="008B7659" w:rsidP="00651E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Центральная библиотека (6 мкр., д.18);</w:t>
            </w:r>
          </w:p>
          <w:p w:rsidR="008B7659" w:rsidRDefault="008B7659" w:rsidP="00651E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филиал библиотеки №2 (3 мкр., д.1);</w:t>
            </w:r>
          </w:p>
          <w:p w:rsidR="008B7659" w:rsidRPr="001512E1" w:rsidRDefault="008B7659" w:rsidP="00651E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филиал библиотеки №3 (1 мкр., д.46).</w:t>
            </w:r>
          </w:p>
        </w:tc>
        <w:tc>
          <w:tcPr>
            <w:tcW w:w="2126" w:type="dxa"/>
          </w:tcPr>
          <w:p w:rsidR="008B7659" w:rsidRPr="001512E1" w:rsidRDefault="008B7659" w:rsidP="00651E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нет</w:t>
            </w:r>
            <w:r w:rsidRPr="001512E1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</w:tr>
      <w:tr w:rsidR="008B7659" w:rsidRPr="00DC1F04" w:rsidTr="002B658A">
        <w:trPr>
          <w:trHeight w:val="374"/>
        </w:trPr>
        <w:tc>
          <w:tcPr>
            <w:tcW w:w="675" w:type="dxa"/>
          </w:tcPr>
          <w:p w:rsidR="008B7659" w:rsidRPr="00DC1F04" w:rsidRDefault="008B7659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8B7659" w:rsidRPr="00635DF9" w:rsidRDefault="008B7659" w:rsidP="002B658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35DF9">
              <w:rPr>
                <w:rFonts w:ascii="Times New Roman" w:hAnsi="Times New Roman"/>
                <w:sz w:val="24"/>
                <w:szCs w:val="24"/>
              </w:rPr>
              <w:t xml:space="preserve">Количество доступных объектов физической культуры и спорта </w:t>
            </w:r>
            <w:r w:rsidRPr="00635DF9">
              <w:rPr>
                <w:rFonts w:ascii="Times New Roman" w:hAnsi="Times New Roman"/>
                <w:spacing w:val="6"/>
                <w:sz w:val="24"/>
                <w:szCs w:val="24"/>
              </w:rPr>
              <w:t>для инвалидов и других маломобильных групп населения</w:t>
            </w:r>
          </w:p>
        </w:tc>
        <w:tc>
          <w:tcPr>
            <w:tcW w:w="851" w:type="dxa"/>
          </w:tcPr>
          <w:p w:rsidR="008B7659" w:rsidRPr="00DC1F04" w:rsidRDefault="008B7659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1F04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850" w:type="dxa"/>
          </w:tcPr>
          <w:p w:rsidR="008B7659" w:rsidRPr="00DC1F04" w:rsidRDefault="008B7659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gridSpan w:val="2"/>
          </w:tcPr>
          <w:p w:rsidR="008B7659" w:rsidRPr="00DC1F04" w:rsidRDefault="008B7659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8B7659" w:rsidRPr="00DC1F04" w:rsidRDefault="008B7659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1F0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8B7659" w:rsidRPr="00DC1F04" w:rsidRDefault="008B7659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1F04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4820" w:type="dxa"/>
          </w:tcPr>
          <w:p w:rsidR="008B7659" w:rsidRPr="001512E1" w:rsidRDefault="008B7659" w:rsidP="00651E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</w:t>
            </w:r>
            <w:r w:rsidRPr="001512E1">
              <w:rPr>
                <w:rFonts w:ascii="Times New Roman" w:hAnsi="Times New Roman"/>
                <w:sz w:val="24"/>
                <w:szCs w:val="28"/>
              </w:rPr>
              <w:t xml:space="preserve">В рамках финансирования комитета по физической культуре и спорта, количество доступных объектов физической культуры и спорта для инвалидов и других маломобильных групп населения на конец 2014 года составило 1 объект - АУ «Плавательный бассейн «Аган». </w:t>
            </w:r>
          </w:p>
          <w:p w:rsidR="008B7659" w:rsidRDefault="008B7659" w:rsidP="00651E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512E1">
              <w:rPr>
                <w:rFonts w:ascii="Times New Roman" w:hAnsi="Times New Roman"/>
                <w:sz w:val="24"/>
                <w:szCs w:val="28"/>
              </w:rPr>
              <w:t xml:space="preserve">     По результатам проведенного технического обследования объекта, с учетом специфики конструкции здания, расширение лестничных пролетов невозможно. Учитывая специфику сооружения, построенного  в 1995 году, где не учитывались стандарты для маломобильных групп, все возможные мероприятия для доступности инва</w:t>
            </w:r>
            <w:r>
              <w:rPr>
                <w:rFonts w:ascii="Times New Roman" w:hAnsi="Times New Roman"/>
                <w:sz w:val="24"/>
                <w:szCs w:val="28"/>
              </w:rPr>
              <w:t>лидов на</w:t>
            </w:r>
            <w:r w:rsidRPr="001512E1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объекте </w:t>
            </w:r>
            <w:r w:rsidRPr="001512E1">
              <w:rPr>
                <w:rFonts w:ascii="Times New Roman" w:hAnsi="Times New Roman"/>
                <w:sz w:val="24"/>
                <w:szCs w:val="28"/>
              </w:rPr>
              <w:t>проведены.</w:t>
            </w:r>
          </w:p>
          <w:p w:rsidR="008B7659" w:rsidRPr="004A6C6C" w:rsidRDefault="008B7659" w:rsidP="00651E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В 2015 году в </w:t>
            </w:r>
            <w:r w:rsidRPr="00E06038">
              <w:rPr>
                <w:rFonts w:ascii="Times New Roman" w:hAnsi="Times New Roman"/>
                <w:sz w:val="24"/>
                <w:szCs w:val="24"/>
              </w:rPr>
              <w:t>АУ ДОД ДЮСШ «Факел»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 запланированные мероприятия выполнены.</w:t>
            </w:r>
          </w:p>
        </w:tc>
        <w:tc>
          <w:tcPr>
            <w:tcW w:w="2126" w:type="dxa"/>
          </w:tcPr>
          <w:p w:rsidR="008B7659" w:rsidRPr="004A6C6C" w:rsidRDefault="008B7659" w:rsidP="002B658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A6C6C">
              <w:rPr>
                <w:rFonts w:ascii="Times New Roman" w:hAnsi="Times New Roman"/>
                <w:sz w:val="24"/>
                <w:szCs w:val="28"/>
              </w:rPr>
              <w:t>нет</w:t>
            </w:r>
          </w:p>
        </w:tc>
      </w:tr>
      <w:tr w:rsidR="008B7659" w:rsidRPr="00DC1F04" w:rsidTr="002B658A">
        <w:trPr>
          <w:trHeight w:val="374"/>
        </w:trPr>
        <w:tc>
          <w:tcPr>
            <w:tcW w:w="675" w:type="dxa"/>
          </w:tcPr>
          <w:p w:rsidR="008B7659" w:rsidRPr="00DC1F04" w:rsidRDefault="008B7659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1F0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8B7659" w:rsidRPr="00635DF9" w:rsidRDefault="008B7659" w:rsidP="002B658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35DF9">
              <w:rPr>
                <w:rFonts w:ascii="Times New Roman" w:hAnsi="Times New Roman" w:cs="Arial"/>
                <w:sz w:val="24"/>
              </w:rPr>
              <w:t xml:space="preserve">Количество доступных объектов образования </w:t>
            </w:r>
            <w:r w:rsidRPr="00635DF9">
              <w:rPr>
                <w:rFonts w:ascii="Times New Roman" w:hAnsi="Times New Roman" w:cs="Arial"/>
                <w:spacing w:val="6"/>
                <w:sz w:val="24"/>
              </w:rPr>
              <w:t>для инвалидов и других маломобильных групп населения</w:t>
            </w:r>
          </w:p>
        </w:tc>
        <w:tc>
          <w:tcPr>
            <w:tcW w:w="851" w:type="dxa"/>
          </w:tcPr>
          <w:p w:rsidR="008B7659" w:rsidRPr="00DC1F04" w:rsidRDefault="008B7659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1F04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850" w:type="dxa"/>
          </w:tcPr>
          <w:p w:rsidR="008B7659" w:rsidRPr="00DC1F04" w:rsidRDefault="008B7659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gridSpan w:val="2"/>
          </w:tcPr>
          <w:p w:rsidR="008B7659" w:rsidRPr="00DC1F04" w:rsidRDefault="008B7659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8B7659" w:rsidRPr="00DC1F04" w:rsidRDefault="008B7659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B7659" w:rsidRPr="00DC1F04" w:rsidRDefault="008B7659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  <w:r w:rsidRPr="00DC1F04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4820" w:type="dxa"/>
          </w:tcPr>
          <w:p w:rsidR="008B7659" w:rsidRPr="004A6C6C" w:rsidRDefault="008B7659" w:rsidP="004A6C6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В 2014 п</w:t>
            </w:r>
            <w:r w:rsidRPr="004A6C6C">
              <w:rPr>
                <w:rFonts w:ascii="Times New Roman" w:hAnsi="Times New Roman"/>
                <w:sz w:val="24"/>
                <w:szCs w:val="28"/>
              </w:rPr>
              <w:t>роведены мероприятия по доступности в МБОУ СОШ №5, БУ ДОУ №12 "Буратино", в АУ ГМЦ "Вектор М".</w:t>
            </w:r>
          </w:p>
          <w:p w:rsidR="008B7659" w:rsidRDefault="008B7659" w:rsidP="004A6C6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A6C6C">
              <w:rPr>
                <w:rFonts w:ascii="Times New Roman" w:hAnsi="Times New Roman"/>
                <w:sz w:val="24"/>
                <w:szCs w:val="28"/>
              </w:rPr>
              <w:t>В МБОУ СОШ №6 частично проведены мероприятия по доступности.</w:t>
            </w:r>
          </w:p>
          <w:p w:rsidR="008B7659" w:rsidRPr="004A6C6C" w:rsidRDefault="008B7659" w:rsidP="004A6C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В 2015 году  - отсутствие финансирования.</w:t>
            </w:r>
          </w:p>
        </w:tc>
        <w:tc>
          <w:tcPr>
            <w:tcW w:w="2126" w:type="dxa"/>
          </w:tcPr>
          <w:p w:rsidR="008B7659" w:rsidRPr="004A6C6C" w:rsidRDefault="008B7659" w:rsidP="002B658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A6C6C">
              <w:rPr>
                <w:rFonts w:ascii="Times New Roman" w:hAnsi="Times New Roman"/>
                <w:sz w:val="24"/>
                <w:szCs w:val="28"/>
              </w:rPr>
              <w:t xml:space="preserve">В связи с тем, что в МБОУ СОШ №6 частично проведены мероприятия по доступности, в 2016 году в рамках финансирования продолжатся работы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по доступности данного объекта. </w:t>
            </w:r>
          </w:p>
        </w:tc>
      </w:tr>
      <w:tr w:rsidR="008B7659" w:rsidRPr="00DC1F04" w:rsidTr="002B658A">
        <w:trPr>
          <w:trHeight w:val="374"/>
        </w:trPr>
        <w:tc>
          <w:tcPr>
            <w:tcW w:w="675" w:type="dxa"/>
          </w:tcPr>
          <w:p w:rsidR="008B7659" w:rsidRPr="00DC1F04" w:rsidRDefault="008B7659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8B7659" w:rsidRPr="00E06038" w:rsidRDefault="008B7659" w:rsidP="002B658A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 w:rsidRPr="00E06038">
              <w:rPr>
                <w:rFonts w:ascii="Times New Roman" w:hAnsi="Times New Roman" w:cs="Arial"/>
                <w:sz w:val="24"/>
              </w:rPr>
              <w:t>Количество доступных объектов сферы услуг для инвалидов и маломобильных групп населения (ед)</w:t>
            </w:r>
          </w:p>
        </w:tc>
        <w:tc>
          <w:tcPr>
            <w:tcW w:w="851" w:type="dxa"/>
          </w:tcPr>
          <w:p w:rsidR="008B7659" w:rsidRPr="00DC1F04" w:rsidRDefault="008B7659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850" w:type="dxa"/>
          </w:tcPr>
          <w:p w:rsidR="008B7659" w:rsidRDefault="008B7659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gridSpan w:val="2"/>
          </w:tcPr>
          <w:p w:rsidR="008B7659" w:rsidRDefault="008B7659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8B7659" w:rsidRDefault="008B7659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8B7659" w:rsidRDefault="008B7659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4820" w:type="dxa"/>
          </w:tcPr>
          <w:p w:rsidR="008B7659" w:rsidRDefault="008B7659" w:rsidP="004A6C6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</w:t>
            </w:r>
            <w:r w:rsidRPr="00E06038">
              <w:rPr>
                <w:rFonts w:ascii="Times New Roman" w:hAnsi="Times New Roman"/>
                <w:sz w:val="24"/>
                <w:szCs w:val="28"/>
              </w:rPr>
              <w:t xml:space="preserve">В ходе обследования зданий на доступность для инвалидов и МГН, на начало действия программы 1 объект из сферы услуг полностью доступен для инвалидов - МКУ "МФЦ".  </w:t>
            </w:r>
          </w:p>
          <w:p w:rsidR="008B7659" w:rsidRPr="00E06038" w:rsidRDefault="008B7659" w:rsidP="004A6C6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</w:t>
            </w:r>
            <w:r w:rsidRPr="00E06038">
              <w:rPr>
                <w:rFonts w:ascii="Times New Roman" w:hAnsi="Times New Roman"/>
                <w:sz w:val="24"/>
                <w:szCs w:val="28"/>
              </w:rPr>
              <w:t xml:space="preserve">В 2015 году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запланированные </w:t>
            </w:r>
            <w:r w:rsidRPr="00E06038">
              <w:rPr>
                <w:rFonts w:ascii="Times New Roman" w:hAnsi="Times New Roman"/>
                <w:sz w:val="24"/>
                <w:szCs w:val="28"/>
              </w:rPr>
              <w:t xml:space="preserve">мероприятия по доступности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для инвалидов и МГН </w:t>
            </w:r>
            <w:r w:rsidRPr="00E06038">
              <w:rPr>
                <w:rFonts w:ascii="Times New Roman" w:hAnsi="Times New Roman"/>
                <w:sz w:val="24"/>
                <w:szCs w:val="28"/>
              </w:rPr>
              <w:t>в зд</w:t>
            </w:r>
            <w:r>
              <w:rPr>
                <w:rFonts w:ascii="Times New Roman" w:hAnsi="Times New Roman"/>
                <w:sz w:val="24"/>
                <w:szCs w:val="28"/>
              </w:rPr>
              <w:t>а</w:t>
            </w:r>
            <w:r w:rsidRPr="00E06038">
              <w:rPr>
                <w:rFonts w:ascii="Times New Roman" w:hAnsi="Times New Roman"/>
                <w:sz w:val="24"/>
                <w:szCs w:val="28"/>
              </w:rPr>
              <w:t>ние администрации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выполнены.</w:t>
            </w:r>
          </w:p>
        </w:tc>
        <w:tc>
          <w:tcPr>
            <w:tcW w:w="2126" w:type="dxa"/>
          </w:tcPr>
          <w:p w:rsidR="008B7659" w:rsidRPr="004A6C6C" w:rsidRDefault="008B7659" w:rsidP="002B658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B7659" w:rsidRPr="00DC1F04" w:rsidTr="002B658A">
        <w:trPr>
          <w:trHeight w:val="374"/>
        </w:trPr>
        <w:tc>
          <w:tcPr>
            <w:tcW w:w="675" w:type="dxa"/>
          </w:tcPr>
          <w:p w:rsidR="008B7659" w:rsidRPr="00DC1F04" w:rsidRDefault="008B7659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8B7659" w:rsidRPr="00635DF9" w:rsidRDefault="008B7659" w:rsidP="002B658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35DF9">
              <w:rPr>
                <w:rFonts w:ascii="Times New Roman" w:hAnsi="Times New Roman" w:cs="Arial"/>
                <w:sz w:val="24"/>
              </w:rPr>
              <w:t>Количество оснащенных общедоступных библиотек города Радужный специализированным оборудованием и изданиями для инвалидов по зрению и слуху</w:t>
            </w:r>
          </w:p>
        </w:tc>
        <w:tc>
          <w:tcPr>
            <w:tcW w:w="851" w:type="dxa"/>
          </w:tcPr>
          <w:p w:rsidR="008B7659" w:rsidRPr="00DC1F04" w:rsidRDefault="008B7659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1F04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850" w:type="dxa"/>
          </w:tcPr>
          <w:p w:rsidR="008B7659" w:rsidRPr="00DC1F04" w:rsidRDefault="008B7659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</w:tcPr>
          <w:p w:rsidR="008B7659" w:rsidRPr="00DC1F04" w:rsidRDefault="008B7659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8B7659" w:rsidRPr="00DC1F04" w:rsidRDefault="008B7659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8B7659" w:rsidRPr="00DC1F04" w:rsidRDefault="008B7659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DC1F04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4820" w:type="dxa"/>
          </w:tcPr>
          <w:p w:rsidR="008B7659" w:rsidRPr="00DC1F04" w:rsidRDefault="008B7659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B7659" w:rsidRPr="001512E1" w:rsidRDefault="008B7659" w:rsidP="002B658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512E1">
              <w:rPr>
                <w:rFonts w:ascii="Times New Roman" w:hAnsi="Times New Roman"/>
                <w:sz w:val="24"/>
                <w:szCs w:val="28"/>
              </w:rPr>
              <w:t>Отсутствие финансирования</w:t>
            </w:r>
          </w:p>
        </w:tc>
      </w:tr>
      <w:tr w:rsidR="008B7659" w:rsidRPr="00DC1F04" w:rsidTr="002B658A">
        <w:trPr>
          <w:trHeight w:val="374"/>
        </w:trPr>
        <w:tc>
          <w:tcPr>
            <w:tcW w:w="675" w:type="dxa"/>
          </w:tcPr>
          <w:p w:rsidR="008B7659" w:rsidRPr="00DC1F04" w:rsidRDefault="008B7659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8B7659" w:rsidRPr="00635DF9" w:rsidRDefault="008B7659" w:rsidP="002B658A">
            <w:pPr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 w:rsidRPr="00635DF9">
              <w:rPr>
                <w:rFonts w:ascii="Times New Roman" w:hAnsi="Times New Roman" w:cs="Arial"/>
                <w:sz w:val="24"/>
              </w:rPr>
              <w:t xml:space="preserve">Количество оснащенных образовательных учреждений города Радужный звуковой системой индивидуального прослушивания музыкальных программ, </w:t>
            </w:r>
            <w:r w:rsidRPr="00635DF9">
              <w:rPr>
                <w:rFonts w:ascii="Times New Roman" w:hAnsi="Times New Roman" w:cs="Arial"/>
                <w:bCs/>
                <w:sz w:val="24"/>
              </w:rPr>
              <w:t>информационным терминалом и информационным киоском,</w:t>
            </w:r>
            <w:r w:rsidRPr="00635DF9">
              <w:rPr>
                <w:rFonts w:ascii="Times New Roman" w:hAnsi="Times New Roman" w:cs="Arial"/>
                <w:sz w:val="24"/>
              </w:rPr>
              <w:t xml:space="preserve"> для инвалидов </w:t>
            </w:r>
            <w:r w:rsidRPr="00635DF9">
              <w:rPr>
                <w:rFonts w:ascii="Times New Roman" w:hAnsi="Times New Roman" w:cs="Arial"/>
                <w:bCs/>
                <w:sz w:val="24"/>
              </w:rPr>
              <w:t>на креслах-колясках, с нарушением зрения, слуха</w:t>
            </w:r>
          </w:p>
        </w:tc>
        <w:tc>
          <w:tcPr>
            <w:tcW w:w="851" w:type="dxa"/>
          </w:tcPr>
          <w:p w:rsidR="008B7659" w:rsidRPr="00DC1F04" w:rsidRDefault="008B7659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850" w:type="dxa"/>
          </w:tcPr>
          <w:p w:rsidR="008B7659" w:rsidRPr="00DC1F04" w:rsidRDefault="008B7659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</w:tcPr>
          <w:p w:rsidR="008B7659" w:rsidRPr="00DC1F04" w:rsidRDefault="008B7659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8B7659" w:rsidRPr="00DC1F04" w:rsidRDefault="008B7659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8B7659" w:rsidRPr="00DC1F04" w:rsidRDefault="008B7659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4820" w:type="dxa"/>
          </w:tcPr>
          <w:p w:rsidR="008B7659" w:rsidRDefault="008B7659" w:rsidP="002B658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В 2014 году в </w:t>
            </w:r>
            <w:r w:rsidRPr="004A6C6C">
              <w:rPr>
                <w:rFonts w:ascii="Times New Roman" w:hAnsi="Times New Roman"/>
                <w:sz w:val="24"/>
                <w:szCs w:val="28"/>
              </w:rPr>
              <w:t xml:space="preserve">МБОУ СОШ №5 </w:t>
            </w:r>
            <w:r>
              <w:rPr>
                <w:rFonts w:ascii="Times New Roman" w:hAnsi="Times New Roman"/>
                <w:sz w:val="24"/>
                <w:szCs w:val="28"/>
              </w:rPr>
              <w:t>приобретен информационный терминал и информационный киоск для инвалидов и маломобильных групп населения</w:t>
            </w:r>
            <w:r w:rsidRPr="004A6C6C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8B7659" w:rsidRPr="004A6C6C" w:rsidRDefault="008B7659" w:rsidP="002B658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 2015 году финансирование не запланировано.</w:t>
            </w:r>
          </w:p>
        </w:tc>
        <w:tc>
          <w:tcPr>
            <w:tcW w:w="2126" w:type="dxa"/>
          </w:tcPr>
          <w:p w:rsidR="008B7659" w:rsidRPr="004A6C6C" w:rsidRDefault="008B7659" w:rsidP="002B658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Финансирование не запланировано.</w:t>
            </w:r>
          </w:p>
        </w:tc>
      </w:tr>
      <w:tr w:rsidR="008B7659" w:rsidRPr="00DC1F04" w:rsidTr="002B658A">
        <w:trPr>
          <w:trHeight w:val="374"/>
        </w:trPr>
        <w:tc>
          <w:tcPr>
            <w:tcW w:w="15134" w:type="dxa"/>
            <w:gridSpan w:val="10"/>
          </w:tcPr>
          <w:p w:rsidR="008B7659" w:rsidRPr="006B1FB6" w:rsidRDefault="008B7659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FB6">
              <w:rPr>
                <w:rFonts w:ascii="Times New Roman" w:hAnsi="Times New Roman"/>
                <w:sz w:val="28"/>
                <w:szCs w:val="28"/>
              </w:rPr>
              <w:t>2. Показатели конечных результатов</w:t>
            </w:r>
          </w:p>
        </w:tc>
      </w:tr>
      <w:tr w:rsidR="008B7659" w:rsidRPr="00DC1F04" w:rsidTr="002B658A">
        <w:trPr>
          <w:trHeight w:val="408"/>
        </w:trPr>
        <w:tc>
          <w:tcPr>
            <w:tcW w:w="675" w:type="dxa"/>
          </w:tcPr>
          <w:p w:rsidR="008B7659" w:rsidRPr="00DC1F04" w:rsidRDefault="008B7659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1F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8B7659" w:rsidRPr="00635DF9" w:rsidRDefault="008B7659" w:rsidP="002B658A">
            <w:pPr>
              <w:pStyle w:val="BodyText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5DF9">
              <w:rPr>
                <w:rFonts w:ascii="Times New Roman" w:hAnsi="Times New Roman"/>
                <w:spacing w:val="6"/>
                <w:sz w:val="24"/>
                <w:szCs w:val="24"/>
              </w:rPr>
              <w:t>Доля доступных объектов культуры и искусства для инвалидов и других маломобильных групп населения в общем количестве приоритетных объектов</w:t>
            </w:r>
          </w:p>
        </w:tc>
        <w:tc>
          <w:tcPr>
            <w:tcW w:w="851" w:type="dxa"/>
          </w:tcPr>
          <w:p w:rsidR="008B7659" w:rsidRPr="00DC1F04" w:rsidRDefault="008B7659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1F04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850" w:type="dxa"/>
          </w:tcPr>
          <w:p w:rsidR="008B7659" w:rsidRPr="00DC1F04" w:rsidRDefault="008B7659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62,5</w:t>
            </w:r>
          </w:p>
        </w:tc>
        <w:tc>
          <w:tcPr>
            <w:tcW w:w="851" w:type="dxa"/>
          </w:tcPr>
          <w:p w:rsidR="008B7659" w:rsidRPr="00DC1F04" w:rsidRDefault="008B7659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62,5</w:t>
            </w:r>
          </w:p>
        </w:tc>
        <w:tc>
          <w:tcPr>
            <w:tcW w:w="992" w:type="dxa"/>
            <w:gridSpan w:val="2"/>
          </w:tcPr>
          <w:p w:rsidR="008B7659" w:rsidRPr="00DC1F04" w:rsidRDefault="008B7659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8B7659" w:rsidRPr="00DC1F04" w:rsidRDefault="008B7659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 w:rsidRPr="00DC1F04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4820" w:type="dxa"/>
          </w:tcPr>
          <w:p w:rsidR="008B7659" w:rsidRPr="00DC1F04" w:rsidRDefault="008B7659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B7659" w:rsidRPr="00DC1F04" w:rsidRDefault="008B7659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7659" w:rsidRPr="00DC1F04" w:rsidTr="002B658A">
        <w:trPr>
          <w:trHeight w:val="408"/>
        </w:trPr>
        <w:tc>
          <w:tcPr>
            <w:tcW w:w="675" w:type="dxa"/>
          </w:tcPr>
          <w:p w:rsidR="008B7659" w:rsidRPr="00DC1F04" w:rsidRDefault="008B7659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1F0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8B7659" w:rsidRPr="00635DF9" w:rsidRDefault="008B7659" w:rsidP="002B658A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635DF9">
              <w:rPr>
                <w:rFonts w:ascii="Times New Roman" w:hAnsi="Times New Roman"/>
                <w:sz w:val="24"/>
                <w:szCs w:val="24"/>
              </w:rPr>
              <w:t>Доля доступных объектов физической культуры и спорта</w:t>
            </w:r>
            <w:r w:rsidRPr="00635DF9">
              <w:rPr>
                <w:rFonts w:ascii="Times New Roman" w:hAnsi="Times New Roman"/>
                <w:sz w:val="24"/>
              </w:rPr>
              <w:t xml:space="preserve"> </w:t>
            </w:r>
            <w:r w:rsidRPr="00635DF9">
              <w:rPr>
                <w:rFonts w:ascii="Times New Roman" w:hAnsi="Times New Roman"/>
                <w:spacing w:val="6"/>
                <w:sz w:val="24"/>
                <w:szCs w:val="24"/>
              </w:rPr>
              <w:t>для инвалидов и других маломобильных групп населения</w:t>
            </w:r>
          </w:p>
        </w:tc>
        <w:tc>
          <w:tcPr>
            <w:tcW w:w="851" w:type="dxa"/>
          </w:tcPr>
          <w:p w:rsidR="008B7659" w:rsidRPr="00DC1F04" w:rsidRDefault="008B7659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1F04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850" w:type="dxa"/>
          </w:tcPr>
          <w:p w:rsidR="008B7659" w:rsidRPr="00DC1F04" w:rsidRDefault="008B7659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851" w:type="dxa"/>
          </w:tcPr>
          <w:p w:rsidR="008B7659" w:rsidRPr="00DC1F04" w:rsidRDefault="008B7659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  <w:gridSpan w:val="2"/>
          </w:tcPr>
          <w:p w:rsidR="008B7659" w:rsidRPr="00DC1F04" w:rsidRDefault="008B7659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8B7659" w:rsidRPr="00DC1F04" w:rsidRDefault="008B7659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1F04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4820" w:type="dxa"/>
          </w:tcPr>
          <w:p w:rsidR="008B7659" w:rsidRPr="006B1FB6" w:rsidRDefault="008B7659" w:rsidP="002B6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B7659" w:rsidRPr="006B1FB6" w:rsidRDefault="008B7659" w:rsidP="002B6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FB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B7659" w:rsidRPr="00DC1F04" w:rsidTr="002B658A">
        <w:trPr>
          <w:trHeight w:val="408"/>
        </w:trPr>
        <w:tc>
          <w:tcPr>
            <w:tcW w:w="675" w:type="dxa"/>
          </w:tcPr>
          <w:p w:rsidR="008B7659" w:rsidRPr="00DC1F04" w:rsidRDefault="008B7659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1F0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8B7659" w:rsidRPr="00635DF9" w:rsidRDefault="008B7659" w:rsidP="002B658A">
            <w:pPr>
              <w:rPr>
                <w:rFonts w:ascii="Times New Roman" w:hAnsi="Times New Roman" w:cs="Arial"/>
                <w:sz w:val="24"/>
              </w:rPr>
            </w:pPr>
            <w:r w:rsidRPr="00635DF9">
              <w:rPr>
                <w:rFonts w:ascii="Times New Roman" w:hAnsi="Times New Roman" w:cs="Arial"/>
                <w:sz w:val="24"/>
              </w:rPr>
              <w:t xml:space="preserve">Доля доступных объектов образования </w:t>
            </w:r>
            <w:r w:rsidRPr="00635DF9">
              <w:rPr>
                <w:rFonts w:ascii="Times New Roman" w:hAnsi="Times New Roman" w:cs="Arial"/>
                <w:spacing w:val="6"/>
                <w:sz w:val="24"/>
              </w:rPr>
              <w:t>для инвалидов и других маломобильных групп населения</w:t>
            </w:r>
          </w:p>
        </w:tc>
        <w:tc>
          <w:tcPr>
            <w:tcW w:w="851" w:type="dxa"/>
          </w:tcPr>
          <w:p w:rsidR="008B7659" w:rsidRPr="00DC1F04" w:rsidRDefault="008B7659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850" w:type="dxa"/>
          </w:tcPr>
          <w:p w:rsidR="008B7659" w:rsidRPr="00DC1F04" w:rsidRDefault="008B7659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18,1</w:t>
            </w:r>
          </w:p>
        </w:tc>
        <w:tc>
          <w:tcPr>
            <w:tcW w:w="851" w:type="dxa"/>
          </w:tcPr>
          <w:p w:rsidR="008B7659" w:rsidRPr="00DC1F04" w:rsidRDefault="008B7659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1F0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3,6</w:t>
            </w:r>
          </w:p>
        </w:tc>
        <w:tc>
          <w:tcPr>
            <w:tcW w:w="992" w:type="dxa"/>
            <w:gridSpan w:val="2"/>
          </w:tcPr>
          <w:p w:rsidR="008B7659" w:rsidRPr="00DC1F04" w:rsidRDefault="008B7659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  <w:tc>
          <w:tcPr>
            <w:tcW w:w="992" w:type="dxa"/>
          </w:tcPr>
          <w:p w:rsidR="008B7659" w:rsidRPr="00DC1F04" w:rsidRDefault="008B7659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75%</w:t>
            </w:r>
          </w:p>
        </w:tc>
        <w:tc>
          <w:tcPr>
            <w:tcW w:w="4820" w:type="dxa"/>
          </w:tcPr>
          <w:p w:rsidR="008B7659" w:rsidRPr="00DC1F04" w:rsidRDefault="008B7659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B7659" w:rsidRPr="00DC1F04" w:rsidRDefault="008B7659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6C6C">
              <w:rPr>
                <w:rFonts w:ascii="Times New Roman" w:hAnsi="Times New Roman"/>
                <w:sz w:val="24"/>
                <w:szCs w:val="28"/>
              </w:rPr>
              <w:t xml:space="preserve">В связи с тем, что в МБОУ СОШ №6 частично проведены мероприятия по доступности, в 2016 году в рамках финансирования продолжатся работы </w:t>
            </w:r>
            <w:r>
              <w:rPr>
                <w:rFonts w:ascii="Times New Roman" w:hAnsi="Times New Roman"/>
                <w:sz w:val="24"/>
                <w:szCs w:val="28"/>
              </w:rPr>
              <w:t>по доступности</w:t>
            </w:r>
          </w:p>
        </w:tc>
      </w:tr>
      <w:tr w:rsidR="008B7659" w:rsidRPr="00DC1F04" w:rsidTr="002B658A">
        <w:trPr>
          <w:trHeight w:val="408"/>
        </w:trPr>
        <w:tc>
          <w:tcPr>
            <w:tcW w:w="675" w:type="dxa"/>
          </w:tcPr>
          <w:p w:rsidR="008B7659" w:rsidRPr="00DC1F04" w:rsidRDefault="008B7659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8B7659" w:rsidRPr="006B1FB6" w:rsidRDefault="008B7659" w:rsidP="002B658A">
            <w:pPr>
              <w:rPr>
                <w:rFonts w:ascii="Times New Roman" w:hAnsi="Times New Roman" w:cs="Arial"/>
                <w:sz w:val="24"/>
              </w:rPr>
            </w:pPr>
            <w:r w:rsidRPr="006B1FB6">
              <w:rPr>
                <w:rFonts w:ascii="Times New Roman" w:hAnsi="Times New Roman" w:cs="Arial"/>
                <w:sz w:val="24"/>
              </w:rPr>
              <w:t>Доля доступных объектов сферы услуг для инвалидов и маломобильных групп населения</w:t>
            </w:r>
          </w:p>
        </w:tc>
        <w:tc>
          <w:tcPr>
            <w:tcW w:w="851" w:type="dxa"/>
          </w:tcPr>
          <w:p w:rsidR="008B7659" w:rsidRDefault="008B7659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850" w:type="dxa"/>
          </w:tcPr>
          <w:p w:rsidR="008B7659" w:rsidRDefault="008B7659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8B7659" w:rsidRPr="00DC1F04" w:rsidRDefault="008B7659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gridSpan w:val="2"/>
          </w:tcPr>
          <w:p w:rsidR="008B7659" w:rsidRDefault="008B7659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8B7659" w:rsidRDefault="008B7659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4820" w:type="dxa"/>
          </w:tcPr>
          <w:p w:rsidR="008B7659" w:rsidRPr="00DC1F04" w:rsidRDefault="008B7659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B7659" w:rsidRPr="004A6C6C" w:rsidRDefault="008B7659" w:rsidP="002B658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нет</w:t>
            </w:r>
          </w:p>
        </w:tc>
      </w:tr>
      <w:tr w:rsidR="008B7659" w:rsidRPr="00DC1F04" w:rsidTr="002B658A">
        <w:trPr>
          <w:trHeight w:val="408"/>
        </w:trPr>
        <w:tc>
          <w:tcPr>
            <w:tcW w:w="675" w:type="dxa"/>
          </w:tcPr>
          <w:p w:rsidR="008B7659" w:rsidRPr="00DC1F04" w:rsidRDefault="008B7659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8B7659" w:rsidRPr="00635DF9" w:rsidRDefault="008B7659" w:rsidP="002B658A">
            <w:pPr>
              <w:rPr>
                <w:rFonts w:ascii="Times New Roman" w:hAnsi="Times New Roman" w:cs="Arial"/>
                <w:sz w:val="24"/>
              </w:rPr>
            </w:pPr>
            <w:r w:rsidRPr="00635DF9">
              <w:rPr>
                <w:rFonts w:ascii="Times New Roman" w:hAnsi="Times New Roman" w:cs="Arial"/>
                <w:sz w:val="24"/>
              </w:rPr>
              <w:t>Доля оснащенных общедоступных библиотек города Радужный специализированным оборудованием и изданиями для инвалидов по зрению и</w:t>
            </w:r>
            <w:r>
              <w:rPr>
                <w:rFonts w:ascii="Times New Roman" w:hAnsi="Times New Roman" w:cs="Arial"/>
                <w:sz w:val="24"/>
              </w:rPr>
              <w:t xml:space="preserve"> слуху</w:t>
            </w:r>
          </w:p>
        </w:tc>
        <w:tc>
          <w:tcPr>
            <w:tcW w:w="851" w:type="dxa"/>
          </w:tcPr>
          <w:p w:rsidR="008B7659" w:rsidRPr="00DC1F04" w:rsidRDefault="008B7659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850" w:type="dxa"/>
          </w:tcPr>
          <w:p w:rsidR="008B7659" w:rsidRPr="00DC1F04" w:rsidRDefault="008B7659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8B7659" w:rsidRPr="00DC1F04" w:rsidRDefault="008B7659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</w:tcPr>
          <w:p w:rsidR="008B7659" w:rsidRPr="00DC1F04" w:rsidRDefault="008B7659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8B7659" w:rsidRPr="00DC1F04" w:rsidRDefault="008B7659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820" w:type="dxa"/>
          </w:tcPr>
          <w:p w:rsidR="008B7659" w:rsidRPr="00DC1F04" w:rsidRDefault="008B7659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B7659" w:rsidRPr="006B1FB6" w:rsidRDefault="008B7659" w:rsidP="002B6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FB6">
              <w:rPr>
                <w:rFonts w:ascii="Times New Roman" w:hAnsi="Times New Roman"/>
                <w:sz w:val="24"/>
                <w:szCs w:val="24"/>
              </w:rPr>
              <w:t>Отсутствие финансирования</w:t>
            </w:r>
          </w:p>
        </w:tc>
      </w:tr>
      <w:tr w:rsidR="008B7659" w:rsidRPr="00DC1F04" w:rsidTr="002B658A">
        <w:trPr>
          <w:trHeight w:val="408"/>
        </w:trPr>
        <w:tc>
          <w:tcPr>
            <w:tcW w:w="675" w:type="dxa"/>
          </w:tcPr>
          <w:p w:rsidR="008B7659" w:rsidRPr="00DC1F04" w:rsidRDefault="008B7659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8B7659" w:rsidRPr="00635DF9" w:rsidRDefault="008B7659" w:rsidP="002B658A">
            <w:pPr>
              <w:rPr>
                <w:rFonts w:ascii="Times New Roman" w:hAnsi="Times New Roman" w:cs="Arial"/>
                <w:sz w:val="24"/>
              </w:rPr>
            </w:pPr>
            <w:r w:rsidRPr="00635DF9">
              <w:rPr>
                <w:rFonts w:ascii="Times New Roman" w:hAnsi="Times New Roman" w:cs="Arial"/>
                <w:sz w:val="24"/>
              </w:rPr>
              <w:t xml:space="preserve">Доля образовательных учреждений города Радужный звуковой системой индивидуального прослушивания музыкальных программ, </w:t>
            </w:r>
            <w:r w:rsidRPr="00635DF9">
              <w:rPr>
                <w:rFonts w:ascii="Times New Roman" w:hAnsi="Times New Roman" w:cs="Arial"/>
                <w:bCs/>
                <w:sz w:val="24"/>
              </w:rPr>
              <w:t>информационным терминалом и информационным киоском,</w:t>
            </w:r>
            <w:r w:rsidRPr="00635DF9">
              <w:rPr>
                <w:rFonts w:ascii="Times New Roman" w:hAnsi="Times New Roman" w:cs="Arial"/>
                <w:sz w:val="24"/>
              </w:rPr>
              <w:t xml:space="preserve"> для инвалидов </w:t>
            </w:r>
            <w:r w:rsidRPr="00635DF9">
              <w:rPr>
                <w:rFonts w:ascii="Times New Roman" w:hAnsi="Times New Roman" w:cs="Arial"/>
                <w:bCs/>
                <w:sz w:val="24"/>
              </w:rPr>
              <w:t>на креслах-колясках, с нарушением зрения, слуха</w:t>
            </w:r>
          </w:p>
        </w:tc>
        <w:tc>
          <w:tcPr>
            <w:tcW w:w="851" w:type="dxa"/>
          </w:tcPr>
          <w:p w:rsidR="008B7659" w:rsidRPr="00DC1F04" w:rsidRDefault="008B7659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850" w:type="dxa"/>
          </w:tcPr>
          <w:p w:rsidR="008B7659" w:rsidRPr="00DC1F04" w:rsidRDefault="008B7659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  <w:tc>
          <w:tcPr>
            <w:tcW w:w="851" w:type="dxa"/>
          </w:tcPr>
          <w:p w:rsidR="008B7659" w:rsidRPr="00DC1F04" w:rsidRDefault="008B7659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  <w:tc>
          <w:tcPr>
            <w:tcW w:w="992" w:type="dxa"/>
            <w:gridSpan w:val="2"/>
          </w:tcPr>
          <w:p w:rsidR="008B7659" w:rsidRPr="00DC1F04" w:rsidRDefault="008B7659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8B7659" w:rsidRPr="00DC1F04" w:rsidRDefault="008B7659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4820" w:type="dxa"/>
          </w:tcPr>
          <w:p w:rsidR="008B7659" w:rsidRPr="00DC1F04" w:rsidRDefault="008B7659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B7659" w:rsidRPr="006B1FB6" w:rsidRDefault="008B7659" w:rsidP="002B6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FB6">
              <w:rPr>
                <w:rFonts w:ascii="Times New Roman" w:hAnsi="Times New Roman"/>
                <w:sz w:val="24"/>
                <w:szCs w:val="24"/>
              </w:rPr>
              <w:t xml:space="preserve">МБОУ СОШ №5 оснащен информационным терминалом и информационным киоском в 2014 году. </w:t>
            </w:r>
          </w:p>
          <w:p w:rsidR="008B7659" w:rsidRPr="006B1FB6" w:rsidRDefault="008B7659" w:rsidP="002B6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FB6">
              <w:rPr>
                <w:rFonts w:ascii="Times New Roman" w:hAnsi="Times New Roman"/>
                <w:sz w:val="24"/>
                <w:szCs w:val="24"/>
              </w:rPr>
              <w:t>В 2015 году мероприятия не запланированы</w:t>
            </w:r>
          </w:p>
        </w:tc>
      </w:tr>
    </w:tbl>
    <w:p w:rsidR="008B7659" w:rsidRPr="00F549D8" w:rsidRDefault="008B7659" w:rsidP="0001641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B7659" w:rsidRDefault="008B7659" w:rsidP="00633D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B7659" w:rsidRDefault="008B7659" w:rsidP="00633D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B7659" w:rsidRDefault="008B7659" w:rsidP="00633D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B7659" w:rsidRDefault="008B7659" w:rsidP="00633D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B7659" w:rsidRDefault="008B7659" w:rsidP="00633D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B7659" w:rsidRDefault="008B7659" w:rsidP="00633D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B7659" w:rsidRDefault="008B7659" w:rsidP="00633D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B7659" w:rsidRDefault="008B7659" w:rsidP="00633D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B7659" w:rsidRDefault="008B7659" w:rsidP="00633D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B7659" w:rsidRDefault="008B7659" w:rsidP="00633D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B7659" w:rsidRDefault="008B7659" w:rsidP="00633D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B7659" w:rsidRDefault="008B7659" w:rsidP="00633D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B7659" w:rsidRDefault="008B7659" w:rsidP="00633D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B7659" w:rsidRDefault="008B7659" w:rsidP="00633D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B7659" w:rsidRDefault="008B7659" w:rsidP="00633D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B7659" w:rsidRDefault="008B7659" w:rsidP="00633D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B7659" w:rsidRDefault="008B7659" w:rsidP="00A56147">
      <w:pPr>
        <w:spacing w:after="0" w:line="240" w:lineRule="auto"/>
        <w:rPr>
          <w:rFonts w:ascii="Times New Roman" w:hAnsi="Times New Roman"/>
          <w:sz w:val="28"/>
          <w:szCs w:val="28"/>
        </w:rPr>
        <w:sectPr w:rsidR="008B7659" w:rsidSect="002E44CF">
          <w:pgSz w:w="16837" w:h="11905" w:orient="landscape"/>
          <w:pgMar w:top="426" w:right="1418" w:bottom="1276" w:left="1134" w:header="720" w:footer="720" w:gutter="0"/>
          <w:cols w:space="708"/>
          <w:titlePg/>
          <w:docGrid w:linePitch="360"/>
        </w:sectPr>
      </w:pPr>
    </w:p>
    <w:p w:rsidR="008B7659" w:rsidRDefault="008B7659" w:rsidP="00A5614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E6EA3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 3</w:t>
      </w:r>
    </w:p>
    <w:p w:rsidR="008B7659" w:rsidRDefault="008B7659" w:rsidP="005C474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к и</w:t>
      </w:r>
      <w:r w:rsidRPr="001953B4">
        <w:rPr>
          <w:rFonts w:ascii="Times New Roman" w:hAnsi="Times New Roman"/>
          <w:sz w:val="28"/>
          <w:szCs w:val="28"/>
        </w:rPr>
        <w:t>нформации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53B4">
        <w:rPr>
          <w:rFonts w:ascii="Times New Roman" w:hAnsi="Times New Roman"/>
          <w:sz w:val="28"/>
          <w:szCs w:val="28"/>
        </w:rPr>
        <w:t xml:space="preserve">о ходе реализации </w:t>
      </w:r>
    </w:p>
    <w:p w:rsidR="008B7659" w:rsidRDefault="008B7659" w:rsidP="005C474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Pr="001953B4">
        <w:rPr>
          <w:rFonts w:ascii="Times New Roman" w:hAnsi="Times New Roman"/>
          <w:sz w:val="28"/>
          <w:szCs w:val="28"/>
        </w:rPr>
        <w:t xml:space="preserve">муниципальной программы города Радужный </w:t>
      </w:r>
    </w:p>
    <w:p w:rsidR="008B7659" w:rsidRDefault="008B7659" w:rsidP="005C474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Pr="001953B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Доступная среда в городе Радужный</w:t>
      </w:r>
    </w:p>
    <w:p w:rsidR="008B7659" w:rsidRDefault="008B7659" w:rsidP="00A5614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на 2014-2020 годы»</w:t>
      </w:r>
      <w:r w:rsidRPr="001953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2015 году  </w:t>
      </w:r>
    </w:p>
    <w:p w:rsidR="008B7659" w:rsidRDefault="008B7659" w:rsidP="00A5614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B7659" w:rsidRDefault="008B7659" w:rsidP="00A5614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6147">
        <w:rPr>
          <w:rFonts w:ascii="Times New Roman" w:hAnsi="Times New Roman"/>
          <w:color w:val="000000"/>
          <w:sz w:val="28"/>
          <w:szCs w:val="28"/>
          <w:lang w:eastAsia="ru-RU"/>
        </w:rPr>
        <w:t>Отчет по оценке эффективности реализации муниципальной программы</w:t>
      </w:r>
    </w:p>
    <w:p w:rsidR="008B7659" w:rsidRDefault="008B7659" w:rsidP="00A5614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6147">
        <w:rPr>
          <w:rFonts w:ascii="Times New Roman" w:hAnsi="Times New Roman"/>
          <w:color w:val="000000"/>
          <w:sz w:val="28"/>
          <w:szCs w:val="28"/>
          <w:lang w:eastAsia="ru-RU"/>
        </w:rPr>
        <w:t>"Доступная среда в городе Радужный на 2014-2020 годы"</w:t>
      </w:r>
    </w:p>
    <w:p w:rsidR="008B7659" w:rsidRDefault="008B7659" w:rsidP="00A5614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6147">
        <w:rPr>
          <w:rFonts w:ascii="Times New Roman" w:hAnsi="Times New Roman"/>
          <w:color w:val="000000"/>
          <w:sz w:val="28"/>
          <w:szCs w:val="28"/>
          <w:lang w:eastAsia="ru-RU"/>
        </w:rPr>
        <w:t>за 2015 год</w:t>
      </w:r>
    </w:p>
    <w:p w:rsidR="008B7659" w:rsidRDefault="008B7659" w:rsidP="00A5614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14645" w:type="dxa"/>
        <w:tblInd w:w="93" w:type="dxa"/>
        <w:tblLook w:val="0000"/>
      </w:tblPr>
      <w:tblGrid>
        <w:gridCol w:w="4120"/>
        <w:gridCol w:w="960"/>
        <w:gridCol w:w="960"/>
        <w:gridCol w:w="1680"/>
        <w:gridCol w:w="6925"/>
      </w:tblGrid>
      <w:tr w:rsidR="008B7659" w:rsidRPr="00A56147" w:rsidTr="00A56147">
        <w:trPr>
          <w:trHeight w:val="765"/>
        </w:trPr>
        <w:tc>
          <w:tcPr>
            <w:tcW w:w="4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7659" w:rsidRPr="00A56147" w:rsidRDefault="008B7659" w:rsidP="00187F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5614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критерия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7659" w:rsidRPr="00A56147" w:rsidRDefault="008B7659" w:rsidP="00187F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5614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Вес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7659" w:rsidRPr="00A56147" w:rsidRDefault="008B7659" w:rsidP="00187F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5614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Балл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7659" w:rsidRPr="00A56147" w:rsidRDefault="008B7659" w:rsidP="00187F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5614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Оценка по критерию</w:t>
            </w:r>
          </w:p>
        </w:tc>
        <w:tc>
          <w:tcPr>
            <w:tcW w:w="6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7659" w:rsidRPr="00A56147" w:rsidRDefault="008B7659" w:rsidP="00187F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5614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Комментарии</w:t>
            </w:r>
          </w:p>
        </w:tc>
      </w:tr>
      <w:tr w:rsidR="008B7659" w:rsidRPr="00A56147" w:rsidTr="00E06D95">
        <w:trPr>
          <w:trHeight w:val="1008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7659" w:rsidRPr="00A56147" w:rsidRDefault="008B7659" w:rsidP="00E06D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61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Освоение средств за счет всех источников финансирования (федеральный, региональный, муниципальный) (К1)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7659" w:rsidRPr="00A56147" w:rsidRDefault="008B7659" w:rsidP="00E06D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614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7659" w:rsidRPr="00A56147" w:rsidRDefault="008B7659" w:rsidP="00E06D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614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7659" w:rsidRPr="00A56147" w:rsidRDefault="008B7659" w:rsidP="00E06D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614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6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7659" w:rsidRPr="00A56147" w:rsidRDefault="008B7659" w:rsidP="00E06D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61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Освоение средств по муниципальной программе составило 100%</w:t>
            </w:r>
          </w:p>
        </w:tc>
      </w:tr>
      <w:tr w:rsidR="008B7659" w:rsidRPr="00A56147" w:rsidTr="00E06D95">
        <w:trPr>
          <w:trHeight w:val="1227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7659" w:rsidRPr="00A56147" w:rsidRDefault="008B7659" w:rsidP="00E06D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61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Степень достижения целевых значений показателей муниципальной программы (К2)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7659" w:rsidRPr="00A56147" w:rsidRDefault="008B7659" w:rsidP="00E06D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614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7659" w:rsidRPr="00A56147" w:rsidRDefault="008B7659" w:rsidP="00E06D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614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7659" w:rsidRPr="00A56147" w:rsidRDefault="008B7659" w:rsidP="00E06D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614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6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7659" w:rsidRPr="00A56147" w:rsidRDefault="008B7659" w:rsidP="00E06D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61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12 показателей 2 показателя не принимаются в расчет (они имеют 0 значение), по 8 показателям степень  достижения составила 100%, 2 показателя имеют степень достижения 75%. 80% целевых показателей соответствуют или выше предусмотренных муниципальной программой.</w:t>
            </w:r>
          </w:p>
        </w:tc>
      </w:tr>
      <w:tr w:rsidR="008B7659" w:rsidRPr="00A56147" w:rsidTr="00E06D95">
        <w:trPr>
          <w:trHeight w:val="922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7659" w:rsidRPr="00A56147" w:rsidRDefault="008B7659" w:rsidP="00E06D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61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Объем дополнительно привлеченных средств для финансирования муниципальной программы (K3)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7659" w:rsidRPr="00A56147" w:rsidRDefault="008B7659" w:rsidP="00E06D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614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7659" w:rsidRPr="00A56147" w:rsidRDefault="008B7659" w:rsidP="00E06D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614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7659" w:rsidRPr="00A56147" w:rsidRDefault="008B7659" w:rsidP="00E06D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614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7659" w:rsidRPr="00A56147" w:rsidRDefault="008B7659" w:rsidP="00E06D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61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дополнительные средства не привлечены в силу специфики муниципальной программы</w:t>
            </w:r>
          </w:p>
        </w:tc>
      </w:tr>
      <w:tr w:rsidR="008B7659" w:rsidRPr="00A56147" w:rsidTr="00E06D95">
        <w:trPr>
          <w:trHeight w:val="1049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7659" w:rsidRPr="00A56147" w:rsidRDefault="008B7659" w:rsidP="00E06D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61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Степень выполнения мероприятий муниципальной программы в отчетном году (K4)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7659" w:rsidRPr="00A56147" w:rsidRDefault="008B7659" w:rsidP="00E06D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614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7659" w:rsidRPr="00A56147" w:rsidRDefault="008B7659" w:rsidP="00E06D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614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7659" w:rsidRPr="00A56147" w:rsidRDefault="008B7659" w:rsidP="00E06D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614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7659" w:rsidRPr="00A56147" w:rsidRDefault="008B7659" w:rsidP="00E06D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61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6 программных мероприятий, исключается из расчета 2 мероприятия, финансирование по данным мероприятиям не предусмотрено в отчетном году. Из 4 мероприятий исполнено 4, что составляет 100%</w:t>
            </w:r>
          </w:p>
        </w:tc>
      </w:tr>
      <w:tr w:rsidR="008B7659" w:rsidRPr="00A56147" w:rsidTr="00E06D95">
        <w:trPr>
          <w:trHeight w:val="39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659" w:rsidRPr="00A56147" w:rsidRDefault="008B7659" w:rsidP="00187F0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659" w:rsidRPr="00A56147" w:rsidRDefault="008B7659" w:rsidP="00E06D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659" w:rsidRPr="00A56147" w:rsidRDefault="008B7659" w:rsidP="00E06D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7659" w:rsidRPr="00A56147" w:rsidRDefault="008B7659" w:rsidP="00E06D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614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4,1</w:t>
            </w:r>
          </w:p>
        </w:tc>
        <w:tc>
          <w:tcPr>
            <w:tcW w:w="6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659" w:rsidRPr="00A56147" w:rsidRDefault="008B7659" w:rsidP="00187F0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B7659" w:rsidRPr="00A56147" w:rsidRDefault="008B7659" w:rsidP="00A5614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B7659" w:rsidRPr="00A56147" w:rsidRDefault="008B7659" w:rsidP="00A5614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8B7659" w:rsidRPr="00A56147" w:rsidSect="002E44CF">
          <w:pgSz w:w="16837" w:h="11905" w:orient="landscape"/>
          <w:pgMar w:top="426" w:right="1418" w:bottom="1276" w:left="113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</w:p>
    <w:tbl>
      <w:tblPr>
        <w:tblW w:w="11900" w:type="dxa"/>
        <w:tblInd w:w="93" w:type="dxa"/>
        <w:tblLook w:val="0000"/>
      </w:tblPr>
      <w:tblGrid>
        <w:gridCol w:w="4120"/>
        <w:gridCol w:w="960"/>
        <w:gridCol w:w="960"/>
        <w:gridCol w:w="1680"/>
        <w:gridCol w:w="4180"/>
      </w:tblGrid>
      <w:tr w:rsidR="008B7659" w:rsidRPr="00A56147" w:rsidTr="00A56147">
        <w:trPr>
          <w:trHeight w:val="39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659" w:rsidRPr="00A56147" w:rsidRDefault="008B7659" w:rsidP="00A5614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659" w:rsidRPr="00A56147" w:rsidRDefault="008B7659" w:rsidP="00A5614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659" w:rsidRPr="00A56147" w:rsidRDefault="008B7659" w:rsidP="00A5614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659" w:rsidRPr="00A56147" w:rsidRDefault="008B7659" w:rsidP="00A5614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659" w:rsidRPr="00A56147" w:rsidRDefault="008B7659" w:rsidP="00A5614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7659" w:rsidRPr="00A56147" w:rsidTr="00A56147">
        <w:trPr>
          <w:trHeight w:val="37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659" w:rsidRPr="00A56147" w:rsidRDefault="008B7659" w:rsidP="00A5614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659" w:rsidRPr="00A56147" w:rsidRDefault="008B7659" w:rsidP="00A5614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659" w:rsidRPr="00A56147" w:rsidRDefault="008B7659" w:rsidP="00A5614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659" w:rsidRPr="00A56147" w:rsidRDefault="008B7659" w:rsidP="00A5614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659" w:rsidRPr="00A56147" w:rsidRDefault="008B7659" w:rsidP="00A5614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7659" w:rsidRPr="00A56147" w:rsidTr="00A56147">
        <w:trPr>
          <w:trHeight w:val="555"/>
        </w:trPr>
        <w:tc>
          <w:tcPr>
            <w:tcW w:w="119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659" w:rsidRPr="00A56147" w:rsidRDefault="008B7659" w:rsidP="00A5614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614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1. Пояснения к оценке 4,1 - "Хорошо" </w:t>
            </w:r>
          </w:p>
        </w:tc>
      </w:tr>
      <w:tr w:rsidR="008B7659" w:rsidRPr="00A56147" w:rsidTr="00A56147">
        <w:trPr>
          <w:trHeight w:val="1605"/>
        </w:trPr>
        <w:tc>
          <w:tcPr>
            <w:tcW w:w="119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659" w:rsidRPr="00A56147" w:rsidRDefault="008B7659" w:rsidP="00A5614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614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 Выводы: Управление экономики и прогнозирования администрации города Радужный рекомендует сохранить прежний уровень финансирования муниципальной программы за счет средств бюджета города Радужный в очередном финансовом году. При этом необходимо наличие обоснования продолжения финансирования.</w:t>
            </w:r>
          </w:p>
        </w:tc>
      </w:tr>
      <w:tr w:rsidR="008B7659" w:rsidRPr="00A56147" w:rsidTr="00A56147">
        <w:trPr>
          <w:trHeight w:val="1095"/>
        </w:trPr>
        <w:tc>
          <w:tcPr>
            <w:tcW w:w="119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659" w:rsidRPr="00A56147" w:rsidRDefault="008B7659" w:rsidP="00A5614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7659" w:rsidRPr="00A56147" w:rsidTr="00A56147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659" w:rsidRPr="00A56147" w:rsidRDefault="008B7659" w:rsidP="00A5614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659" w:rsidRPr="00A56147" w:rsidRDefault="008B7659" w:rsidP="00A5614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659" w:rsidRPr="00A56147" w:rsidRDefault="008B7659" w:rsidP="00A5614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659" w:rsidRPr="00A56147" w:rsidRDefault="008B7659" w:rsidP="00A5614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659" w:rsidRPr="00A56147" w:rsidRDefault="008B7659" w:rsidP="00A5614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8B7659" w:rsidRPr="00A56147" w:rsidTr="00A56147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659" w:rsidRPr="00A56147" w:rsidRDefault="008B7659" w:rsidP="00A561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14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Исполнитель: Специалист-эксперт отдела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659" w:rsidRPr="00A56147" w:rsidRDefault="008B7659" w:rsidP="00A5614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659" w:rsidRPr="00A56147" w:rsidRDefault="008B7659" w:rsidP="00A5614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659" w:rsidRPr="00A56147" w:rsidRDefault="008B7659" w:rsidP="00A5614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659" w:rsidRPr="00A56147" w:rsidRDefault="008B7659" w:rsidP="00A5614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8B7659" w:rsidRPr="00A56147" w:rsidTr="00A56147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659" w:rsidRPr="00A56147" w:rsidRDefault="008B7659" w:rsidP="00A561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14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экономического анализа и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659" w:rsidRPr="00A56147" w:rsidRDefault="008B7659" w:rsidP="00A5614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659" w:rsidRPr="00A56147" w:rsidRDefault="008B7659" w:rsidP="00A5614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659" w:rsidRPr="00A56147" w:rsidRDefault="008B7659" w:rsidP="00A5614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659" w:rsidRPr="00A56147" w:rsidRDefault="008B7659" w:rsidP="00A5614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8B7659" w:rsidRPr="00A56147" w:rsidTr="00A56147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659" w:rsidRPr="00A56147" w:rsidRDefault="008B7659" w:rsidP="00A561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14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прогнозирования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659" w:rsidRPr="00A56147" w:rsidRDefault="008B7659" w:rsidP="00A5614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659" w:rsidRPr="00A56147" w:rsidRDefault="008B7659" w:rsidP="00A5614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659" w:rsidRPr="00A56147" w:rsidRDefault="008B7659" w:rsidP="00A5614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659" w:rsidRPr="00A56147" w:rsidRDefault="008B7659" w:rsidP="00A5614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8B7659" w:rsidRPr="00A56147" w:rsidTr="00A56147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659" w:rsidRPr="00A56147" w:rsidRDefault="008B7659" w:rsidP="00A561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14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администрации города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659" w:rsidRPr="00A56147" w:rsidRDefault="008B7659" w:rsidP="00A5614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659" w:rsidRPr="00A56147" w:rsidRDefault="008B7659" w:rsidP="00A5614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659" w:rsidRPr="00A56147" w:rsidRDefault="008B7659" w:rsidP="00A5614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659" w:rsidRPr="00A56147" w:rsidRDefault="008B7659" w:rsidP="00A5614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8B7659" w:rsidRPr="00A56147" w:rsidTr="00A56147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659" w:rsidRPr="00A56147" w:rsidRDefault="008B7659" w:rsidP="00A561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14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Строкинова Наталия Викторовна (34668)25-885,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659" w:rsidRPr="00A56147" w:rsidRDefault="008B7659" w:rsidP="00A5614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659" w:rsidRPr="00A56147" w:rsidRDefault="008B7659" w:rsidP="00A5614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659" w:rsidRPr="00A56147" w:rsidRDefault="008B7659" w:rsidP="00A5614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659" w:rsidRPr="00A56147" w:rsidRDefault="008B7659" w:rsidP="00A5614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8B7659" w:rsidRPr="00A56147" w:rsidTr="00A56147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659" w:rsidRPr="00A56147" w:rsidRDefault="008B7659" w:rsidP="00A561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14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эл.почта: strokinovanv@admradugny.ru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659" w:rsidRPr="00A56147" w:rsidRDefault="008B7659" w:rsidP="00A5614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659" w:rsidRPr="00A56147" w:rsidRDefault="008B7659" w:rsidP="00A5614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659" w:rsidRPr="00A56147" w:rsidRDefault="008B7659" w:rsidP="00A5614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659" w:rsidRPr="00A56147" w:rsidRDefault="008B7659" w:rsidP="00A5614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</w:tbl>
    <w:p w:rsidR="008B7659" w:rsidRDefault="008B7659" w:rsidP="00A56147">
      <w:pPr>
        <w:spacing w:after="0" w:line="240" w:lineRule="auto"/>
        <w:rPr>
          <w:color w:val="000000"/>
          <w:lang w:eastAsia="ru-RU"/>
        </w:rPr>
        <w:sectPr w:rsidR="008B7659" w:rsidSect="00A56147">
          <w:pgSz w:w="16837" w:h="11905" w:orient="landscape"/>
          <w:pgMar w:top="425" w:right="1418" w:bottom="1276" w:left="1134" w:header="720" w:footer="720" w:gutter="0"/>
          <w:cols w:space="708"/>
          <w:titlePg/>
          <w:docGrid w:linePitch="360"/>
        </w:sectPr>
      </w:pPr>
    </w:p>
    <w:tbl>
      <w:tblPr>
        <w:tblW w:w="11900" w:type="dxa"/>
        <w:tblInd w:w="93" w:type="dxa"/>
        <w:tblLook w:val="0000"/>
      </w:tblPr>
      <w:tblGrid>
        <w:gridCol w:w="4120"/>
        <w:gridCol w:w="960"/>
        <w:gridCol w:w="960"/>
        <w:gridCol w:w="1680"/>
        <w:gridCol w:w="4180"/>
      </w:tblGrid>
      <w:tr w:rsidR="008B7659" w:rsidRPr="00A56147" w:rsidTr="00A56147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659" w:rsidRPr="00A56147" w:rsidRDefault="008B7659" w:rsidP="00A5614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659" w:rsidRPr="00A56147" w:rsidRDefault="008B7659" w:rsidP="00A5614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659" w:rsidRPr="00A56147" w:rsidRDefault="008B7659" w:rsidP="00A5614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659" w:rsidRPr="00A56147" w:rsidRDefault="008B7659" w:rsidP="00A5614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659" w:rsidRPr="00A56147" w:rsidRDefault="008B7659" w:rsidP="00A5614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</w:tbl>
    <w:p w:rsidR="008B7659" w:rsidRDefault="008B7659" w:rsidP="00AB1D6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8B7659" w:rsidSect="002E44CF">
      <w:pgSz w:w="16837" w:h="11905" w:orient="landscape"/>
      <w:pgMar w:top="426" w:right="1418" w:bottom="1276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E6051"/>
    <w:multiLevelType w:val="hybridMultilevel"/>
    <w:tmpl w:val="C0B2E6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814BC5"/>
    <w:multiLevelType w:val="hybridMultilevel"/>
    <w:tmpl w:val="904C3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C7D"/>
    <w:rsid w:val="0000148F"/>
    <w:rsid w:val="00011636"/>
    <w:rsid w:val="00016415"/>
    <w:rsid w:val="00021BE8"/>
    <w:rsid w:val="000A0897"/>
    <w:rsid w:val="000A695F"/>
    <w:rsid w:val="000B0E7C"/>
    <w:rsid w:val="000D2473"/>
    <w:rsid w:val="000D5C85"/>
    <w:rsid w:val="000D71BA"/>
    <w:rsid w:val="000E4DCD"/>
    <w:rsid w:val="000E7B51"/>
    <w:rsid w:val="001330DB"/>
    <w:rsid w:val="00135798"/>
    <w:rsid w:val="001357CD"/>
    <w:rsid w:val="0013768A"/>
    <w:rsid w:val="00143ACD"/>
    <w:rsid w:val="001512E1"/>
    <w:rsid w:val="001515FA"/>
    <w:rsid w:val="001529F1"/>
    <w:rsid w:val="00162258"/>
    <w:rsid w:val="00187F0F"/>
    <w:rsid w:val="00192CDC"/>
    <w:rsid w:val="001953B4"/>
    <w:rsid w:val="001D154E"/>
    <w:rsid w:val="001D58F7"/>
    <w:rsid w:val="001F216A"/>
    <w:rsid w:val="00202E3A"/>
    <w:rsid w:val="00221916"/>
    <w:rsid w:val="0023672D"/>
    <w:rsid w:val="00242880"/>
    <w:rsid w:val="002B658A"/>
    <w:rsid w:val="002D0E67"/>
    <w:rsid w:val="002D6555"/>
    <w:rsid w:val="002E44CF"/>
    <w:rsid w:val="00302370"/>
    <w:rsid w:val="003048DA"/>
    <w:rsid w:val="0032018A"/>
    <w:rsid w:val="0035112B"/>
    <w:rsid w:val="00360839"/>
    <w:rsid w:val="00363202"/>
    <w:rsid w:val="00367D22"/>
    <w:rsid w:val="00371882"/>
    <w:rsid w:val="0037297D"/>
    <w:rsid w:val="003734C2"/>
    <w:rsid w:val="003954E0"/>
    <w:rsid w:val="003A3626"/>
    <w:rsid w:val="003B5C42"/>
    <w:rsid w:val="003B73A3"/>
    <w:rsid w:val="003D5423"/>
    <w:rsid w:val="003E18E0"/>
    <w:rsid w:val="00414B90"/>
    <w:rsid w:val="00424B23"/>
    <w:rsid w:val="004471B2"/>
    <w:rsid w:val="00456458"/>
    <w:rsid w:val="004614A7"/>
    <w:rsid w:val="004638C1"/>
    <w:rsid w:val="00471122"/>
    <w:rsid w:val="0047558D"/>
    <w:rsid w:val="00477792"/>
    <w:rsid w:val="00483EE8"/>
    <w:rsid w:val="004A6C6C"/>
    <w:rsid w:val="004B1C74"/>
    <w:rsid w:val="004B437C"/>
    <w:rsid w:val="004B476C"/>
    <w:rsid w:val="004C04A4"/>
    <w:rsid w:val="004E43C2"/>
    <w:rsid w:val="00520C7D"/>
    <w:rsid w:val="00531342"/>
    <w:rsid w:val="005424C0"/>
    <w:rsid w:val="0056268C"/>
    <w:rsid w:val="00581026"/>
    <w:rsid w:val="005C4741"/>
    <w:rsid w:val="005D2E1B"/>
    <w:rsid w:val="005D7A2C"/>
    <w:rsid w:val="005E21DD"/>
    <w:rsid w:val="005E3CBD"/>
    <w:rsid w:val="005E66EC"/>
    <w:rsid w:val="005F3A21"/>
    <w:rsid w:val="006013F8"/>
    <w:rsid w:val="0061702E"/>
    <w:rsid w:val="00633D50"/>
    <w:rsid w:val="00635DF9"/>
    <w:rsid w:val="00651E24"/>
    <w:rsid w:val="00675E89"/>
    <w:rsid w:val="006A2F8A"/>
    <w:rsid w:val="006B1FB6"/>
    <w:rsid w:val="006E3955"/>
    <w:rsid w:val="006E7BC7"/>
    <w:rsid w:val="006F160A"/>
    <w:rsid w:val="006F6834"/>
    <w:rsid w:val="00731960"/>
    <w:rsid w:val="00744A18"/>
    <w:rsid w:val="00781779"/>
    <w:rsid w:val="007A1833"/>
    <w:rsid w:val="007B13E8"/>
    <w:rsid w:val="007C0F2A"/>
    <w:rsid w:val="007C1F59"/>
    <w:rsid w:val="007E7AED"/>
    <w:rsid w:val="00822E25"/>
    <w:rsid w:val="00826B17"/>
    <w:rsid w:val="008447ED"/>
    <w:rsid w:val="0086410B"/>
    <w:rsid w:val="008A6140"/>
    <w:rsid w:val="008A6A17"/>
    <w:rsid w:val="008B12C0"/>
    <w:rsid w:val="008B7659"/>
    <w:rsid w:val="008C103C"/>
    <w:rsid w:val="008D12FD"/>
    <w:rsid w:val="008D3A3F"/>
    <w:rsid w:val="008E6D4A"/>
    <w:rsid w:val="00933A38"/>
    <w:rsid w:val="00943008"/>
    <w:rsid w:val="00950B0E"/>
    <w:rsid w:val="00953007"/>
    <w:rsid w:val="0096312A"/>
    <w:rsid w:val="00981560"/>
    <w:rsid w:val="00986408"/>
    <w:rsid w:val="00997802"/>
    <w:rsid w:val="009B269C"/>
    <w:rsid w:val="009B483D"/>
    <w:rsid w:val="009C3CAD"/>
    <w:rsid w:val="009C5D00"/>
    <w:rsid w:val="009E0BBC"/>
    <w:rsid w:val="009E1B35"/>
    <w:rsid w:val="009E688E"/>
    <w:rsid w:val="009F438C"/>
    <w:rsid w:val="00A32F9A"/>
    <w:rsid w:val="00A3476E"/>
    <w:rsid w:val="00A56147"/>
    <w:rsid w:val="00A614A4"/>
    <w:rsid w:val="00A6746F"/>
    <w:rsid w:val="00A904D5"/>
    <w:rsid w:val="00AB1910"/>
    <w:rsid w:val="00AB1D63"/>
    <w:rsid w:val="00AD3606"/>
    <w:rsid w:val="00AD6DF2"/>
    <w:rsid w:val="00AE0012"/>
    <w:rsid w:val="00AF2334"/>
    <w:rsid w:val="00AF58B2"/>
    <w:rsid w:val="00AF7475"/>
    <w:rsid w:val="00B059F7"/>
    <w:rsid w:val="00B10C0C"/>
    <w:rsid w:val="00B11863"/>
    <w:rsid w:val="00B17389"/>
    <w:rsid w:val="00B21691"/>
    <w:rsid w:val="00B21D00"/>
    <w:rsid w:val="00B255E0"/>
    <w:rsid w:val="00B31286"/>
    <w:rsid w:val="00B32B8C"/>
    <w:rsid w:val="00B35FA8"/>
    <w:rsid w:val="00B81848"/>
    <w:rsid w:val="00B81C0D"/>
    <w:rsid w:val="00B93436"/>
    <w:rsid w:val="00BA1E84"/>
    <w:rsid w:val="00BB65E6"/>
    <w:rsid w:val="00BD1178"/>
    <w:rsid w:val="00BF02E6"/>
    <w:rsid w:val="00C35226"/>
    <w:rsid w:val="00C53F14"/>
    <w:rsid w:val="00C55962"/>
    <w:rsid w:val="00C56A0A"/>
    <w:rsid w:val="00C67595"/>
    <w:rsid w:val="00C77688"/>
    <w:rsid w:val="00CB532B"/>
    <w:rsid w:val="00CD7E3A"/>
    <w:rsid w:val="00CE2389"/>
    <w:rsid w:val="00D26D9F"/>
    <w:rsid w:val="00D27F7A"/>
    <w:rsid w:val="00D52387"/>
    <w:rsid w:val="00D531DE"/>
    <w:rsid w:val="00DA31FB"/>
    <w:rsid w:val="00DA4315"/>
    <w:rsid w:val="00DA7B58"/>
    <w:rsid w:val="00DB2257"/>
    <w:rsid w:val="00DB3816"/>
    <w:rsid w:val="00DC1F04"/>
    <w:rsid w:val="00DC291C"/>
    <w:rsid w:val="00DD56D5"/>
    <w:rsid w:val="00DD7B1D"/>
    <w:rsid w:val="00DF0B08"/>
    <w:rsid w:val="00E06038"/>
    <w:rsid w:val="00E06D95"/>
    <w:rsid w:val="00E1577C"/>
    <w:rsid w:val="00E162AB"/>
    <w:rsid w:val="00E3132C"/>
    <w:rsid w:val="00E36106"/>
    <w:rsid w:val="00E50E9C"/>
    <w:rsid w:val="00E71D9D"/>
    <w:rsid w:val="00EB335B"/>
    <w:rsid w:val="00EE6EA3"/>
    <w:rsid w:val="00EF4BE6"/>
    <w:rsid w:val="00F02843"/>
    <w:rsid w:val="00F04275"/>
    <w:rsid w:val="00F23DDC"/>
    <w:rsid w:val="00F5044D"/>
    <w:rsid w:val="00F549D8"/>
    <w:rsid w:val="00F62AA8"/>
    <w:rsid w:val="00F63435"/>
    <w:rsid w:val="00F76EF5"/>
    <w:rsid w:val="00F943E4"/>
    <w:rsid w:val="00F96CE4"/>
    <w:rsid w:val="00FC7AD2"/>
    <w:rsid w:val="00FE6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74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162A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B13E8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2E44C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E44CF"/>
    <w:rPr>
      <w:rFonts w:ascii="Courier New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1641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BodyText">
    <w:name w:val="Body Text"/>
    <w:basedOn w:val="Normal"/>
    <w:link w:val="BodyTextChar1"/>
    <w:uiPriority w:val="99"/>
    <w:rsid w:val="00016415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hAnsi="Arial" w:cs="Arial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D6DF2"/>
    <w:rPr>
      <w:rFonts w:cs="Times New Roman"/>
      <w:lang w:eastAsia="en-US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016415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67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467</TotalTime>
  <Pages>13</Pages>
  <Words>2120</Words>
  <Characters>12085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Хохлова Галина Васильевна</dc:creator>
  <cp:keywords/>
  <dc:description/>
  <cp:lastModifiedBy>*</cp:lastModifiedBy>
  <cp:revision>44</cp:revision>
  <cp:lastPrinted>2016-03-16T03:17:00Z</cp:lastPrinted>
  <dcterms:created xsi:type="dcterms:W3CDTF">2015-02-16T04:09:00Z</dcterms:created>
  <dcterms:modified xsi:type="dcterms:W3CDTF">2016-03-16T03:18:00Z</dcterms:modified>
</cp:coreProperties>
</file>