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B45" w:rsidRDefault="008A6B45" w:rsidP="00CD7E3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</w:t>
      </w:r>
      <w:r w:rsidRPr="00EE6EA3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№ 1</w:t>
      </w:r>
    </w:p>
    <w:p w:rsidR="008A6B45" w:rsidRDefault="008A6B45" w:rsidP="00CD7E3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к и</w:t>
      </w:r>
      <w:r w:rsidRPr="001953B4">
        <w:rPr>
          <w:rFonts w:ascii="Times New Roman" w:hAnsi="Times New Roman"/>
          <w:sz w:val="28"/>
          <w:szCs w:val="28"/>
        </w:rPr>
        <w:t>нформации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53B4">
        <w:rPr>
          <w:rFonts w:ascii="Times New Roman" w:hAnsi="Times New Roman"/>
          <w:sz w:val="28"/>
          <w:szCs w:val="28"/>
        </w:rPr>
        <w:t xml:space="preserve">о ходе реализации </w:t>
      </w:r>
    </w:p>
    <w:p w:rsidR="008A6B45" w:rsidRDefault="008A6B45" w:rsidP="00CD7E3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</w:t>
      </w:r>
      <w:r w:rsidRPr="001953B4">
        <w:rPr>
          <w:rFonts w:ascii="Times New Roman" w:hAnsi="Times New Roman"/>
          <w:sz w:val="28"/>
          <w:szCs w:val="28"/>
        </w:rPr>
        <w:t xml:space="preserve">муниципальной программы города Радужный </w:t>
      </w:r>
    </w:p>
    <w:p w:rsidR="008A6B45" w:rsidRPr="001953B4" w:rsidRDefault="008A6B45" w:rsidP="00CD7E3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«Доступная среда в городе Радужный на 2014 – 2020 годы» в 2014 году</w:t>
      </w:r>
    </w:p>
    <w:p w:rsidR="008A6B45" w:rsidRPr="001953B4" w:rsidRDefault="008A6B45" w:rsidP="00CD7E3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A6B45" w:rsidRDefault="008A6B45" w:rsidP="001376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A6B45" w:rsidRPr="001D154E" w:rsidRDefault="008A6B45" w:rsidP="001376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A6B45" w:rsidRPr="001D154E" w:rsidRDefault="008A6B45" w:rsidP="009647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D154E">
        <w:rPr>
          <w:rFonts w:ascii="Times New Roman" w:hAnsi="Times New Roman"/>
          <w:b/>
          <w:sz w:val="28"/>
          <w:szCs w:val="28"/>
        </w:rPr>
        <w:t>Отчёт о реализации муниципальной программы города Радужный</w:t>
      </w:r>
    </w:p>
    <w:p w:rsidR="008A6B45" w:rsidRPr="008B12C0" w:rsidRDefault="008A6B45" w:rsidP="009647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D154E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Доступная среда в городе Радужный на 2014-2020 годы</w:t>
      </w:r>
      <w:r w:rsidRPr="001D154E">
        <w:rPr>
          <w:rFonts w:ascii="Times New Roman" w:hAnsi="Times New Roman"/>
          <w:b/>
          <w:sz w:val="28"/>
          <w:szCs w:val="28"/>
        </w:rPr>
        <w:t>» в 2014 году</w:t>
      </w:r>
      <w:r>
        <w:rPr>
          <w:rFonts w:ascii="Times New Roman" w:hAnsi="Times New Roman"/>
          <w:b/>
          <w:sz w:val="28"/>
          <w:szCs w:val="28"/>
        </w:rPr>
        <w:t>,</w:t>
      </w:r>
      <w:r w:rsidRPr="001D154E">
        <w:rPr>
          <w:rFonts w:ascii="Times New Roman" w:hAnsi="Times New Roman"/>
          <w:b/>
          <w:sz w:val="28"/>
          <w:szCs w:val="28"/>
        </w:rPr>
        <w:t xml:space="preserve"> в части </w:t>
      </w:r>
      <w:r>
        <w:rPr>
          <w:rFonts w:ascii="Times New Roman" w:hAnsi="Times New Roman"/>
          <w:b/>
          <w:sz w:val="28"/>
          <w:szCs w:val="28"/>
        </w:rPr>
        <w:t>финансовых затрат</w:t>
      </w:r>
    </w:p>
    <w:p w:rsidR="008A6B45" w:rsidRPr="008B12C0" w:rsidRDefault="008A6B45" w:rsidP="001376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9"/>
        <w:gridCol w:w="3115"/>
        <w:gridCol w:w="142"/>
        <w:gridCol w:w="8"/>
        <w:gridCol w:w="1273"/>
        <w:gridCol w:w="136"/>
        <w:gridCol w:w="1001"/>
        <w:gridCol w:w="1224"/>
        <w:gridCol w:w="53"/>
        <w:gridCol w:w="852"/>
        <w:gridCol w:w="1136"/>
        <w:gridCol w:w="3681"/>
        <w:gridCol w:w="2409"/>
      </w:tblGrid>
      <w:tr w:rsidR="008A6B45" w:rsidRPr="00DC1F04" w:rsidTr="00DC1F04">
        <w:trPr>
          <w:trHeight w:val="615"/>
        </w:trPr>
        <w:tc>
          <w:tcPr>
            <w:tcW w:w="529" w:type="dxa"/>
            <w:vMerge w:val="restart"/>
            <w:vAlign w:val="center"/>
          </w:tcPr>
          <w:p w:rsidR="008A6B45" w:rsidRPr="00DC1F04" w:rsidRDefault="008A6B45" w:rsidP="00DC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F04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115" w:type="dxa"/>
            <w:vMerge w:val="restart"/>
            <w:vAlign w:val="center"/>
          </w:tcPr>
          <w:p w:rsidR="008A6B45" w:rsidRPr="00DC1F04" w:rsidRDefault="008A6B45" w:rsidP="00DC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F04">
              <w:rPr>
                <w:rFonts w:ascii="Times New Roman" w:hAnsi="Times New Roman"/>
                <w:sz w:val="24"/>
                <w:szCs w:val="24"/>
              </w:rPr>
              <w:t>Наименование мероприятия программы</w:t>
            </w:r>
          </w:p>
        </w:tc>
        <w:tc>
          <w:tcPr>
            <w:tcW w:w="1559" w:type="dxa"/>
            <w:gridSpan w:val="4"/>
            <w:vMerge w:val="restart"/>
            <w:vAlign w:val="center"/>
          </w:tcPr>
          <w:p w:rsidR="008A6B45" w:rsidRPr="00DC1F04" w:rsidRDefault="008A6B45" w:rsidP="00DC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F04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4266" w:type="dxa"/>
            <w:gridSpan w:val="5"/>
            <w:vAlign w:val="center"/>
          </w:tcPr>
          <w:p w:rsidR="008A6B45" w:rsidRPr="00DC1F04" w:rsidRDefault="008A6B45" w:rsidP="00DC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F04">
              <w:rPr>
                <w:rFonts w:ascii="Times New Roman" w:hAnsi="Times New Roman"/>
                <w:sz w:val="24"/>
                <w:szCs w:val="24"/>
              </w:rPr>
              <w:t>Объем финансовых затрат на реализацию мероприятий</w:t>
            </w:r>
          </w:p>
        </w:tc>
        <w:tc>
          <w:tcPr>
            <w:tcW w:w="3681" w:type="dxa"/>
            <w:vMerge w:val="restart"/>
            <w:vAlign w:val="center"/>
          </w:tcPr>
          <w:p w:rsidR="008A6B45" w:rsidRPr="00DC1F04" w:rsidRDefault="008A6B45" w:rsidP="00DC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F04">
              <w:rPr>
                <w:rFonts w:ascii="Times New Roman" w:hAnsi="Times New Roman"/>
                <w:sz w:val="24"/>
                <w:szCs w:val="24"/>
              </w:rPr>
              <w:t>Содержание мероприятия</w:t>
            </w:r>
          </w:p>
        </w:tc>
        <w:tc>
          <w:tcPr>
            <w:tcW w:w="2409" w:type="dxa"/>
            <w:vMerge w:val="restart"/>
            <w:vAlign w:val="center"/>
          </w:tcPr>
          <w:p w:rsidR="008A6B45" w:rsidRPr="00DC1F04" w:rsidRDefault="008A6B45" w:rsidP="00DC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F04">
              <w:rPr>
                <w:rFonts w:ascii="Times New Roman" w:hAnsi="Times New Roman"/>
                <w:sz w:val="24"/>
                <w:szCs w:val="24"/>
              </w:rPr>
              <w:t>Причины неисполнения</w:t>
            </w:r>
          </w:p>
        </w:tc>
      </w:tr>
      <w:tr w:rsidR="008A6B45" w:rsidRPr="00DC1F04" w:rsidTr="00DC1F04">
        <w:trPr>
          <w:trHeight w:val="610"/>
        </w:trPr>
        <w:tc>
          <w:tcPr>
            <w:tcW w:w="529" w:type="dxa"/>
            <w:vMerge/>
            <w:vAlign w:val="center"/>
          </w:tcPr>
          <w:p w:rsidR="008A6B45" w:rsidRPr="00DC1F04" w:rsidRDefault="008A6B45" w:rsidP="00DC1F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5" w:type="dxa"/>
            <w:vMerge/>
            <w:vAlign w:val="center"/>
          </w:tcPr>
          <w:p w:rsidR="008A6B45" w:rsidRPr="00DC1F04" w:rsidRDefault="008A6B45" w:rsidP="00DC1F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4"/>
            <w:vMerge/>
            <w:vAlign w:val="center"/>
          </w:tcPr>
          <w:p w:rsidR="008A6B45" w:rsidRPr="00DC1F04" w:rsidRDefault="008A6B45" w:rsidP="00DC1F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1" w:type="dxa"/>
            <w:noWrap/>
            <w:vAlign w:val="center"/>
          </w:tcPr>
          <w:p w:rsidR="008A6B45" w:rsidRPr="00DC1F04" w:rsidRDefault="008A6B45" w:rsidP="00DC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F04">
              <w:rPr>
                <w:rFonts w:ascii="Times New Roman" w:hAnsi="Times New Roman"/>
                <w:sz w:val="24"/>
                <w:szCs w:val="24"/>
              </w:rPr>
              <w:t>Утверждено,</w:t>
            </w:r>
          </w:p>
          <w:p w:rsidR="008A6B45" w:rsidRPr="00DC1F04" w:rsidRDefault="008A6B45" w:rsidP="00DC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F04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24" w:type="dxa"/>
            <w:noWrap/>
            <w:vAlign w:val="center"/>
          </w:tcPr>
          <w:p w:rsidR="008A6B45" w:rsidRPr="00DC1F04" w:rsidRDefault="008A6B45" w:rsidP="00DC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F04">
              <w:rPr>
                <w:rFonts w:ascii="Times New Roman" w:hAnsi="Times New Roman"/>
                <w:sz w:val="24"/>
                <w:szCs w:val="24"/>
              </w:rPr>
              <w:t>Исполнено,</w:t>
            </w:r>
          </w:p>
          <w:p w:rsidR="008A6B45" w:rsidRPr="00DC1F04" w:rsidRDefault="008A6B45" w:rsidP="00DC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F04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905" w:type="dxa"/>
            <w:gridSpan w:val="2"/>
            <w:noWrap/>
            <w:vAlign w:val="center"/>
          </w:tcPr>
          <w:p w:rsidR="008A6B45" w:rsidRPr="00DC1F04" w:rsidRDefault="008A6B45" w:rsidP="00DC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F04">
              <w:rPr>
                <w:rFonts w:ascii="Times New Roman" w:hAnsi="Times New Roman"/>
                <w:sz w:val="24"/>
                <w:szCs w:val="24"/>
              </w:rPr>
              <w:t>Отклонение, +/-</w:t>
            </w:r>
          </w:p>
        </w:tc>
        <w:tc>
          <w:tcPr>
            <w:tcW w:w="1136" w:type="dxa"/>
            <w:vAlign w:val="center"/>
          </w:tcPr>
          <w:p w:rsidR="008A6B45" w:rsidRPr="00DC1F04" w:rsidRDefault="008A6B45" w:rsidP="00DC1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F04">
              <w:rPr>
                <w:rFonts w:ascii="Times New Roman" w:hAnsi="Times New Roman"/>
                <w:sz w:val="24"/>
                <w:szCs w:val="24"/>
              </w:rPr>
              <w:t>Испол</w:t>
            </w:r>
            <w:r w:rsidRPr="00DC1F04">
              <w:rPr>
                <w:rFonts w:ascii="Times New Roman" w:hAnsi="Times New Roman"/>
                <w:sz w:val="24"/>
                <w:szCs w:val="24"/>
              </w:rPr>
              <w:br/>
              <w:t>нение, %</w:t>
            </w:r>
          </w:p>
        </w:tc>
        <w:tc>
          <w:tcPr>
            <w:tcW w:w="3681" w:type="dxa"/>
            <w:vMerge/>
            <w:vAlign w:val="center"/>
          </w:tcPr>
          <w:p w:rsidR="008A6B45" w:rsidRPr="00DC1F04" w:rsidRDefault="008A6B45" w:rsidP="00DC1F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  <w:vAlign w:val="center"/>
          </w:tcPr>
          <w:p w:rsidR="008A6B45" w:rsidRPr="00DC1F04" w:rsidRDefault="008A6B45" w:rsidP="00DC1F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6B45" w:rsidRPr="00DC1F04" w:rsidTr="00DC1F04">
        <w:trPr>
          <w:trHeight w:val="497"/>
        </w:trPr>
        <w:tc>
          <w:tcPr>
            <w:tcW w:w="15559" w:type="dxa"/>
            <w:gridSpan w:val="13"/>
            <w:noWrap/>
          </w:tcPr>
          <w:p w:rsidR="008A6B45" w:rsidRPr="00B11863" w:rsidRDefault="008A6B45" w:rsidP="00DC1F04">
            <w:pPr>
              <w:spacing w:after="0" w:line="240" w:lineRule="auto"/>
              <w:jc w:val="center"/>
              <w:rPr>
                <w:sz w:val="24"/>
              </w:rPr>
            </w:pPr>
            <w:r w:rsidRPr="00B11863">
              <w:rPr>
                <w:rFonts w:ascii="Times New Roman" w:hAnsi="Times New Roman"/>
                <w:b/>
                <w:sz w:val="24"/>
                <w:szCs w:val="28"/>
              </w:rPr>
              <w:t>Задача 1. «Повышение уровня доступности социально-значимых объектов в приоритетных сферах жизнедеятельности инвалидов и других маломобильных групп населения в городе Радужный»</w:t>
            </w:r>
          </w:p>
        </w:tc>
      </w:tr>
      <w:tr w:rsidR="008A6B45" w:rsidRPr="00DC1F04" w:rsidTr="00DC1F04">
        <w:trPr>
          <w:trHeight w:val="497"/>
        </w:trPr>
        <w:tc>
          <w:tcPr>
            <w:tcW w:w="529" w:type="dxa"/>
            <w:noWrap/>
          </w:tcPr>
          <w:p w:rsidR="008A6B45" w:rsidRPr="00DC1F04" w:rsidRDefault="008A6B45" w:rsidP="00DC1F04">
            <w:pPr>
              <w:spacing w:after="0" w:line="240" w:lineRule="auto"/>
              <w:rPr>
                <w:rFonts w:ascii="Times New Roman" w:hAnsi="Times New Roman"/>
              </w:rPr>
            </w:pPr>
            <w:r w:rsidRPr="00DC1F04">
              <w:rPr>
                <w:rFonts w:ascii="Times New Roman" w:hAnsi="Times New Roman"/>
              </w:rPr>
              <w:t>1.</w:t>
            </w:r>
          </w:p>
        </w:tc>
        <w:tc>
          <w:tcPr>
            <w:tcW w:w="3257" w:type="dxa"/>
            <w:gridSpan w:val="2"/>
            <w:noWrap/>
          </w:tcPr>
          <w:p w:rsidR="008A6B45" w:rsidRPr="00CD7E3A" w:rsidRDefault="008A6B45" w:rsidP="00CD7E3A">
            <w:pPr>
              <w:ind w:right="225"/>
              <w:rPr>
                <w:rFonts w:ascii="Times New Roman" w:hAnsi="Times New Roman"/>
                <w:bCs/>
                <w:sz w:val="24"/>
              </w:rPr>
            </w:pPr>
            <w:r w:rsidRPr="00DC1F04">
              <w:rPr>
                <w:rFonts w:ascii="Times New Roman" w:hAnsi="Times New Roman"/>
                <w:bCs/>
                <w:sz w:val="24"/>
                <w:szCs w:val="24"/>
              </w:rPr>
              <w:t xml:space="preserve">1.1. </w:t>
            </w:r>
            <w:r w:rsidRPr="00CD7E3A">
              <w:rPr>
                <w:rFonts w:ascii="Times New Roman" w:hAnsi="Times New Roman"/>
                <w:bCs/>
                <w:sz w:val="24"/>
              </w:rPr>
              <w:t>Проведение комплекса мероприятий по дооборудованию объектов физической культуры и спорта элементами доступности для инвалидов, передвигающихся на креслах-колясках, с нарушением опорно-двигательного аппарата, с нарушением зрения, слуха, умственного развития</w:t>
            </w:r>
          </w:p>
          <w:p w:rsidR="008A6B45" w:rsidRPr="00DC1F04" w:rsidRDefault="008A6B45" w:rsidP="00DC1F0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noWrap/>
          </w:tcPr>
          <w:p w:rsidR="008A6B45" w:rsidRPr="00DC1F04" w:rsidRDefault="008A6B45" w:rsidP="00DC1F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F04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7" w:type="dxa"/>
            <w:gridSpan w:val="2"/>
            <w:noWrap/>
          </w:tcPr>
          <w:p w:rsidR="008A6B45" w:rsidRPr="00DC1F04" w:rsidRDefault="008A6B45" w:rsidP="00DC1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243,4</w:t>
            </w:r>
          </w:p>
        </w:tc>
        <w:tc>
          <w:tcPr>
            <w:tcW w:w="1277" w:type="dxa"/>
            <w:gridSpan w:val="2"/>
            <w:noWrap/>
          </w:tcPr>
          <w:p w:rsidR="008A6B45" w:rsidRPr="00DC1F04" w:rsidRDefault="008A6B45" w:rsidP="00DC1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243,31</w:t>
            </w:r>
          </w:p>
        </w:tc>
        <w:tc>
          <w:tcPr>
            <w:tcW w:w="852" w:type="dxa"/>
            <w:noWrap/>
          </w:tcPr>
          <w:p w:rsidR="008A6B45" w:rsidRPr="00DC1F04" w:rsidRDefault="008A6B45" w:rsidP="00DC1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0,09</w:t>
            </w:r>
          </w:p>
        </w:tc>
        <w:tc>
          <w:tcPr>
            <w:tcW w:w="1136" w:type="dxa"/>
            <w:noWrap/>
          </w:tcPr>
          <w:p w:rsidR="008A6B45" w:rsidRPr="00DC1F04" w:rsidRDefault="008A6B45" w:rsidP="00DC1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99,9%</w:t>
            </w:r>
          </w:p>
        </w:tc>
        <w:tc>
          <w:tcPr>
            <w:tcW w:w="3681" w:type="dxa"/>
          </w:tcPr>
          <w:p w:rsidR="008A6B45" w:rsidRPr="00CD7E3A" w:rsidRDefault="008A6B45" w:rsidP="00CD7E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 w:cs="Arial"/>
                <w:sz w:val="24"/>
                <w:szCs w:val="28"/>
              </w:rPr>
              <w:t xml:space="preserve">Проведено </w:t>
            </w:r>
            <w:r w:rsidRPr="00CD7E3A">
              <w:rPr>
                <w:rFonts w:ascii="Times New Roman" w:hAnsi="Times New Roman" w:cs="Arial"/>
                <w:sz w:val="24"/>
                <w:szCs w:val="28"/>
              </w:rPr>
              <w:t>обследование технического состояния  с анализом</w:t>
            </w:r>
            <w:r w:rsidRPr="00CD7E3A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CD7E3A">
              <w:rPr>
                <w:rFonts w:ascii="Times New Roman" w:hAnsi="Times New Roman" w:cs="Arial"/>
                <w:sz w:val="24"/>
                <w:szCs w:val="28"/>
              </w:rPr>
              <w:t>планировки помещения в зданиях, и определения возможности и рекомендации по способам обеспечения беспрепятственного доступа маломобильных групп населения в АУ Плавательный бассейн «Аган», АУ «Дворец спорта», АУ ДОД  ДЮСШ» Факел», АУ СК «Сибирь», АУ СК «Юность»</w:t>
            </w:r>
            <w:r>
              <w:rPr>
                <w:rFonts w:ascii="Times New Roman" w:hAnsi="Times New Roman" w:cs="Arial"/>
                <w:sz w:val="24"/>
                <w:szCs w:val="28"/>
              </w:rPr>
              <w:t xml:space="preserve"> - 161,76 тыс. рублей</w:t>
            </w:r>
            <w:r w:rsidRPr="00CD7E3A">
              <w:rPr>
                <w:rFonts w:ascii="Times New Roman" w:hAnsi="Times New Roman" w:cs="Arial"/>
                <w:sz w:val="24"/>
                <w:szCs w:val="28"/>
              </w:rPr>
              <w:t>;</w:t>
            </w:r>
          </w:p>
          <w:p w:rsidR="008A6B45" w:rsidRDefault="008A6B45" w:rsidP="00CD7E3A">
            <w:pPr>
              <w:spacing w:after="0" w:line="240" w:lineRule="auto"/>
              <w:ind w:right="227"/>
              <w:jc w:val="both"/>
              <w:rPr>
                <w:rFonts w:ascii="Times New Roman" w:hAnsi="Times New Roman" w:cs="Arial"/>
                <w:sz w:val="24"/>
                <w:szCs w:val="28"/>
              </w:rPr>
            </w:pPr>
            <w:r w:rsidRPr="00CD7E3A">
              <w:rPr>
                <w:rFonts w:ascii="Times New Roman" w:hAnsi="Times New Roman" w:cs="Arial"/>
                <w:sz w:val="24"/>
                <w:szCs w:val="28"/>
              </w:rPr>
              <w:t xml:space="preserve">- в АУ Плавательный бассейн «Аган» приобретено: </w:t>
            </w:r>
            <w:r>
              <w:rPr>
                <w:rFonts w:ascii="Times New Roman" w:hAnsi="Times New Roman" w:cs="Arial"/>
                <w:sz w:val="24"/>
                <w:szCs w:val="28"/>
              </w:rPr>
              <w:t xml:space="preserve">работы по обустройству стоянки легкового автомобиля для инвалидов на сумму 10, 96 </w:t>
            </w:r>
            <w:r w:rsidRPr="00CD7E3A">
              <w:rPr>
                <w:rFonts w:ascii="Times New Roman" w:hAnsi="Times New Roman" w:cs="Arial"/>
                <w:sz w:val="24"/>
                <w:szCs w:val="28"/>
              </w:rPr>
              <w:t>тыс. рублей; поручни для обустройства санитарной ко</w:t>
            </w:r>
            <w:r>
              <w:rPr>
                <w:rFonts w:ascii="Times New Roman" w:hAnsi="Times New Roman" w:cs="Arial"/>
                <w:sz w:val="24"/>
                <w:szCs w:val="28"/>
              </w:rPr>
              <w:t>мнаты на сумму 23, 62</w:t>
            </w:r>
            <w:r w:rsidRPr="00CD7E3A">
              <w:rPr>
                <w:rFonts w:ascii="Times New Roman" w:hAnsi="Times New Roman" w:cs="Arial"/>
                <w:sz w:val="24"/>
                <w:szCs w:val="28"/>
              </w:rPr>
              <w:t xml:space="preserve"> тыс.  рублей;   </w:t>
            </w:r>
          </w:p>
          <w:p w:rsidR="008A6B45" w:rsidRPr="00CD7E3A" w:rsidRDefault="008A6B45" w:rsidP="00CD7E3A">
            <w:pPr>
              <w:spacing w:after="0" w:line="240" w:lineRule="auto"/>
              <w:ind w:right="227"/>
              <w:jc w:val="both"/>
              <w:rPr>
                <w:rFonts w:ascii="Times New Roman" w:hAnsi="Times New Roman" w:cs="Arial"/>
                <w:sz w:val="24"/>
                <w:szCs w:val="28"/>
              </w:rPr>
            </w:pPr>
            <w:r w:rsidRPr="00CD7E3A">
              <w:rPr>
                <w:rFonts w:ascii="Times New Roman" w:hAnsi="Times New Roman" w:cs="Arial"/>
                <w:sz w:val="24"/>
                <w:szCs w:val="28"/>
              </w:rPr>
              <w:t xml:space="preserve"> -АУ СК «Сибирь» приобретено: противоскользящий угол на ступени, тактильная плитка (резина), беспроводная систе</w:t>
            </w:r>
            <w:r>
              <w:rPr>
                <w:rFonts w:ascii="Times New Roman" w:hAnsi="Times New Roman" w:cs="Arial"/>
                <w:sz w:val="24"/>
                <w:szCs w:val="28"/>
              </w:rPr>
              <w:t>ма вызова помощи на сумму 25,13</w:t>
            </w:r>
            <w:r w:rsidRPr="00CD7E3A">
              <w:rPr>
                <w:rFonts w:ascii="Times New Roman" w:hAnsi="Times New Roman" w:cs="Arial"/>
                <w:sz w:val="24"/>
                <w:szCs w:val="28"/>
              </w:rPr>
              <w:t xml:space="preserve"> тыс. рублей;</w:t>
            </w:r>
          </w:p>
          <w:p w:rsidR="008A6B45" w:rsidRPr="00CD7E3A" w:rsidRDefault="008A6B45" w:rsidP="00CD7E3A">
            <w:pPr>
              <w:spacing w:after="0" w:line="240" w:lineRule="auto"/>
              <w:jc w:val="both"/>
              <w:rPr>
                <w:rFonts w:ascii="Times New Roman" w:hAnsi="Times New Roman" w:cs="Arial"/>
                <w:sz w:val="24"/>
                <w:szCs w:val="28"/>
              </w:rPr>
            </w:pPr>
            <w:r w:rsidRPr="00CD7E3A">
              <w:rPr>
                <w:rFonts w:ascii="Times New Roman" w:hAnsi="Times New Roman" w:cs="Arial"/>
                <w:sz w:val="24"/>
                <w:szCs w:val="28"/>
              </w:rPr>
              <w:t xml:space="preserve"> - АУ ДОД ДЮСШ «Факел» приобретено: информационные таблички, противоскользящи</w:t>
            </w:r>
            <w:r>
              <w:rPr>
                <w:rFonts w:ascii="Times New Roman" w:hAnsi="Times New Roman" w:cs="Arial"/>
                <w:sz w:val="24"/>
                <w:szCs w:val="28"/>
              </w:rPr>
              <w:t>й угол на ступени на сумму 10,2</w:t>
            </w:r>
            <w:r w:rsidRPr="00CD7E3A">
              <w:rPr>
                <w:rFonts w:ascii="Times New Roman" w:hAnsi="Times New Roman" w:cs="Arial"/>
                <w:sz w:val="24"/>
                <w:szCs w:val="28"/>
              </w:rPr>
              <w:t>4 тыс. рублей;</w:t>
            </w:r>
          </w:p>
          <w:p w:rsidR="008A6B45" w:rsidRPr="00CD7E3A" w:rsidRDefault="008A6B45" w:rsidP="00CD7E3A">
            <w:pPr>
              <w:spacing w:after="0" w:line="240" w:lineRule="auto"/>
              <w:jc w:val="both"/>
              <w:rPr>
                <w:rFonts w:ascii="Times New Roman" w:hAnsi="Times New Roman" w:cs="Arial"/>
                <w:sz w:val="24"/>
                <w:szCs w:val="28"/>
              </w:rPr>
            </w:pPr>
            <w:r w:rsidRPr="00CD7E3A">
              <w:rPr>
                <w:rFonts w:ascii="Times New Roman" w:hAnsi="Times New Roman" w:cs="Arial"/>
                <w:sz w:val="24"/>
                <w:szCs w:val="28"/>
              </w:rPr>
              <w:t>- АУ ОУ ДО</w:t>
            </w:r>
            <w:r>
              <w:rPr>
                <w:rFonts w:ascii="Times New Roman" w:hAnsi="Times New Roman" w:cs="Arial"/>
                <w:sz w:val="24"/>
                <w:szCs w:val="28"/>
              </w:rPr>
              <w:t>Д СДЮСШОР «Юность» выделено 11,6</w:t>
            </w:r>
            <w:r w:rsidRPr="00CD7E3A">
              <w:rPr>
                <w:rFonts w:ascii="Times New Roman" w:hAnsi="Times New Roman" w:cs="Arial"/>
                <w:sz w:val="24"/>
                <w:szCs w:val="28"/>
              </w:rPr>
              <w:t xml:space="preserve"> тыс. рублей, на знак парковки для инвалидов, таблички, стенд, противоскользящий угол на ступени, рельефные ручки.</w:t>
            </w:r>
          </w:p>
          <w:p w:rsidR="008A6B45" w:rsidRPr="00DC1F04" w:rsidRDefault="008A6B45" w:rsidP="00CD7E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A6B45" w:rsidRPr="00DC1F04" w:rsidRDefault="008A6B45" w:rsidP="00DC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B45" w:rsidRPr="00DC1F04" w:rsidTr="00DC1F04">
        <w:trPr>
          <w:trHeight w:val="432"/>
        </w:trPr>
        <w:tc>
          <w:tcPr>
            <w:tcW w:w="529" w:type="dxa"/>
            <w:noWrap/>
          </w:tcPr>
          <w:p w:rsidR="008A6B45" w:rsidRPr="00DC1F04" w:rsidRDefault="008A6B45" w:rsidP="00DC1F04">
            <w:pPr>
              <w:spacing w:after="0" w:line="240" w:lineRule="auto"/>
              <w:rPr>
                <w:rFonts w:ascii="Times New Roman" w:hAnsi="Times New Roman"/>
              </w:rPr>
            </w:pPr>
            <w:r w:rsidRPr="00DC1F04">
              <w:rPr>
                <w:rFonts w:ascii="Times New Roman" w:hAnsi="Times New Roman"/>
              </w:rPr>
              <w:t>2.</w:t>
            </w:r>
          </w:p>
        </w:tc>
        <w:tc>
          <w:tcPr>
            <w:tcW w:w="3257" w:type="dxa"/>
            <w:gridSpan w:val="2"/>
            <w:noWrap/>
          </w:tcPr>
          <w:p w:rsidR="008A6B45" w:rsidRPr="00B11863" w:rsidRDefault="008A6B45" w:rsidP="00B11863">
            <w:pPr>
              <w:ind w:right="225"/>
              <w:rPr>
                <w:rFonts w:ascii="Times New Roman" w:hAnsi="Times New Roman"/>
                <w:sz w:val="24"/>
              </w:rPr>
            </w:pPr>
            <w:r w:rsidRPr="00DC1F04">
              <w:rPr>
                <w:rFonts w:ascii="Times New Roman" w:hAnsi="Times New Roman"/>
                <w:bCs/>
                <w:sz w:val="24"/>
                <w:szCs w:val="24"/>
              </w:rPr>
              <w:t>1.2.</w:t>
            </w:r>
            <w:r w:rsidRPr="00AD3606">
              <w:t xml:space="preserve"> </w:t>
            </w:r>
            <w:r w:rsidRPr="00B11863">
              <w:rPr>
                <w:rFonts w:ascii="Times New Roman" w:hAnsi="Times New Roman"/>
                <w:sz w:val="24"/>
              </w:rPr>
              <w:t>Проведение комплекса мероприятий по дооборудованию, адаптации учреждений культуры и искусства посредством сооружения, как внутри зданий, так и снаружи, пандусов, поручней, установки специализированного оборудования, вспомогательных средств и приспособлений для инвалидов по слуху, зрению, с нарушением функций опорно-двигательного аппарата</w:t>
            </w:r>
          </w:p>
        </w:tc>
        <w:tc>
          <w:tcPr>
            <w:tcW w:w="1281" w:type="dxa"/>
            <w:gridSpan w:val="2"/>
            <w:noWrap/>
          </w:tcPr>
          <w:p w:rsidR="008A6B45" w:rsidRPr="00DC1F04" w:rsidRDefault="008A6B45" w:rsidP="00DC1F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F04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7" w:type="dxa"/>
            <w:gridSpan w:val="2"/>
            <w:noWrap/>
          </w:tcPr>
          <w:p w:rsidR="008A6B45" w:rsidRPr="00DC1F04" w:rsidRDefault="008A6B45" w:rsidP="00DC1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150,81</w:t>
            </w:r>
          </w:p>
        </w:tc>
        <w:tc>
          <w:tcPr>
            <w:tcW w:w="1277" w:type="dxa"/>
            <w:gridSpan w:val="2"/>
            <w:noWrap/>
          </w:tcPr>
          <w:p w:rsidR="008A6B45" w:rsidRPr="00DC1F04" w:rsidRDefault="008A6B45" w:rsidP="00DC1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150,66</w:t>
            </w:r>
          </w:p>
        </w:tc>
        <w:tc>
          <w:tcPr>
            <w:tcW w:w="852" w:type="dxa"/>
            <w:noWrap/>
          </w:tcPr>
          <w:p w:rsidR="008A6B45" w:rsidRPr="00DC1F04" w:rsidRDefault="008A6B45" w:rsidP="00DC1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0,15</w:t>
            </w:r>
          </w:p>
        </w:tc>
        <w:tc>
          <w:tcPr>
            <w:tcW w:w="1136" w:type="dxa"/>
            <w:noWrap/>
          </w:tcPr>
          <w:p w:rsidR="008A6B45" w:rsidRPr="00DC1F04" w:rsidRDefault="008A6B45" w:rsidP="00DC1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99,9</w:t>
            </w:r>
          </w:p>
        </w:tc>
        <w:tc>
          <w:tcPr>
            <w:tcW w:w="3681" w:type="dxa"/>
          </w:tcPr>
          <w:p w:rsidR="008A6B45" w:rsidRPr="00B11863" w:rsidRDefault="008A6B45" w:rsidP="00B118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u w:val="single"/>
              </w:rPr>
            </w:pPr>
            <w:r w:rsidRPr="00B1186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B11863">
              <w:rPr>
                <w:rFonts w:ascii="Times New Roman" w:hAnsi="Times New Roman"/>
                <w:sz w:val="24"/>
                <w:szCs w:val="28"/>
              </w:rPr>
              <w:t xml:space="preserve">ДК «Нефтяник»  освоил денежные средства в размере </w:t>
            </w:r>
            <w:r w:rsidRPr="00B11863">
              <w:rPr>
                <w:rFonts w:ascii="Times New Roman" w:hAnsi="Times New Roman" w:cs="Arial"/>
                <w:sz w:val="24"/>
                <w:szCs w:val="28"/>
              </w:rPr>
              <w:t>103,15 тыс. рублей, на изготовление визуальных средств информации и установку дверных блоков в мужском и женском туалете, на установку поручней на 2 этаж здания;</w:t>
            </w:r>
          </w:p>
          <w:p w:rsidR="008A6B45" w:rsidRPr="00DC1F04" w:rsidRDefault="008A6B45" w:rsidP="00B118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863">
              <w:rPr>
                <w:rFonts w:ascii="Times New Roman" w:hAnsi="Times New Roman" w:cs="Arial"/>
                <w:sz w:val="24"/>
                <w:szCs w:val="28"/>
              </w:rPr>
              <w:t xml:space="preserve"> - для Бюджетного учреждения культуры «Библиотечно-музейного центра» прошло финансирование в размере 47 </w:t>
            </w:r>
            <w:r>
              <w:rPr>
                <w:rFonts w:ascii="Times New Roman" w:hAnsi="Times New Roman" w:cs="Arial"/>
                <w:sz w:val="24"/>
                <w:szCs w:val="28"/>
              </w:rPr>
              <w:t>, 51 тыс.</w:t>
            </w:r>
            <w:r w:rsidRPr="00B11863">
              <w:rPr>
                <w:rFonts w:ascii="Times New Roman" w:hAnsi="Times New Roman" w:cs="Arial"/>
                <w:sz w:val="24"/>
                <w:szCs w:val="28"/>
              </w:rPr>
              <w:t xml:space="preserve"> рублей на проектно- сметные работы по устройству и монтажу пандуса</w:t>
            </w:r>
          </w:p>
        </w:tc>
        <w:tc>
          <w:tcPr>
            <w:tcW w:w="2409" w:type="dxa"/>
          </w:tcPr>
          <w:p w:rsidR="008A6B45" w:rsidRPr="00DC1F04" w:rsidRDefault="008A6B45" w:rsidP="00B118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B45" w:rsidRPr="00DC1F04" w:rsidTr="00DC1F04">
        <w:trPr>
          <w:trHeight w:val="432"/>
        </w:trPr>
        <w:tc>
          <w:tcPr>
            <w:tcW w:w="529" w:type="dxa"/>
            <w:noWrap/>
          </w:tcPr>
          <w:p w:rsidR="008A6B45" w:rsidRPr="00DC1F04" w:rsidRDefault="008A6B45" w:rsidP="00DC1F04">
            <w:pPr>
              <w:spacing w:after="0" w:line="240" w:lineRule="auto"/>
              <w:rPr>
                <w:rFonts w:ascii="Times New Roman" w:hAnsi="Times New Roman"/>
              </w:rPr>
            </w:pPr>
            <w:r w:rsidRPr="00DC1F04">
              <w:rPr>
                <w:rFonts w:ascii="Times New Roman" w:hAnsi="Times New Roman"/>
              </w:rPr>
              <w:t>3.</w:t>
            </w:r>
          </w:p>
        </w:tc>
        <w:tc>
          <w:tcPr>
            <w:tcW w:w="3257" w:type="dxa"/>
            <w:gridSpan w:val="2"/>
            <w:noWrap/>
          </w:tcPr>
          <w:p w:rsidR="008A6B45" w:rsidRPr="00B11863" w:rsidRDefault="008A6B45" w:rsidP="00B11863">
            <w:pPr>
              <w:ind w:right="225"/>
              <w:rPr>
                <w:rFonts w:ascii="Times New Roman" w:hAnsi="Times New Roman"/>
                <w:bCs/>
                <w:sz w:val="24"/>
              </w:rPr>
            </w:pPr>
            <w:r w:rsidRPr="00DC1F04">
              <w:rPr>
                <w:rFonts w:ascii="Times New Roman" w:hAnsi="Times New Roman"/>
                <w:bCs/>
                <w:sz w:val="24"/>
                <w:szCs w:val="24"/>
              </w:rPr>
              <w:t>1.3.</w:t>
            </w:r>
            <w:r>
              <w:rPr>
                <w:bCs/>
              </w:rPr>
              <w:t xml:space="preserve"> </w:t>
            </w:r>
            <w:r w:rsidRPr="00B11863">
              <w:rPr>
                <w:rFonts w:ascii="Times New Roman" w:hAnsi="Times New Roman"/>
                <w:bCs/>
                <w:sz w:val="24"/>
              </w:rPr>
              <w:t>Проведение комплекса мероприятий по дооборудованию объектов образования элементами доступности для инвалидов, передвигающихся на креслах-колясках, с нарушением опорно-двигательного аппарата, с нарушением зрения, слуха, умственного развития</w:t>
            </w:r>
          </w:p>
          <w:p w:rsidR="008A6B45" w:rsidRPr="00DC1F04" w:rsidRDefault="008A6B45" w:rsidP="00DC1F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noWrap/>
          </w:tcPr>
          <w:p w:rsidR="008A6B45" w:rsidRPr="00DC1F04" w:rsidRDefault="008A6B45" w:rsidP="00DC1F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F04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7" w:type="dxa"/>
            <w:gridSpan w:val="2"/>
            <w:noWrap/>
          </w:tcPr>
          <w:p w:rsidR="008A6B45" w:rsidRPr="00DC1F04" w:rsidRDefault="008A6B45" w:rsidP="00DC1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756,79</w:t>
            </w:r>
          </w:p>
        </w:tc>
        <w:tc>
          <w:tcPr>
            <w:tcW w:w="1277" w:type="dxa"/>
            <w:gridSpan w:val="2"/>
            <w:noWrap/>
          </w:tcPr>
          <w:p w:rsidR="008A6B45" w:rsidRPr="00DC1F04" w:rsidRDefault="008A6B45" w:rsidP="00DC1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756,67</w:t>
            </w:r>
          </w:p>
        </w:tc>
        <w:tc>
          <w:tcPr>
            <w:tcW w:w="852" w:type="dxa"/>
            <w:noWrap/>
          </w:tcPr>
          <w:p w:rsidR="008A6B45" w:rsidRPr="00DC1F04" w:rsidRDefault="008A6B45" w:rsidP="00DC1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0,12</w:t>
            </w:r>
          </w:p>
        </w:tc>
        <w:tc>
          <w:tcPr>
            <w:tcW w:w="1136" w:type="dxa"/>
            <w:noWrap/>
          </w:tcPr>
          <w:p w:rsidR="008A6B45" w:rsidRPr="00DC1F04" w:rsidRDefault="008A6B45" w:rsidP="00DC1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99,9%</w:t>
            </w:r>
          </w:p>
        </w:tc>
        <w:tc>
          <w:tcPr>
            <w:tcW w:w="3681" w:type="dxa"/>
          </w:tcPr>
          <w:p w:rsidR="008A6B45" w:rsidRPr="00B11863" w:rsidRDefault="008A6B45" w:rsidP="00B11863">
            <w:pPr>
              <w:spacing w:after="0" w:line="240" w:lineRule="auto"/>
              <w:jc w:val="both"/>
              <w:rPr>
                <w:rFonts w:ascii="Times New Roman" w:hAnsi="Times New Roman" w:cs="Arial"/>
                <w:sz w:val="24"/>
                <w:szCs w:val="28"/>
              </w:rPr>
            </w:pPr>
            <w:r w:rsidRPr="00B11863">
              <w:rPr>
                <w:rFonts w:ascii="Times New Roman" w:hAnsi="Times New Roman" w:cs="Arial"/>
                <w:sz w:val="24"/>
                <w:szCs w:val="28"/>
              </w:rPr>
              <w:t>в МБОУ СОШ №6</w:t>
            </w:r>
            <w:r w:rsidRPr="00B11863">
              <w:rPr>
                <w:rFonts w:ascii="Times New Roman" w:hAnsi="Times New Roman"/>
                <w:sz w:val="24"/>
                <w:szCs w:val="28"/>
              </w:rPr>
              <w:t xml:space="preserve">  н</w:t>
            </w:r>
            <w:r w:rsidRPr="00B11863">
              <w:rPr>
                <w:rFonts w:ascii="Times New Roman" w:hAnsi="Times New Roman" w:cs="Arial"/>
                <w:sz w:val="24"/>
                <w:szCs w:val="28"/>
              </w:rPr>
              <w:t>а выполнение проектно-сметных работ по устройству пандуса выделено 71, 41 тыс. рублей, приобретено: тактильная лента, краска для маркировки, тактильная пиктограмма, беспроводная система вызова помощи на сумму 69,1 тыс. рублей;</w:t>
            </w:r>
          </w:p>
          <w:p w:rsidR="008A6B45" w:rsidRPr="00B11863" w:rsidRDefault="008A6B45" w:rsidP="00B11863">
            <w:pPr>
              <w:spacing w:after="0" w:line="240" w:lineRule="auto"/>
              <w:jc w:val="both"/>
              <w:rPr>
                <w:rFonts w:ascii="Times New Roman" w:hAnsi="Times New Roman" w:cs="Arial"/>
                <w:sz w:val="24"/>
                <w:szCs w:val="28"/>
              </w:rPr>
            </w:pPr>
            <w:r w:rsidRPr="00B11863">
              <w:rPr>
                <w:rFonts w:ascii="Times New Roman" w:hAnsi="Times New Roman" w:cs="Arial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Arial"/>
                <w:sz w:val="24"/>
                <w:szCs w:val="28"/>
              </w:rPr>
              <w:t>- для МБОУ СОШ №5 выделено 420,39</w:t>
            </w:r>
            <w:r w:rsidRPr="00B11863">
              <w:rPr>
                <w:rFonts w:ascii="Times New Roman" w:hAnsi="Times New Roman" w:cs="Arial"/>
                <w:sz w:val="24"/>
                <w:szCs w:val="28"/>
              </w:rPr>
              <w:t xml:space="preserve"> тыс. рублей на приобретение   тактильной ленты, краски для маркировки, тактильной плитки, тактильной пиктограммы, табличек тактильных, тактильного стенда, поручней двухуровневых, оборудован сан.узел для инвалидов и маломобильных групп населения.</w:t>
            </w:r>
          </w:p>
          <w:p w:rsidR="008A6B45" w:rsidRPr="00B11863" w:rsidRDefault="008A6B45" w:rsidP="00B11863">
            <w:pPr>
              <w:spacing w:after="0" w:line="240" w:lineRule="auto"/>
              <w:jc w:val="both"/>
              <w:rPr>
                <w:rFonts w:ascii="Times New Roman" w:hAnsi="Times New Roman" w:cs="Arial"/>
                <w:sz w:val="24"/>
                <w:szCs w:val="28"/>
              </w:rPr>
            </w:pPr>
            <w:r w:rsidRPr="00B11863">
              <w:rPr>
                <w:rFonts w:ascii="Times New Roman" w:hAnsi="Times New Roman" w:cs="Arial"/>
                <w:sz w:val="24"/>
                <w:szCs w:val="28"/>
              </w:rPr>
              <w:t xml:space="preserve">    - в АУ ГМЦ «Вектор М» - приобретена система вызова персонала, тактильная лента, спец.знаки, на стоянке установлена рельефная полоса для людей с ограниченными возможностями на сумму 128,2 тыс. рублей;</w:t>
            </w:r>
          </w:p>
          <w:p w:rsidR="008A6B45" w:rsidRPr="00B11863" w:rsidRDefault="008A6B45" w:rsidP="00B11863">
            <w:pPr>
              <w:spacing w:after="0" w:line="240" w:lineRule="auto"/>
              <w:jc w:val="both"/>
              <w:rPr>
                <w:rFonts w:ascii="Times New Roman" w:hAnsi="Times New Roman" w:cs="Arial"/>
                <w:sz w:val="24"/>
                <w:szCs w:val="28"/>
              </w:rPr>
            </w:pPr>
            <w:r w:rsidRPr="00B11863">
              <w:rPr>
                <w:rFonts w:ascii="Times New Roman" w:hAnsi="Times New Roman" w:cs="Arial"/>
                <w:sz w:val="24"/>
                <w:szCs w:val="28"/>
              </w:rPr>
              <w:t xml:space="preserve">   - БУ </w:t>
            </w:r>
            <w:r>
              <w:rPr>
                <w:rFonts w:ascii="Times New Roman" w:hAnsi="Times New Roman" w:cs="Arial"/>
                <w:sz w:val="24"/>
                <w:szCs w:val="28"/>
              </w:rPr>
              <w:t>ДОУ №12 «Буратино» выделено 67,57</w:t>
            </w:r>
            <w:r w:rsidRPr="00B11863">
              <w:rPr>
                <w:rFonts w:ascii="Times New Roman" w:hAnsi="Times New Roman" w:cs="Arial"/>
                <w:sz w:val="24"/>
                <w:szCs w:val="28"/>
              </w:rPr>
              <w:t xml:space="preserve"> тыс. рублей для приобретения расходных материалов и установки кнопки вызова.</w:t>
            </w:r>
          </w:p>
          <w:p w:rsidR="008A6B45" w:rsidRPr="00DC1F04" w:rsidRDefault="008A6B45" w:rsidP="00B118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A6B45" w:rsidRPr="00DC1F04" w:rsidRDefault="008A6B45" w:rsidP="00B118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B45" w:rsidRPr="00DC1F04" w:rsidTr="00DC1F04">
        <w:trPr>
          <w:trHeight w:val="432"/>
        </w:trPr>
        <w:tc>
          <w:tcPr>
            <w:tcW w:w="529" w:type="dxa"/>
            <w:noWrap/>
          </w:tcPr>
          <w:p w:rsidR="008A6B45" w:rsidRPr="00DC1F04" w:rsidRDefault="008A6B45" w:rsidP="00DC1F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57" w:type="dxa"/>
            <w:gridSpan w:val="2"/>
            <w:noWrap/>
          </w:tcPr>
          <w:p w:rsidR="008A6B45" w:rsidRPr="00B10C0C" w:rsidRDefault="008A6B45" w:rsidP="00B11863">
            <w:pPr>
              <w:ind w:right="22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0C0C">
              <w:rPr>
                <w:rFonts w:ascii="Times New Roman" w:hAnsi="Times New Roman"/>
                <w:b/>
                <w:bCs/>
                <w:sz w:val="24"/>
                <w:szCs w:val="24"/>
              </w:rPr>
              <w:t>Итого по задаче 1</w:t>
            </w:r>
          </w:p>
        </w:tc>
        <w:tc>
          <w:tcPr>
            <w:tcW w:w="1281" w:type="dxa"/>
            <w:gridSpan w:val="2"/>
            <w:noWrap/>
          </w:tcPr>
          <w:p w:rsidR="008A6B45" w:rsidRPr="00DC1F04" w:rsidRDefault="008A6B45" w:rsidP="00DC1F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noWrap/>
          </w:tcPr>
          <w:p w:rsidR="008A6B45" w:rsidRDefault="008A6B45" w:rsidP="00DC1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1151,0</w:t>
            </w:r>
          </w:p>
        </w:tc>
        <w:tc>
          <w:tcPr>
            <w:tcW w:w="1277" w:type="dxa"/>
            <w:gridSpan w:val="2"/>
            <w:noWrap/>
          </w:tcPr>
          <w:p w:rsidR="008A6B45" w:rsidRDefault="008A6B45" w:rsidP="00DC1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1150,64</w:t>
            </w:r>
          </w:p>
        </w:tc>
        <w:tc>
          <w:tcPr>
            <w:tcW w:w="852" w:type="dxa"/>
            <w:noWrap/>
          </w:tcPr>
          <w:p w:rsidR="008A6B45" w:rsidRDefault="008A6B45" w:rsidP="00DC1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0,36</w:t>
            </w:r>
          </w:p>
        </w:tc>
        <w:tc>
          <w:tcPr>
            <w:tcW w:w="1136" w:type="dxa"/>
            <w:noWrap/>
          </w:tcPr>
          <w:p w:rsidR="008A6B45" w:rsidRDefault="008A6B45" w:rsidP="00DC1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99,9%</w:t>
            </w:r>
          </w:p>
        </w:tc>
        <w:tc>
          <w:tcPr>
            <w:tcW w:w="3681" w:type="dxa"/>
          </w:tcPr>
          <w:p w:rsidR="008A6B45" w:rsidRPr="00B11863" w:rsidRDefault="008A6B45" w:rsidP="00B11863">
            <w:pPr>
              <w:spacing w:after="0" w:line="240" w:lineRule="auto"/>
              <w:jc w:val="both"/>
              <w:rPr>
                <w:rFonts w:ascii="Times New Roman" w:hAnsi="Times New Roman" w:cs="Arial"/>
                <w:sz w:val="24"/>
                <w:szCs w:val="28"/>
              </w:rPr>
            </w:pPr>
          </w:p>
        </w:tc>
        <w:tc>
          <w:tcPr>
            <w:tcW w:w="2409" w:type="dxa"/>
          </w:tcPr>
          <w:p w:rsidR="008A6B45" w:rsidRPr="00DC1F04" w:rsidRDefault="008A6B45" w:rsidP="00B118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B45" w:rsidRPr="00DC1F04" w:rsidTr="00A6746F">
        <w:trPr>
          <w:trHeight w:val="432"/>
        </w:trPr>
        <w:tc>
          <w:tcPr>
            <w:tcW w:w="15559" w:type="dxa"/>
            <w:gridSpan w:val="13"/>
            <w:noWrap/>
          </w:tcPr>
          <w:p w:rsidR="008A6B45" w:rsidRPr="00B11863" w:rsidRDefault="008A6B45" w:rsidP="00DC1F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1863">
              <w:rPr>
                <w:rFonts w:ascii="Times New Roman" w:hAnsi="Times New Roman"/>
                <w:b/>
                <w:sz w:val="24"/>
                <w:szCs w:val="24"/>
              </w:rPr>
              <w:t>Задача 2. «Повышение доступности и качества предоставляемых услуг в приоритетных сферах жизнедеятельности инвалидов и других маломобильных групп населения в городе Радужный</w:t>
            </w:r>
          </w:p>
        </w:tc>
      </w:tr>
      <w:tr w:rsidR="008A6B45" w:rsidRPr="00DC1F04" w:rsidTr="00DC1F04">
        <w:trPr>
          <w:trHeight w:val="432"/>
        </w:trPr>
        <w:tc>
          <w:tcPr>
            <w:tcW w:w="529" w:type="dxa"/>
            <w:noWrap/>
          </w:tcPr>
          <w:p w:rsidR="008A6B45" w:rsidRPr="00DC1F04" w:rsidRDefault="008A6B45" w:rsidP="00DC1F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DC1F04">
              <w:rPr>
                <w:rFonts w:ascii="Times New Roman" w:hAnsi="Times New Roman"/>
              </w:rPr>
              <w:t>.</w:t>
            </w:r>
          </w:p>
        </w:tc>
        <w:tc>
          <w:tcPr>
            <w:tcW w:w="3257" w:type="dxa"/>
            <w:gridSpan w:val="2"/>
            <w:noWrap/>
          </w:tcPr>
          <w:p w:rsidR="008A6B45" w:rsidRPr="00DC1F04" w:rsidRDefault="008A6B45" w:rsidP="00DC1F0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2.1.</w:t>
            </w:r>
            <w:r w:rsidRPr="00B10C0C">
              <w:rPr>
                <w:rFonts w:ascii="Times New Roman" w:hAnsi="Times New Roman"/>
                <w:sz w:val="24"/>
              </w:rPr>
              <w:t>Оснащение общедоступных биб</w:t>
            </w:r>
            <w:r>
              <w:rPr>
                <w:rFonts w:ascii="Times New Roman" w:hAnsi="Times New Roman"/>
                <w:sz w:val="24"/>
              </w:rPr>
              <w:t xml:space="preserve">лиотек города </w:t>
            </w:r>
            <w:r w:rsidRPr="00B10C0C">
              <w:rPr>
                <w:rFonts w:ascii="Times New Roman" w:hAnsi="Times New Roman"/>
                <w:sz w:val="24"/>
              </w:rPr>
              <w:t xml:space="preserve">Радужный специализированным оборудованием и изданиями для инвалидов по зрению, слуху                                                                              </w:t>
            </w:r>
          </w:p>
        </w:tc>
        <w:tc>
          <w:tcPr>
            <w:tcW w:w="1281" w:type="dxa"/>
            <w:gridSpan w:val="2"/>
            <w:noWrap/>
          </w:tcPr>
          <w:p w:rsidR="008A6B45" w:rsidRPr="00DC1F04" w:rsidRDefault="008A6B45" w:rsidP="00DC1F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F04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7" w:type="dxa"/>
            <w:gridSpan w:val="2"/>
            <w:noWrap/>
          </w:tcPr>
          <w:p w:rsidR="008A6B45" w:rsidRPr="00DC1F04" w:rsidRDefault="008A6B45" w:rsidP="00DC1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  <w:gridSpan w:val="2"/>
            <w:noWrap/>
          </w:tcPr>
          <w:p w:rsidR="008A6B45" w:rsidRPr="00DC1F04" w:rsidRDefault="008A6B45" w:rsidP="00DC1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noWrap/>
          </w:tcPr>
          <w:p w:rsidR="008A6B45" w:rsidRPr="00DC1F04" w:rsidRDefault="008A6B45" w:rsidP="00DC1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6" w:type="dxa"/>
            <w:noWrap/>
          </w:tcPr>
          <w:p w:rsidR="008A6B45" w:rsidRPr="00DC1F04" w:rsidRDefault="008A6B45" w:rsidP="00DC1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81" w:type="dxa"/>
          </w:tcPr>
          <w:p w:rsidR="008A6B45" w:rsidRPr="00DC1F04" w:rsidRDefault="008A6B45" w:rsidP="00B10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Отсутствие финансирования</w:t>
            </w:r>
          </w:p>
        </w:tc>
        <w:tc>
          <w:tcPr>
            <w:tcW w:w="2409" w:type="dxa"/>
          </w:tcPr>
          <w:p w:rsidR="008A6B45" w:rsidRPr="00DC1F04" w:rsidRDefault="008A6B45" w:rsidP="00DC1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B45" w:rsidRPr="00DC1F04" w:rsidTr="00DC1F04">
        <w:trPr>
          <w:trHeight w:val="432"/>
        </w:trPr>
        <w:tc>
          <w:tcPr>
            <w:tcW w:w="529" w:type="dxa"/>
            <w:noWrap/>
          </w:tcPr>
          <w:p w:rsidR="008A6B45" w:rsidRPr="00DC1F04" w:rsidRDefault="008A6B45" w:rsidP="00DC1F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DC1F04">
              <w:rPr>
                <w:rFonts w:ascii="Times New Roman" w:hAnsi="Times New Roman"/>
              </w:rPr>
              <w:t>.</w:t>
            </w:r>
          </w:p>
        </w:tc>
        <w:tc>
          <w:tcPr>
            <w:tcW w:w="3257" w:type="dxa"/>
            <w:gridSpan w:val="2"/>
            <w:noWrap/>
          </w:tcPr>
          <w:p w:rsidR="008A6B45" w:rsidRPr="00DC1F04" w:rsidRDefault="008A6B45" w:rsidP="00DC1F0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2.2.</w:t>
            </w:r>
            <w:r w:rsidRPr="00B10C0C">
              <w:rPr>
                <w:rFonts w:ascii="Times New Roman" w:hAnsi="Times New Roman"/>
                <w:sz w:val="24"/>
              </w:rPr>
              <w:t xml:space="preserve">Оснащение образовательных учреждений города Радужный  индивидуальной звуковой системой прослушивания музыкальных программ, нформационным терминалом и информационным киоском </w:t>
            </w:r>
            <w:r w:rsidRPr="00B10C0C">
              <w:rPr>
                <w:rFonts w:ascii="Times New Roman" w:hAnsi="Times New Roman"/>
                <w:bCs/>
                <w:sz w:val="24"/>
              </w:rPr>
              <w:t>,</w:t>
            </w:r>
            <w:r w:rsidRPr="00B10C0C">
              <w:rPr>
                <w:rFonts w:ascii="Times New Roman" w:hAnsi="Times New Roman"/>
                <w:sz w:val="24"/>
              </w:rPr>
              <w:t xml:space="preserve"> для инвалидов </w:t>
            </w:r>
            <w:r w:rsidRPr="00B10C0C">
              <w:rPr>
                <w:rFonts w:ascii="Times New Roman" w:hAnsi="Times New Roman"/>
                <w:bCs/>
                <w:sz w:val="24"/>
              </w:rPr>
              <w:t>на креслах-колясках, с нарушением зрения, слуха</w:t>
            </w:r>
            <w:r w:rsidRPr="00B10C0C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281" w:type="dxa"/>
            <w:gridSpan w:val="2"/>
            <w:noWrap/>
          </w:tcPr>
          <w:p w:rsidR="008A6B45" w:rsidRPr="00DC1F04" w:rsidRDefault="008A6B45" w:rsidP="00DC1F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F04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7" w:type="dxa"/>
            <w:gridSpan w:val="2"/>
            <w:noWrap/>
          </w:tcPr>
          <w:p w:rsidR="008A6B45" w:rsidRPr="00DC1F04" w:rsidRDefault="008A6B45" w:rsidP="00DC1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338,0</w:t>
            </w:r>
          </w:p>
        </w:tc>
        <w:tc>
          <w:tcPr>
            <w:tcW w:w="1277" w:type="dxa"/>
            <w:gridSpan w:val="2"/>
            <w:noWrap/>
          </w:tcPr>
          <w:p w:rsidR="008A6B45" w:rsidRPr="00DC1F04" w:rsidRDefault="008A6B45" w:rsidP="00DC1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338,0</w:t>
            </w:r>
          </w:p>
        </w:tc>
        <w:tc>
          <w:tcPr>
            <w:tcW w:w="852" w:type="dxa"/>
            <w:noWrap/>
          </w:tcPr>
          <w:p w:rsidR="008A6B45" w:rsidRPr="00DC1F04" w:rsidRDefault="008A6B45" w:rsidP="00DC1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6" w:type="dxa"/>
            <w:noWrap/>
          </w:tcPr>
          <w:p w:rsidR="008A6B45" w:rsidRPr="00DC1F04" w:rsidRDefault="008A6B45" w:rsidP="00DC1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F04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3681" w:type="dxa"/>
          </w:tcPr>
          <w:p w:rsidR="008A6B45" w:rsidRPr="00B10C0C" w:rsidRDefault="008A6B45" w:rsidP="00B10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C0C">
              <w:rPr>
                <w:rFonts w:ascii="Times New Roman" w:hAnsi="Times New Roman"/>
                <w:sz w:val="24"/>
                <w:szCs w:val="28"/>
              </w:rPr>
              <w:t xml:space="preserve">На 338 тыс. рублей для МБОУ СОШ №5 </w:t>
            </w:r>
            <w:r w:rsidRPr="00B10C0C">
              <w:rPr>
                <w:rFonts w:ascii="Times New Roman" w:hAnsi="Times New Roman" w:cs="Arial"/>
                <w:sz w:val="24"/>
                <w:szCs w:val="28"/>
              </w:rPr>
              <w:t xml:space="preserve">приобретено информационный терминал и портативный стенд </w:t>
            </w:r>
          </w:p>
        </w:tc>
        <w:tc>
          <w:tcPr>
            <w:tcW w:w="2409" w:type="dxa"/>
          </w:tcPr>
          <w:p w:rsidR="008A6B45" w:rsidRPr="00DC1F04" w:rsidRDefault="008A6B45" w:rsidP="00DC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B45" w:rsidRPr="00DC1F04" w:rsidTr="00DC1F04">
        <w:trPr>
          <w:trHeight w:val="432"/>
        </w:trPr>
        <w:tc>
          <w:tcPr>
            <w:tcW w:w="529" w:type="dxa"/>
            <w:noWrap/>
          </w:tcPr>
          <w:p w:rsidR="008A6B45" w:rsidRPr="00DC1F04" w:rsidRDefault="008A6B45" w:rsidP="00DC1F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57" w:type="dxa"/>
            <w:gridSpan w:val="2"/>
            <w:noWrap/>
          </w:tcPr>
          <w:p w:rsidR="008A6B45" w:rsidRPr="00DC1F04" w:rsidRDefault="008A6B45" w:rsidP="00DC1F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по задаче 2</w:t>
            </w:r>
            <w:r w:rsidRPr="00DC1F0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281" w:type="dxa"/>
            <w:gridSpan w:val="2"/>
            <w:noWrap/>
          </w:tcPr>
          <w:p w:rsidR="008A6B45" w:rsidRPr="00DC1F04" w:rsidRDefault="008A6B45" w:rsidP="00DC1F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noWrap/>
          </w:tcPr>
          <w:p w:rsidR="008A6B45" w:rsidRPr="00DC1F04" w:rsidRDefault="008A6B45" w:rsidP="00DC1F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338,0</w:t>
            </w:r>
          </w:p>
        </w:tc>
        <w:tc>
          <w:tcPr>
            <w:tcW w:w="1277" w:type="dxa"/>
            <w:gridSpan w:val="2"/>
            <w:noWrap/>
          </w:tcPr>
          <w:p w:rsidR="008A6B45" w:rsidRPr="00DC1F04" w:rsidRDefault="008A6B45" w:rsidP="00DC1F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338,0</w:t>
            </w:r>
          </w:p>
        </w:tc>
        <w:tc>
          <w:tcPr>
            <w:tcW w:w="852" w:type="dxa"/>
            <w:noWrap/>
          </w:tcPr>
          <w:p w:rsidR="008A6B45" w:rsidRPr="00DC1F04" w:rsidRDefault="008A6B45" w:rsidP="00DC1F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36" w:type="dxa"/>
            <w:noWrap/>
          </w:tcPr>
          <w:p w:rsidR="008A6B45" w:rsidRPr="00DC1F04" w:rsidRDefault="008A6B45" w:rsidP="00DC1F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  <w:r w:rsidRPr="00DC1F04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3681" w:type="dxa"/>
          </w:tcPr>
          <w:p w:rsidR="008A6B45" w:rsidRPr="00DC1F04" w:rsidRDefault="008A6B45" w:rsidP="00DC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A6B45" w:rsidRPr="00DC1F04" w:rsidRDefault="008A6B45" w:rsidP="00DC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B45" w:rsidRPr="00DC1F04" w:rsidTr="00DC1F04">
        <w:trPr>
          <w:trHeight w:val="44"/>
        </w:trPr>
        <w:tc>
          <w:tcPr>
            <w:tcW w:w="3794" w:type="dxa"/>
            <w:gridSpan w:val="4"/>
            <w:noWrap/>
          </w:tcPr>
          <w:p w:rsidR="008A6B45" w:rsidRPr="00DC1F04" w:rsidRDefault="008A6B45" w:rsidP="00DC1F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1F04">
              <w:rPr>
                <w:rFonts w:ascii="Times New Roman" w:hAnsi="Times New Roman"/>
                <w:b/>
                <w:sz w:val="24"/>
                <w:szCs w:val="24"/>
              </w:rPr>
              <w:t>Итого всего  по программе</w:t>
            </w:r>
          </w:p>
        </w:tc>
        <w:tc>
          <w:tcPr>
            <w:tcW w:w="1273" w:type="dxa"/>
          </w:tcPr>
          <w:p w:rsidR="008A6B45" w:rsidRPr="00DC1F04" w:rsidRDefault="008A6B45" w:rsidP="00DC1F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7" w:type="dxa"/>
            <w:gridSpan w:val="2"/>
          </w:tcPr>
          <w:p w:rsidR="008A6B45" w:rsidRPr="00DC1F04" w:rsidRDefault="008A6B45" w:rsidP="00DC1F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1489,0</w:t>
            </w:r>
          </w:p>
        </w:tc>
        <w:tc>
          <w:tcPr>
            <w:tcW w:w="1277" w:type="dxa"/>
            <w:gridSpan w:val="2"/>
          </w:tcPr>
          <w:p w:rsidR="008A6B45" w:rsidRPr="00DC1F04" w:rsidRDefault="008A6B45" w:rsidP="00DC1F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1488,64</w:t>
            </w:r>
          </w:p>
        </w:tc>
        <w:tc>
          <w:tcPr>
            <w:tcW w:w="852" w:type="dxa"/>
          </w:tcPr>
          <w:p w:rsidR="008A6B45" w:rsidRPr="00DC1F04" w:rsidRDefault="008A6B45" w:rsidP="00DC1F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0,36</w:t>
            </w:r>
          </w:p>
        </w:tc>
        <w:tc>
          <w:tcPr>
            <w:tcW w:w="1136" w:type="dxa"/>
          </w:tcPr>
          <w:p w:rsidR="008A6B45" w:rsidRPr="00DC1F04" w:rsidRDefault="008A6B45" w:rsidP="00DC1F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99,9</w:t>
            </w:r>
            <w:r w:rsidRPr="00DC1F04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6090" w:type="dxa"/>
            <w:gridSpan w:val="2"/>
          </w:tcPr>
          <w:p w:rsidR="008A6B45" w:rsidRPr="00DC1F04" w:rsidRDefault="008A6B45" w:rsidP="00DC1F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A6B45" w:rsidRDefault="008A6B45" w:rsidP="00FE607C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8A6B45" w:rsidRDefault="008A6B45" w:rsidP="00633D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A6B45" w:rsidRDefault="008A6B45" w:rsidP="00633D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A6B45" w:rsidRDefault="008A6B45" w:rsidP="0001641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E6EA3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№ 2</w:t>
      </w:r>
    </w:p>
    <w:p w:rsidR="008A6B45" w:rsidRDefault="008A6B45" w:rsidP="0001641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к и</w:t>
      </w:r>
      <w:r w:rsidRPr="001953B4">
        <w:rPr>
          <w:rFonts w:ascii="Times New Roman" w:hAnsi="Times New Roman"/>
          <w:sz w:val="28"/>
          <w:szCs w:val="28"/>
        </w:rPr>
        <w:t>нформации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53B4">
        <w:rPr>
          <w:rFonts w:ascii="Times New Roman" w:hAnsi="Times New Roman"/>
          <w:sz w:val="28"/>
          <w:szCs w:val="28"/>
        </w:rPr>
        <w:t xml:space="preserve">о ходе реализации </w:t>
      </w:r>
    </w:p>
    <w:p w:rsidR="008A6B45" w:rsidRDefault="008A6B45" w:rsidP="0001641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</w:t>
      </w:r>
      <w:r w:rsidRPr="001953B4">
        <w:rPr>
          <w:rFonts w:ascii="Times New Roman" w:hAnsi="Times New Roman"/>
          <w:sz w:val="28"/>
          <w:szCs w:val="28"/>
        </w:rPr>
        <w:t xml:space="preserve">муниципальной программы города Радужный </w:t>
      </w:r>
    </w:p>
    <w:p w:rsidR="008A6B45" w:rsidRDefault="008A6B45" w:rsidP="0001641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</w:t>
      </w:r>
      <w:r w:rsidRPr="001953B4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Доступная среда в городе Радужный</w:t>
      </w:r>
    </w:p>
    <w:p w:rsidR="008A6B45" w:rsidRPr="001953B4" w:rsidRDefault="008A6B45" w:rsidP="0001641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на 2014 – 2020 годы»</w:t>
      </w:r>
      <w:r w:rsidRPr="001953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2014 году                                                                                                       </w:t>
      </w:r>
    </w:p>
    <w:p w:rsidR="008A6B45" w:rsidRPr="001953B4" w:rsidRDefault="008A6B45" w:rsidP="0001641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A6B45" w:rsidRPr="00EE6EA3" w:rsidRDefault="008A6B45" w:rsidP="0001641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A6B45" w:rsidRDefault="008A6B45" w:rsidP="000164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0E67">
        <w:rPr>
          <w:rFonts w:ascii="Times New Roman" w:hAnsi="Times New Roman"/>
          <w:b/>
          <w:sz w:val="28"/>
          <w:szCs w:val="28"/>
        </w:rPr>
        <w:t>Отчёт о реализации муниципальной программы города Радужный</w:t>
      </w:r>
    </w:p>
    <w:p w:rsidR="008A6B45" w:rsidRPr="002D0E67" w:rsidRDefault="008A6B45" w:rsidP="000164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0E67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Доступная среда в городе Радужный на 2014-2020 годы</w:t>
      </w:r>
      <w:r w:rsidRPr="002D0E67">
        <w:rPr>
          <w:rFonts w:ascii="Times New Roman" w:hAnsi="Times New Roman"/>
          <w:b/>
          <w:sz w:val="28"/>
          <w:szCs w:val="28"/>
        </w:rPr>
        <w:t>» в 2014 году в части</w:t>
      </w:r>
      <w:r>
        <w:rPr>
          <w:rFonts w:ascii="Times New Roman" w:hAnsi="Times New Roman"/>
          <w:b/>
          <w:sz w:val="28"/>
          <w:szCs w:val="28"/>
        </w:rPr>
        <w:t xml:space="preserve"> достижения целевых показателей</w:t>
      </w:r>
    </w:p>
    <w:p w:rsidR="008A6B45" w:rsidRPr="008A6140" w:rsidRDefault="008A6B45" w:rsidP="0001641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A6B45" w:rsidRPr="00BD1178" w:rsidRDefault="008A6B45" w:rsidP="0001641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2977"/>
        <w:gridCol w:w="851"/>
        <w:gridCol w:w="850"/>
        <w:gridCol w:w="851"/>
        <w:gridCol w:w="141"/>
        <w:gridCol w:w="851"/>
        <w:gridCol w:w="992"/>
        <w:gridCol w:w="4820"/>
        <w:gridCol w:w="2126"/>
      </w:tblGrid>
      <w:tr w:rsidR="008A6B45" w:rsidRPr="00DC1F04" w:rsidTr="002B658A">
        <w:trPr>
          <w:trHeight w:val="1116"/>
        </w:trPr>
        <w:tc>
          <w:tcPr>
            <w:tcW w:w="675" w:type="dxa"/>
            <w:vAlign w:val="center"/>
          </w:tcPr>
          <w:p w:rsidR="008A6B45" w:rsidRPr="00DC1F04" w:rsidRDefault="008A6B45" w:rsidP="002B65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F04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977" w:type="dxa"/>
            <w:vAlign w:val="center"/>
          </w:tcPr>
          <w:p w:rsidR="008A6B45" w:rsidRPr="00DC1F04" w:rsidRDefault="008A6B45" w:rsidP="002B65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F04">
              <w:rPr>
                <w:rFonts w:ascii="Times New Roman" w:hAnsi="Times New Roman"/>
                <w:sz w:val="28"/>
                <w:szCs w:val="28"/>
              </w:rPr>
              <w:t>Наименование целевых показателей (показателей непосредственных результатов и показателей конечных результатов)</w:t>
            </w:r>
          </w:p>
        </w:tc>
        <w:tc>
          <w:tcPr>
            <w:tcW w:w="851" w:type="dxa"/>
            <w:vAlign w:val="center"/>
          </w:tcPr>
          <w:p w:rsidR="008A6B45" w:rsidRPr="00DC1F04" w:rsidRDefault="008A6B45" w:rsidP="002B65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F04">
              <w:rPr>
                <w:rFonts w:ascii="Times New Roman" w:hAnsi="Times New Roman"/>
                <w:sz w:val="28"/>
                <w:szCs w:val="28"/>
              </w:rPr>
              <w:t>Ед. измерения</w:t>
            </w:r>
          </w:p>
        </w:tc>
        <w:tc>
          <w:tcPr>
            <w:tcW w:w="850" w:type="dxa"/>
            <w:vAlign w:val="center"/>
          </w:tcPr>
          <w:p w:rsidR="008A6B45" w:rsidRPr="00DC1F04" w:rsidRDefault="008A6B45" w:rsidP="002B65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F04"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</w:tc>
        <w:tc>
          <w:tcPr>
            <w:tcW w:w="992" w:type="dxa"/>
            <w:gridSpan w:val="2"/>
            <w:vAlign w:val="center"/>
          </w:tcPr>
          <w:p w:rsidR="008A6B45" w:rsidRPr="00DC1F04" w:rsidRDefault="008A6B45" w:rsidP="002B65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F04">
              <w:rPr>
                <w:rFonts w:ascii="Times New Roman" w:hAnsi="Times New Roman"/>
                <w:sz w:val="28"/>
                <w:szCs w:val="28"/>
              </w:rPr>
              <w:t>Исполнено на 31.12.</w:t>
            </w:r>
            <w:r w:rsidRPr="00DC1F04">
              <w:rPr>
                <w:rFonts w:ascii="Times New Roman" w:hAnsi="Times New Roman"/>
                <w:sz w:val="28"/>
                <w:szCs w:val="28"/>
              </w:rPr>
              <w:br/>
              <w:t>2014</w:t>
            </w:r>
          </w:p>
        </w:tc>
        <w:tc>
          <w:tcPr>
            <w:tcW w:w="851" w:type="dxa"/>
            <w:vAlign w:val="center"/>
          </w:tcPr>
          <w:p w:rsidR="008A6B45" w:rsidRPr="00DC1F04" w:rsidRDefault="008A6B45" w:rsidP="002B65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F04">
              <w:rPr>
                <w:rFonts w:ascii="Times New Roman" w:hAnsi="Times New Roman"/>
                <w:sz w:val="28"/>
                <w:szCs w:val="28"/>
              </w:rPr>
              <w:t>Отклонение, +/-</w:t>
            </w:r>
          </w:p>
        </w:tc>
        <w:tc>
          <w:tcPr>
            <w:tcW w:w="992" w:type="dxa"/>
            <w:vAlign w:val="center"/>
          </w:tcPr>
          <w:p w:rsidR="008A6B45" w:rsidRPr="00DC1F04" w:rsidRDefault="008A6B45" w:rsidP="002B65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F04">
              <w:rPr>
                <w:rFonts w:ascii="Times New Roman" w:hAnsi="Times New Roman"/>
                <w:sz w:val="28"/>
                <w:szCs w:val="28"/>
              </w:rPr>
              <w:t>Исполнение, %</w:t>
            </w:r>
          </w:p>
        </w:tc>
        <w:tc>
          <w:tcPr>
            <w:tcW w:w="4820" w:type="dxa"/>
            <w:vAlign w:val="center"/>
          </w:tcPr>
          <w:p w:rsidR="008A6B45" w:rsidRPr="00DC1F04" w:rsidRDefault="008A6B45" w:rsidP="002B65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F04">
              <w:rPr>
                <w:rFonts w:ascii="Times New Roman" w:hAnsi="Times New Roman"/>
                <w:sz w:val="28"/>
                <w:szCs w:val="28"/>
              </w:rPr>
              <w:t>Проведённые мероприятия</w:t>
            </w:r>
          </w:p>
        </w:tc>
        <w:tc>
          <w:tcPr>
            <w:tcW w:w="2126" w:type="dxa"/>
            <w:vAlign w:val="center"/>
          </w:tcPr>
          <w:p w:rsidR="008A6B45" w:rsidRPr="00DC1F04" w:rsidRDefault="008A6B45" w:rsidP="002B65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F04">
              <w:rPr>
                <w:rFonts w:ascii="Times New Roman" w:hAnsi="Times New Roman"/>
                <w:sz w:val="28"/>
                <w:szCs w:val="28"/>
              </w:rPr>
              <w:t>Причины неисполнения</w:t>
            </w:r>
          </w:p>
        </w:tc>
      </w:tr>
      <w:tr w:rsidR="008A6B45" w:rsidRPr="00DC1F04" w:rsidTr="002B658A">
        <w:trPr>
          <w:trHeight w:val="326"/>
        </w:trPr>
        <w:tc>
          <w:tcPr>
            <w:tcW w:w="675" w:type="dxa"/>
            <w:vAlign w:val="center"/>
          </w:tcPr>
          <w:p w:rsidR="008A6B45" w:rsidRPr="00DC1F04" w:rsidRDefault="008A6B45" w:rsidP="002B65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F0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vAlign w:val="center"/>
          </w:tcPr>
          <w:p w:rsidR="008A6B45" w:rsidRPr="00DC1F04" w:rsidRDefault="008A6B45" w:rsidP="002B65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F0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8A6B45" w:rsidRPr="00DC1F04" w:rsidRDefault="008A6B45" w:rsidP="002B65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F0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vAlign w:val="center"/>
          </w:tcPr>
          <w:p w:rsidR="008A6B45" w:rsidRPr="00DC1F04" w:rsidRDefault="008A6B45" w:rsidP="002B65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F0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gridSpan w:val="2"/>
            <w:vAlign w:val="center"/>
          </w:tcPr>
          <w:p w:rsidR="008A6B45" w:rsidRPr="00DC1F04" w:rsidRDefault="008A6B45" w:rsidP="002B65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F0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vAlign w:val="center"/>
          </w:tcPr>
          <w:p w:rsidR="008A6B45" w:rsidRPr="00DC1F04" w:rsidRDefault="008A6B45" w:rsidP="002B65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F0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8A6B45" w:rsidRPr="00DC1F04" w:rsidRDefault="008A6B45" w:rsidP="002B65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F0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820" w:type="dxa"/>
            <w:vAlign w:val="center"/>
          </w:tcPr>
          <w:p w:rsidR="008A6B45" w:rsidRPr="00DC1F04" w:rsidRDefault="008A6B45" w:rsidP="002B65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F0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126" w:type="dxa"/>
            <w:vAlign w:val="center"/>
          </w:tcPr>
          <w:p w:rsidR="008A6B45" w:rsidRPr="00DC1F04" w:rsidRDefault="008A6B45" w:rsidP="002B65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F0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8A6B45" w:rsidRPr="00DC1F04" w:rsidTr="002B658A">
        <w:trPr>
          <w:trHeight w:val="326"/>
        </w:trPr>
        <w:tc>
          <w:tcPr>
            <w:tcW w:w="15134" w:type="dxa"/>
            <w:gridSpan w:val="10"/>
            <w:vAlign w:val="center"/>
          </w:tcPr>
          <w:p w:rsidR="008A6B45" w:rsidRPr="00DC1F04" w:rsidRDefault="008A6B45" w:rsidP="002B65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1F04">
              <w:rPr>
                <w:rFonts w:ascii="Times New Roman" w:hAnsi="Times New Roman"/>
                <w:sz w:val="28"/>
                <w:szCs w:val="28"/>
              </w:rPr>
              <w:t>1.Показатели непосредственных результатов</w:t>
            </w:r>
          </w:p>
        </w:tc>
      </w:tr>
      <w:tr w:rsidR="008A6B45" w:rsidRPr="00DC1F04" w:rsidTr="002B658A">
        <w:trPr>
          <w:trHeight w:val="374"/>
        </w:trPr>
        <w:tc>
          <w:tcPr>
            <w:tcW w:w="675" w:type="dxa"/>
          </w:tcPr>
          <w:p w:rsidR="008A6B45" w:rsidRPr="00DC1F04" w:rsidRDefault="008A6B45" w:rsidP="002B65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977" w:type="dxa"/>
          </w:tcPr>
          <w:p w:rsidR="008A6B45" w:rsidRPr="00635DF9" w:rsidRDefault="008A6B45" w:rsidP="002B658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35DF9">
              <w:rPr>
                <w:rFonts w:ascii="Times New Roman" w:hAnsi="Times New Roman"/>
                <w:bCs/>
                <w:spacing w:val="6"/>
                <w:sz w:val="24"/>
                <w:szCs w:val="24"/>
              </w:rPr>
              <w:t xml:space="preserve">Количество доступных объектов культуры и искусства для инвалидов и других маломобильных групп населения </w:t>
            </w:r>
          </w:p>
        </w:tc>
        <w:tc>
          <w:tcPr>
            <w:tcW w:w="851" w:type="dxa"/>
          </w:tcPr>
          <w:p w:rsidR="008A6B45" w:rsidRPr="00DC1F04" w:rsidRDefault="008A6B45" w:rsidP="002B65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1F04">
              <w:rPr>
                <w:rFonts w:ascii="Times New Roman" w:hAnsi="Times New Roman"/>
                <w:sz w:val="28"/>
                <w:szCs w:val="28"/>
              </w:rPr>
              <w:t>Ед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8A6B45" w:rsidRPr="00DC1F04" w:rsidRDefault="008A6B45" w:rsidP="002B65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1F0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gridSpan w:val="2"/>
          </w:tcPr>
          <w:p w:rsidR="008A6B45" w:rsidRPr="00DC1F04" w:rsidRDefault="008A6B45" w:rsidP="002B65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8A6B45" w:rsidRPr="00DC1F04" w:rsidRDefault="008A6B45" w:rsidP="002B65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A6B45" w:rsidRPr="00DC1F04" w:rsidRDefault="008A6B45" w:rsidP="002B65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  <w:r w:rsidRPr="00DC1F04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4820" w:type="dxa"/>
          </w:tcPr>
          <w:p w:rsidR="008A6B45" w:rsidRDefault="008A6B45" w:rsidP="00651E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512E1">
              <w:rPr>
                <w:rFonts w:ascii="Times New Roman" w:hAnsi="Times New Roman"/>
                <w:sz w:val="24"/>
                <w:szCs w:val="28"/>
              </w:rPr>
              <w:t xml:space="preserve">В АУК ДК "Нефтяник" выполнены все запланированные мероприятия по доступности для инвалидов и маломобильных групп населения. </w:t>
            </w:r>
          </w:p>
          <w:p w:rsidR="008A6B45" w:rsidRPr="001512E1" w:rsidRDefault="008A6B45" w:rsidP="00651E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512E1">
              <w:rPr>
                <w:rFonts w:ascii="Times New Roman" w:hAnsi="Times New Roman"/>
                <w:sz w:val="24"/>
                <w:szCs w:val="28"/>
              </w:rPr>
              <w:t>В БУК "БМЦ" в рамках программы профинансирована проектно-сметная документации на обустройство пандуса. В связи с тем, что БУК "БМЦ" не успели по срокам произвести установку и монтаж пандуса, финансирование данного мероприятия запланировано на 2015 год.</w:t>
            </w:r>
          </w:p>
        </w:tc>
        <w:tc>
          <w:tcPr>
            <w:tcW w:w="2126" w:type="dxa"/>
          </w:tcPr>
          <w:p w:rsidR="008A6B45" w:rsidRDefault="008A6B45" w:rsidP="00651E24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</w:t>
            </w:r>
            <w:r w:rsidRPr="001512E1">
              <w:rPr>
                <w:rFonts w:ascii="Times New Roman" w:hAnsi="Times New Roman"/>
                <w:sz w:val="24"/>
                <w:szCs w:val="28"/>
              </w:rPr>
              <w:t xml:space="preserve"> плановое значение включены объекты</w:t>
            </w:r>
            <w:r>
              <w:rPr>
                <w:rFonts w:ascii="Times New Roman" w:hAnsi="Times New Roman"/>
                <w:sz w:val="24"/>
                <w:szCs w:val="28"/>
              </w:rPr>
              <w:t>:</w:t>
            </w:r>
          </w:p>
          <w:p w:rsidR="008A6B45" w:rsidRDefault="008A6B45" w:rsidP="00651E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512E1">
              <w:rPr>
                <w:rFonts w:ascii="Times New Roman" w:hAnsi="Times New Roman"/>
                <w:sz w:val="24"/>
                <w:szCs w:val="28"/>
              </w:rPr>
              <w:t xml:space="preserve"> АУК ДК "Нефтяник"</w:t>
            </w:r>
            <w:r>
              <w:rPr>
                <w:rFonts w:ascii="Times New Roman" w:hAnsi="Times New Roman"/>
                <w:sz w:val="24"/>
                <w:szCs w:val="28"/>
              </w:rPr>
              <w:t>;</w:t>
            </w:r>
          </w:p>
          <w:p w:rsidR="008A6B45" w:rsidRPr="001512E1" w:rsidRDefault="008A6B45" w:rsidP="00651E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512E1">
              <w:rPr>
                <w:rFonts w:ascii="Times New Roman" w:hAnsi="Times New Roman"/>
                <w:sz w:val="24"/>
                <w:szCs w:val="28"/>
              </w:rPr>
              <w:t xml:space="preserve"> БУК "БМЦ"</w:t>
            </w:r>
          </w:p>
          <w:p w:rsidR="008A6B45" w:rsidRPr="001512E1" w:rsidRDefault="008A6B45" w:rsidP="00651E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512E1">
              <w:rPr>
                <w:rFonts w:ascii="Times New Roman" w:hAnsi="Times New Roman"/>
                <w:sz w:val="24"/>
                <w:szCs w:val="28"/>
              </w:rPr>
              <w:t xml:space="preserve">По причине того, что соисполнителем в 2014 году не была подана заявка на корректировку показателей программы, отклонение составило 50 %, при фактическом значении показателя 1 объект - ДК "Нефтяник".   </w:t>
            </w:r>
          </w:p>
        </w:tc>
      </w:tr>
      <w:tr w:rsidR="008A6B45" w:rsidRPr="00DC1F04" w:rsidTr="002B658A">
        <w:trPr>
          <w:trHeight w:val="374"/>
        </w:trPr>
        <w:tc>
          <w:tcPr>
            <w:tcW w:w="675" w:type="dxa"/>
          </w:tcPr>
          <w:p w:rsidR="008A6B45" w:rsidRPr="00DC1F04" w:rsidRDefault="008A6B45" w:rsidP="002B65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8A6B45" w:rsidRPr="00635DF9" w:rsidRDefault="008A6B45" w:rsidP="002B658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35DF9">
              <w:rPr>
                <w:rFonts w:ascii="Times New Roman" w:hAnsi="Times New Roman"/>
                <w:sz w:val="24"/>
                <w:szCs w:val="24"/>
              </w:rPr>
              <w:t xml:space="preserve">Количество доступных объектов физической культуры и спорта </w:t>
            </w:r>
            <w:r w:rsidRPr="00635DF9">
              <w:rPr>
                <w:rFonts w:ascii="Times New Roman" w:hAnsi="Times New Roman"/>
                <w:spacing w:val="6"/>
                <w:sz w:val="24"/>
                <w:szCs w:val="24"/>
              </w:rPr>
              <w:t>для инвалидов и других маломобильных групп населения</w:t>
            </w:r>
          </w:p>
        </w:tc>
        <w:tc>
          <w:tcPr>
            <w:tcW w:w="851" w:type="dxa"/>
          </w:tcPr>
          <w:p w:rsidR="008A6B45" w:rsidRPr="00DC1F04" w:rsidRDefault="008A6B45" w:rsidP="002B65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1F04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850" w:type="dxa"/>
          </w:tcPr>
          <w:p w:rsidR="008A6B45" w:rsidRPr="00DC1F04" w:rsidRDefault="008A6B45" w:rsidP="002B65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gridSpan w:val="2"/>
          </w:tcPr>
          <w:p w:rsidR="008A6B45" w:rsidRPr="00DC1F04" w:rsidRDefault="008A6B45" w:rsidP="002B65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8A6B45" w:rsidRPr="00DC1F04" w:rsidRDefault="008A6B45" w:rsidP="002B65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1F0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8A6B45" w:rsidRPr="00DC1F04" w:rsidRDefault="008A6B45" w:rsidP="002B65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1F04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4820" w:type="dxa"/>
          </w:tcPr>
          <w:p w:rsidR="008A6B45" w:rsidRDefault="008A6B45" w:rsidP="00651E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512E1">
              <w:rPr>
                <w:rFonts w:ascii="Times New Roman" w:hAnsi="Times New Roman"/>
                <w:sz w:val="24"/>
                <w:szCs w:val="28"/>
              </w:rPr>
              <w:t>За 2014 года проведено обследование технического состояния  с анализом планировки помещений в зданиях, определены возможности и рекомендации по способам обеспечения беспрепятственного доступа маломобильных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групп населения в 5 объектах</w:t>
            </w:r>
            <w:r w:rsidRPr="001512E1">
              <w:rPr>
                <w:rFonts w:ascii="Times New Roman" w:hAnsi="Times New Roman"/>
                <w:sz w:val="24"/>
                <w:szCs w:val="28"/>
              </w:rPr>
              <w:t xml:space="preserve"> спорта.</w:t>
            </w:r>
          </w:p>
          <w:p w:rsidR="008A6B45" w:rsidRPr="001512E1" w:rsidRDefault="008A6B45" w:rsidP="00651E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512E1">
              <w:rPr>
                <w:rFonts w:ascii="Times New Roman" w:hAnsi="Times New Roman"/>
                <w:sz w:val="24"/>
                <w:szCs w:val="28"/>
              </w:rPr>
              <w:t xml:space="preserve"> В рамках финансирования комитета по физической культуре и спорта, количество доступных объектов физической культуры и спорта для инвалидов и других маломобильных групп населения на конец 2014 года составило 1 объект - АУ «Плавательный бассейн «Аган». </w:t>
            </w:r>
          </w:p>
          <w:p w:rsidR="008A6B45" w:rsidRPr="004A6C6C" w:rsidRDefault="008A6B45" w:rsidP="00651E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512E1">
              <w:rPr>
                <w:rFonts w:ascii="Times New Roman" w:hAnsi="Times New Roman"/>
                <w:sz w:val="24"/>
                <w:szCs w:val="28"/>
              </w:rPr>
              <w:t xml:space="preserve">     По результатам проведенного технического обследования объекта, с учетом специфики конструкции здания, расширение лестничных пролетов невозможно. Учитывая специфику сооружения, построенного  в 1995 году, где не учитывались стандарты для маломобильных групп, на данный момент все возможные мероприятия для доступности инва</w:t>
            </w:r>
            <w:r>
              <w:rPr>
                <w:rFonts w:ascii="Times New Roman" w:hAnsi="Times New Roman"/>
                <w:sz w:val="24"/>
                <w:szCs w:val="28"/>
              </w:rPr>
              <w:t>лидов на</w:t>
            </w:r>
            <w:r w:rsidRPr="001512E1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объекте </w:t>
            </w:r>
            <w:r w:rsidRPr="001512E1">
              <w:rPr>
                <w:rFonts w:ascii="Times New Roman" w:hAnsi="Times New Roman"/>
                <w:sz w:val="24"/>
                <w:szCs w:val="28"/>
              </w:rPr>
              <w:t>проведены.</w:t>
            </w:r>
          </w:p>
        </w:tc>
        <w:tc>
          <w:tcPr>
            <w:tcW w:w="2126" w:type="dxa"/>
          </w:tcPr>
          <w:p w:rsidR="008A6B45" w:rsidRPr="004A6C6C" w:rsidRDefault="008A6B45" w:rsidP="002B658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A6C6C">
              <w:rPr>
                <w:rFonts w:ascii="Times New Roman" w:hAnsi="Times New Roman"/>
                <w:sz w:val="24"/>
                <w:szCs w:val="28"/>
              </w:rPr>
              <w:t>нет</w:t>
            </w:r>
          </w:p>
        </w:tc>
      </w:tr>
      <w:tr w:rsidR="008A6B45" w:rsidRPr="00DC1F04" w:rsidTr="002B658A">
        <w:trPr>
          <w:trHeight w:val="374"/>
        </w:trPr>
        <w:tc>
          <w:tcPr>
            <w:tcW w:w="675" w:type="dxa"/>
          </w:tcPr>
          <w:p w:rsidR="008A6B45" w:rsidRPr="00DC1F04" w:rsidRDefault="008A6B45" w:rsidP="002B65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1F0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8A6B45" w:rsidRPr="00635DF9" w:rsidRDefault="008A6B45" w:rsidP="002B658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35DF9">
              <w:rPr>
                <w:rFonts w:ascii="Times New Roman" w:hAnsi="Times New Roman" w:cs="Arial"/>
                <w:sz w:val="24"/>
              </w:rPr>
              <w:t xml:space="preserve">Количество доступных объектов образования </w:t>
            </w:r>
            <w:r w:rsidRPr="00635DF9">
              <w:rPr>
                <w:rFonts w:ascii="Times New Roman" w:hAnsi="Times New Roman" w:cs="Arial"/>
                <w:spacing w:val="6"/>
                <w:sz w:val="24"/>
              </w:rPr>
              <w:t>для инвалидов и других маломобильных групп населения</w:t>
            </w:r>
          </w:p>
        </w:tc>
        <w:tc>
          <w:tcPr>
            <w:tcW w:w="851" w:type="dxa"/>
          </w:tcPr>
          <w:p w:rsidR="008A6B45" w:rsidRPr="00DC1F04" w:rsidRDefault="008A6B45" w:rsidP="002B65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1F04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850" w:type="dxa"/>
          </w:tcPr>
          <w:p w:rsidR="008A6B45" w:rsidRPr="00DC1F04" w:rsidRDefault="008A6B45" w:rsidP="002B65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gridSpan w:val="2"/>
          </w:tcPr>
          <w:p w:rsidR="008A6B45" w:rsidRPr="00DC1F04" w:rsidRDefault="008A6B45" w:rsidP="002B65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8A6B45" w:rsidRPr="00DC1F04" w:rsidRDefault="008A6B45" w:rsidP="002B65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A6B45" w:rsidRPr="00DC1F04" w:rsidRDefault="008A6B45" w:rsidP="002B65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  <w:r w:rsidRPr="00DC1F04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4820" w:type="dxa"/>
          </w:tcPr>
          <w:p w:rsidR="008A6B45" w:rsidRPr="004A6C6C" w:rsidRDefault="008A6B45" w:rsidP="004A6C6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A6C6C">
              <w:rPr>
                <w:rFonts w:ascii="Times New Roman" w:hAnsi="Times New Roman"/>
                <w:sz w:val="24"/>
                <w:szCs w:val="28"/>
              </w:rPr>
              <w:t>Проведены мероприятия по доступности в МБОУ СОШ №5, БУ ДОУ №12 "Буратино", в АУ ГМЦ "Вектор М".</w:t>
            </w:r>
          </w:p>
          <w:p w:rsidR="008A6B45" w:rsidRPr="004A6C6C" w:rsidRDefault="008A6B45" w:rsidP="004A6C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6C6C">
              <w:rPr>
                <w:rFonts w:ascii="Times New Roman" w:hAnsi="Times New Roman"/>
                <w:sz w:val="24"/>
                <w:szCs w:val="28"/>
              </w:rPr>
              <w:t>В МБОУ СОШ №6 частично проведены мероприятия по доступности.</w:t>
            </w:r>
          </w:p>
        </w:tc>
        <w:tc>
          <w:tcPr>
            <w:tcW w:w="2126" w:type="dxa"/>
          </w:tcPr>
          <w:p w:rsidR="008A6B45" w:rsidRPr="004A6C6C" w:rsidRDefault="008A6B45" w:rsidP="002B658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A6C6C">
              <w:rPr>
                <w:rFonts w:ascii="Times New Roman" w:hAnsi="Times New Roman"/>
                <w:sz w:val="24"/>
                <w:szCs w:val="28"/>
              </w:rPr>
              <w:t xml:space="preserve">В связи с тем, что в МБОУ СОШ №6 частично проведены мероприятия по доступности, в 2016 году в рамках финансирования продолжатся работы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по доступности данного объекта. </w:t>
            </w:r>
          </w:p>
        </w:tc>
      </w:tr>
      <w:tr w:rsidR="008A6B45" w:rsidRPr="00DC1F04" w:rsidTr="002B658A">
        <w:trPr>
          <w:trHeight w:val="374"/>
        </w:trPr>
        <w:tc>
          <w:tcPr>
            <w:tcW w:w="675" w:type="dxa"/>
          </w:tcPr>
          <w:p w:rsidR="008A6B45" w:rsidRPr="00DC1F04" w:rsidRDefault="008A6B45" w:rsidP="002B65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1F0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8A6B45" w:rsidRPr="00635DF9" w:rsidRDefault="008A6B45" w:rsidP="002B658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35DF9">
              <w:rPr>
                <w:rFonts w:ascii="Times New Roman" w:hAnsi="Times New Roman" w:cs="Arial"/>
                <w:sz w:val="24"/>
              </w:rPr>
              <w:t>Количество оснащенных общедоступных библиотек города Радужный специализированным оборудованием и изданиями для инвалидов по зрению и слуху</w:t>
            </w:r>
          </w:p>
        </w:tc>
        <w:tc>
          <w:tcPr>
            <w:tcW w:w="851" w:type="dxa"/>
          </w:tcPr>
          <w:p w:rsidR="008A6B45" w:rsidRPr="00DC1F04" w:rsidRDefault="008A6B45" w:rsidP="002B65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1F04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850" w:type="dxa"/>
          </w:tcPr>
          <w:p w:rsidR="008A6B45" w:rsidRPr="00DC1F04" w:rsidRDefault="008A6B45" w:rsidP="002B65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gridSpan w:val="2"/>
          </w:tcPr>
          <w:p w:rsidR="008A6B45" w:rsidRPr="00DC1F04" w:rsidRDefault="008A6B45" w:rsidP="002B65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8A6B45" w:rsidRPr="00DC1F04" w:rsidRDefault="008A6B45" w:rsidP="002B65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8A6B45" w:rsidRPr="00DC1F04" w:rsidRDefault="008A6B45" w:rsidP="002B65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DC1F04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4820" w:type="dxa"/>
          </w:tcPr>
          <w:p w:rsidR="008A6B45" w:rsidRPr="00DC1F04" w:rsidRDefault="008A6B45" w:rsidP="002B65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A6B45" w:rsidRPr="001512E1" w:rsidRDefault="008A6B45" w:rsidP="002B658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1512E1">
              <w:rPr>
                <w:rFonts w:ascii="Times New Roman" w:hAnsi="Times New Roman"/>
                <w:sz w:val="24"/>
                <w:szCs w:val="28"/>
              </w:rPr>
              <w:t>Отсутствие финансирования</w:t>
            </w:r>
          </w:p>
        </w:tc>
      </w:tr>
      <w:tr w:rsidR="008A6B45" w:rsidRPr="00DC1F04" w:rsidTr="002B658A">
        <w:trPr>
          <w:trHeight w:val="374"/>
        </w:trPr>
        <w:tc>
          <w:tcPr>
            <w:tcW w:w="675" w:type="dxa"/>
          </w:tcPr>
          <w:p w:rsidR="008A6B45" w:rsidRPr="00DC1F04" w:rsidRDefault="008A6B45" w:rsidP="002B65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:rsidR="008A6B45" w:rsidRPr="00635DF9" w:rsidRDefault="008A6B45" w:rsidP="002B658A">
            <w:pPr>
              <w:spacing w:after="0" w:line="240" w:lineRule="auto"/>
              <w:rPr>
                <w:rFonts w:ascii="Times New Roman" w:hAnsi="Times New Roman" w:cs="Arial"/>
                <w:sz w:val="24"/>
              </w:rPr>
            </w:pPr>
            <w:r w:rsidRPr="00635DF9">
              <w:rPr>
                <w:rFonts w:ascii="Times New Roman" w:hAnsi="Times New Roman" w:cs="Arial"/>
                <w:sz w:val="24"/>
              </w:rPr>
              <w:t xml:space="preserve">Количество оснащенных образовательных учреждений города Радужный звуковой системой индивидуального прослушивания музыкальных программ, </w:t>
            </w:r>
            <w:r w:rsidRPr="00635DF9">
              <w:rPr>
                <w:rFonts w:ascii="Times New Roman" w:hAnsi="Times New Roman" w:cs="Arial"/>
                <w:bCs/>
                <w:sz w:val="24"/>
              </w:rPr>
              <w:t>информационным терминалом и информационным киоском,</w:t>
            </w:r>
            <w:r w:rsidRPr="00635DF9">
              <w:rPr>
                <w:rFonts w:ascii="Times New Roman" w:hAnsi="Times New Roman" w:cs="Arial"/>
                <w:sz w:val="24"/>
              </w:rPr>
              <w:t xml:space="preserve"> для инвалидов </w:t>
            </w:r>
            <w:r w:rsidRPr="00635DF9">
              <w:rPr>
                <w:rFonts w:ascii="Times New Roman" w:hAnsi="Times New Roman" w:cs="Arial"/>
                <w:bCs/>
                <w:sz w:val="24"/>
              </w:rPr>
              <w:t>на креслах-колясках, с нарушением зрения, слуха</w:t>
            </w:r>
          </w:p>
        </w:tc>
        <w:tc>
          <w:tcPr>
            <w:tcW w:w="851" w:type="dxa"/>
          </w:tcPr>
          <w:p w:rsidR="008A6B45" w:rsidRPr="00DC1F04" w:rsidRDefault="008A6B45" w:rsidP="002B65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850" w:type="dxa"/>
          </w:tcPr>
          <w:p w:rsidR="008A6B45" w:rsidRPr="00DC1F04" w:rsidRDefault="008A6B45" w:rsidP="002B65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gridSpan w:val="2"/>
          </w:tcPr>
          <w:p w:rsidR="008A6B45" w:rsidRPr="00DC1F04" w:rsidRDefault="008A6B45" w:rsidP="002B65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8A6B45" w:rsidRPr="00DC1F04" w:rsidRDefault="008A6B45" w:rsidP="002B65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8A6B45" w:rsidRPr="00DC1F04" w:rsidRDefault="008A6B45" w:rsidP="002B65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4820" w:type="dxa"/>
          </w:tcPr>
          <w:p w:rsidR="008A6B45" w:rsidRPr="004A6C6C" w:rsidRDefault="008A6B45" w:rsidP="002B658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В </w:t>
            </w:r>
            <w:r w:rsidRPr="004A6C6C">
              <w:rPr>
                <w:rFonts w:ascii="Times New Roman" w:hAnsi="Times New Roman"/>
                <w:sz w:val="24"/>
                <w:szCs w:val="28"/>
              </w:rPr>
              <w:t xml:space="preserve">МБОУ СОШ №5 </w:t>
            </w:r>
            <w:r>
              <w:rPr>
                <w:rFonts w:ascii="Times New Roman" w:hAnsi="Times New Roman"/>
                <w:sz w:val="24"/>
                <w:szCs w:val="28"/>
              </w:rPr>
              <w:t>приобретен информационный терминал и информационный киоск для инвалидов и маломобильных групп населения</w:t>
            </w:r>
            <w:r w:rsidRPr="004A6C6C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2126" w:type="dxa"/>
          </w:tcPr>
          <w:p w:rsidR="008A6B45" w:rsidRPr="004A6C6C" w:rsidRDefault="008A6B45" w:rsidP="002B658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A6C6C">
              <w:rPr>
                <w:rFonts w:ascii="Times New Roman" w:hAnsi="Times New Roman"/>
                <w:sz w:val="24"/>
                <w:szCs w:val="28"/>
              </w:rPr>
              <w:t>нет</w:t>
            </w:r>
          </w:p>
        </w:tc>
      </w:tr>
      <w:tr w:rsidR="008A6B45" w:rsidRPr="00DC1F04" w:rsidTr="002B658A">
        <w:trPr>
          <w:trHeight w:val="374"/>
        </w:trPr>
        <w:tc>
          <w:tcPr>
            <w:tcW w:w="15134" w:type="dxa"/>
            <w:gridSpan w:val="10"/>
          </w:tcPr>
          <w:p w:rsidR="008A6B45" w:rsidRPr="001512E1" w:rsidRDefault="008A6B45" w:rsidP="002B658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512E1">
              <w:rPr>
                <w:rFonts w:ascii="Times New Roman" w:hAnsi="Times New Roman"/>
                <w:b/>
                <w:sz w:val="28"/>
                <w:szCs w:val="28"/>
              </w:rPr>
              <w:t>2. Показатели конечных результатов</w:t>
            </w:r>
          </w:p>
        </w:tc>
      </w:tr>
      <w:tr w:rsidR="008A6B45" w:rsidRPr="00DC1F04" w:rsidTr="002B658A">
        <w:trPr>
          <w:trHeight w:val="408"/>
        </w:trPr>
        <w:tc>
          <w:tcPr>
            <w:tcW w:w="675" w:type="dxa"/>
          </w:tcPr>
          <w:p w:rsidR="008A6B45" w:rsidRPr="00DC1F04" w:rsidRDefault="008A6B45" w:rsidP="002B65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1F0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8A6B45" w:rsidRPr="00635DF9" w:rsidRDefault="008A6B45" w:rsidP="002B658A">
            <w:pPr>
              <w:pStyle w:val="BodyText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35DF9">
              <w:rPr>
                <w:rFonts w:ascii="Times New Roman" w:hAnsi="Times New Roman"/>
                <w:spacing w:val="6"/>
                <w:sz w:val="24"/>
                <w:szCs w:val="24"/>
              </w:rPr>
              <w:t>Доля доступных объектов культуры и искусства для инвалидов и других маломобильных групп населения в общем количестве приоритетных объектов</w:t>
            </w:r>
          </w:p>
        </w:tc>
        <w:tc>
          <w:tcPr>
            <w:tcW w:w="851" w:type="dxa"/>
          </w:tcPr>
          <w:p w:rsidR="008A6B45" w:rsidRPr="00DC1F04" w:rsidRDefault="008A6B45" w:rsidP="002B65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1F04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850" w:type="dxa"/>
          </w:tcPr>
          <w:p w:rsidR="008A6B45" w:rsidRPr="00DC1F04" w:rsidRDefault="008A6B45" w:rsidP="002B65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851" w:type="dxa"/>
          </w:tcPr>
          <w:p w:rsidR="008A6B45" w:rsidRPr="00DC1F04" w:rsidRDefault="008A6B45" w:rsidP="002B65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16.6</w:t>
            </w:r>
          </w:p>
        </w:tc>
        <w:tc>
          <w:tcPr>
            <w:tcW w:w="992" w:type="dxa"/>
            <w:gridSpan w:val="2"/>
          </w:tcPr>
          <w:p w:rsidR="008A6B45" w:rsidRPr="00DC1F04" w:rsidRDefault="008A6B45" w:rsidP="002B65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16.4</w:t>
            </w:r>
          </w:p>
        </w:tc>
        <w:tc>
          <w:tcPr>
            <w:tcW w:w="992" w:type="dxa"/>
          </w:tcPr>
          <w:p w:rsidR="008A6B45" w:rsidRPr="00DC1F04" w:rsidRDefault="008A6B45" w:rsidP="002B65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  <w:r w:rsidRPr="00DC1F04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4820" w:type="dxa"/>
          </w:tcPr>
          <w:p w:rsidR="008A6B45" w:rsidRPr="00DC1F04" w:rsidRDefault="008A6B45" w:rsidP="002B65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A6B45" w:rsidRPr="00DC1F04" w:rsidRDefault="008A6B45" w:rsidP="002B65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6B45" w:rsidRPr="00DC1F04" w:rsidTr="002B658A">
        <w:trPr>
          <w:trHeight w:val="408"/>
        </w:trPr>
        <w:tc>
          <w:tcPr>
            <w:tcW w:w="675" w:type="dxa"/>
          </w:tcPr>
          <w:p w:rsidR="008A6B45" w:rsidRPr="00DC1F04" w:rsidRDefault="008A6B45" w:rsidP="002B65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1F0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8A6B45" w:rsidRPr="00635DF9" w:rsidRDefault="008A6B45" w:rsidP="002B658A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635DF9">
              <w:rPr>
                <w:rFonts w:ascii="Times New Roman" w:hAnsi="Times New Roman"/>
                <w:sz w:val="24"/>
                <w:szCs w:val="24"/>
              </w:rPr>
              <w:t>Доля доступных объектов физической культуры и спорта</w:t>
            </w:r>
            <w:r w:rsidRPr="00635DF9">
              <w:rPr>
                <w:rFonts w:ascii="Times New Roman" w:hAnsi="Times New Roman"/>
                <w:sz w:val="24"/>
              </w:rPr>
              <w:t xml:space="preserve"> </w:t>
            </w:r>
            <w:r w:rsidRPr="00635DF9">
              <w:rPr>
                <w:rFonts w:ascii="Times New Roman" w:hAnsi="Times New Roman"/>
                <w:spacing w:val="6"/>
                <w:sz w:val="24"/>
                <w:szCs w:val="24"/>
              </w:rPr>
              <w:t>для инвалидов и других маломобильных групп населения</w:t>
            </w:r>
          </w:p>
        </w:tc>
        <w:tc>
          <w:tcPr>
            <w:tcW w:w="851" w:type="dxa"/>
          </w:tcPr>
          <w:p w:rsidR="008A6B45" w:rsidRPr="00DC1F04" w:rsidRDefault="008A6B45" w:rsidP="002B65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1F04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850" w:type="dxa"/>
          </w:tcPr>
          <w:p w:rsidR="008A6B45" w:rsidRPr="00DC1F04" w:rsidRDefault="008A6B45" w:rsidP="002B65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851" w:type="dxa"/>
          </w:tcPr>
          <w:p w:rsidR="008A6B45" w:rsidRPr="00DC1F04" w:rsidRDefault="008A6B45" w:rsidP="002B65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992" w:type="dxa"/>
            <w:gridSpan w:val="2"/>
          </w:tcPr>
          <w:p w:rsidR="008A6B45" w:rsidRPr="00DC1F04" w:rsidRDefault="008A6B45" w:rsidP="002B65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8A6B45" w:rsidRPr="00DC1F04" w:rsidRDefault="008A6B45" w:rsidP="002B65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1F04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4820" w:type="dxa"/>
          </w:tcPr>
          <w:p w:rsidR="008A6B45" w:rsidRPr="00DC1F04" w:rsidRDefault="008A6B45" w:rsidP="002B65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A6B45" w:rsidRPr="00DC1F04" w:rsidRDefault="008A6B45" w:rsidP="002B65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1F04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8A6B45" w:rsidRPr="00DC1F04" w:rsidTr="002B658A">
        <w:trPr>
          <w:trHeight w:val="408"/>
        </w:trPr>
        <w:tc>
          <w:tcPr>
            <w:tcW w:w="675" w:type="dxa"/>
          </w:tcPr>
          <w:p w:rsidR="008A6B45" w:rsidRPr="00DC1F04" w:rsidRDefault="008A6B45" w:rsidP="002B65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1F0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8A6B45" w:rsidRPr="00635DF9" w:rsidRDefault="008A6B45" w:rsidP="002B658A">
            <w:pPr>
              <w:rPr>
                <w:rFonts w:ascii="Times New Roman" w:hAnsi="Times New Roman" w:cs="Arial"/>
                <w:sz w:val="24"/>
              </w:rPr>
            </w:pPr>
            <w:r w:rsidRPr="00635DF9">
              <w:rPr>
                <w:rFonts w:ascii="Times New Roman" w:hAnsi="Times New Roman" w:cs="Arial"/>
                <w:sz w:val="24"/>
              </w:rPr>
              <w:t xml:space="preserve">Доля доступных объектов образования </w:t>
            </w:r>
            <w:r w:rsidRPr="00635DF9">
              <w:rPr>
                <w:rFonts w:ascii="Times New Roman" w:hAnsi="Times New Roman" w:cs="Arial"/>
                <w:spacing w:val="6"/>
                <w:sz w:val="24"/>
              </w:rPr>
              <w:t>для инвалидов и других маломобильных групп населения</w:t>
            </w:r>
          </w:p>
        </w:tc>
        <w:tc>
          <w:tcPr>
            <w:tcW w:w="851" w:type="dxa"/>
          </w:tcPr>
          <w:p w:rsidR="008A6B45" w:rsidRPr="00DC1F04" w:rsidRDefault="008A6B45" w:rsidP="002B65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850" w:type="dxa"/>
          </w:tcPr>
          <w:p w:rsidR="008A6B45" w:rsidRPr="00DC1F04" w:rsidRDefault="008A6B45" w:rsidP="002B65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851" w:type="dxa"/>
          </w:tcPr>
          <w:p w:rsidR="008A6B45" w:rsidRPr="00DC1F04" w:rsidRDefault="008A6B45" w:rsidP="002B65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1F04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gridSpan w:val="2"/>
          </w:tcPr>
          <w:p w:rsidR="008A6B45" w:rsidRPr="00DC1F04" w:rsidRDefault="008A6B45" w:rsidP="002B65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8A6B45" w:rsidRPr="00DC1F04" w:rsidRDefault="008A6B45" w:rsidP="002B65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75%</w:t>
            </w:r>
          </w:p>
        </w:tc>
        <w:tc>
          <w:tcPr>
            <w:tcW w:w="4820" w:type="dxa"/>
          </w:tcPr>
          <w:p w:rsidR="008A6B45" w:rsidRPr="00DC1F04" w:rsidRDefault="008A6B45" w:rsidP="002B65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A6B45" w:rsidRPr="00DC1F04" w:rsidRDefault="008A6B45" w:rsidP="002B65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1F04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8A6B45" w:rsidRPr="00DC1F04" w:rsidTr="002B658A">
        <w:trPr>
          <w:trHeight w:val="408"/>
        </w:trPr>
        <w:tc>
          <w:tcPr>
            <w:tcW w:w="675" w:type="dxa"/>
          </w:tcPr>
          <w:p w:rsidR="008A6B45" w:rsidRPr="00DC1F04" w:rsidRDefault="008A6B45" w:rsidP="002B65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8A6B45" w:rsidRPr="00635DF9" w:rsidRDefault="008A6B45" w:rsidP="002B658A">
            <w:pPr>
              <w:rPr>
                <w:rFonts w:ascii="Times New Roman" w:hAnsi="Times New Roman" w:cs="Arial"/>
                <w:sz w:val="24"/>
              </w:rPr>
            </w:pPr>
            <w:r w:rsidRPr="00635DF9">
              <w:rPr>
                <w:rFonts w:ascii="Times New Roman" w:hAnsi="Times New Roman" w:cs="Arial"/>
                <w:sz w:val="24"/>
              </w:rPr>
              <w:t>Доля оснащенных общедоступных библиотек города Радужный специализированным оборудованием и изданиями для инвалидов по зрению и</w:t>
            </w:r>
            <w:r>
              <w:rPr>
                <w:rFonts w:ascii="Times New Roman" w:hAnsi="Times New Roman" w:cs="Arial"/>
                <w:sz w:val="24"/>
              </w:rPr>
              <w:t xml:space="preserve"> слуху</w:t>
            </w:r>
          </w:p>
        </w:tc>
        <w:tc>
          <w:tcPr>
            <w:tcW w:w="851" w:type="dxa"/>
          </w:tcPr>
          <w:p w:rsidR="008A6B45" w:rsidRPr="00DC1F04" w:rsidRDefault="008A6B45" w:rsidP="002B65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850" w:type="dxa"/>
          </w:tcPr>
          <w:p w:rsidR="008A6B45" w:rsidRPr="00DC1F04" w:rsidRDefault="008A6B45" w:rsidP="002B65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8A6B45" w:rsidRPr="00DC1F04" w:rsidRDefault="008A6B45" w:rsidP="002B65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gridSpan w:val="2"/>
          </w:tcPr>
          <w:p w:rsidR="008A6B45" w:rsidRPr="00DC1F04" w:rsidRDefault="008A6B45" w:rsidP="002B65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8A6B45" w:rsidRPr="00DC1F04" w:rsidRDefault="008A6B45" w:rsidP="002B65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820" w:type="dxa"/>
          </w:tcPr>
          <w:p w:rsidR="008A6B45" w:rsidRPr="00DC1F04" w:rsidRDefault="008A6B45" w:rsidP="002B65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A6B45" w:rsidRPr="00DC1F04" w:rsidRDefault="008A6B45" w:rsidP="002B65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6B45" w:rsidRPr="00DC1F04" w:rsidTr="002B658A">
        <w:trPr>
          <w:trHeight w:val="408"/>
        </w:trPr>
        <w:tc>
          <w:tcPr>
            <w:tcW w:w="675" w:type="dxa"/>
          </w:tcPr>
          <w:p w:rsidR="008A6B45" w:rsidRPr="00DC1F04" w:rsidRDefault="008A6B45" w:rsidP="002B65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:rsidR="008A6B45" w:rsidRPr="00635DF9" w:rsidRDefault="008A6B45" w:rsidP="002B658A">
            <w:pPr>
              <w:rPr>
                <w:rFonts w:ascii="Times New Roman" w:hAnsi="Times New Roman" w:cs="Arial"/>
                <w:sz w:val="24"/>
              </w:rPr>
            </w:pPr>
            <w:r w:rsidRPr="00635DF9">
              <w:rPr>
                <w:rFonts w:ascii="Times New Roman" w:hAnsi="Times New Roman" w:cs="Arial"/>
                <w:sz w:val="24"/>
              </w:rPr>
              <w:t xml:space="preserve">Доля образовательных учреждений города Радужный звуковой системой индивидуального прослушивания музыкальных программ, </w:t>
            </w:r>
            <w:r w:rsidRPr="00635DF9">
              <w:rPr>
                <w:rFonts w:ascii="Times New Roman" w:hAnsi="Times New Roman" w:cs="Arial"/>
                <w:bCs/>
                <w:sz w:val="24"/>
              </w:rPr>
              <w:t>информационным терминалом и информационным киоском,</w:t>
            </w:r>
            <w:r w:rsidRPr="00635DF9">
              <w:rPr>
                <w:rFonts w:ascii="Times New Roman" w:hAnsi="Times New Roman" w:cs="Arial"/>
                <w:sz w:val="24"/>
              </w:rPr>
              <w:t xml:space="preserve"> для инвалидов </w:t>
            </w:r>
            <w:r w:rsidRPr="00635DF9">
              <w:rPr>
                <w:rFonts w:ascii="Times New Roman" w:hAnsi="Times New Roman" w:cs="Arial"/>
                <w:bCs/>
                <w:sz w:val="24"/>
              </w:rPr>
              <w:t>на креслах-колясках, с нарушением зрения, слуха</w:t>
            </w:r>
          </w:p>
        </w:tc>
        <w:tc>
          <w:tcPr>
            <w:tcW w:w="851" w:type="dxa"/>
          </w:tcPr>
          <w:p w:rsidR="008A6B45" w:rsidRPr="00DC1F04" w:rsidRDefault="008A6B45" w:rsidP="002B65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850" w:type="dxa"/>
          </w:tcPr>
          <w:p w:rsidR="008A6B45" w:rsidRPr="00DC1F04" w:rsidRDefault="008A6B45" w:rsidP="002B65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16.6</w:t>
            </w:r>
          </w:p>
        </w:tc>
        <w:tc>
          <w:tcPr>
            <w:tcW w:w="851" w:type="dxa"/>
          </w:tcPr>
          <w:p w:rsidR="008A6B45" w:rsidRPr="00DC1F04" w:rsidRDefault="008A6B45" w:rsidP="002B65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16.6</w:t>
            </w:r>
          </w:p>
        </w:tc>
        <w:tc>
          <w:tcPr>
            <w:tcW w:w="992" w:type="dxa"/>
            <w:gridSpan w:val="2"/>
          </w:tcPr>
          <w:p w:rsidR="008A6B45" w:rsidRPr="00DC1F04" w:rsidRDefault="008A6B45" w:rsidP="002B65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8A6B45" w:rsidRPr="00DC1F04" w:rsidRDefault="008A6B45" w:rsidP="002B65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4820" w:type="dxa"/>
          </w:tcPr>
          <w:p w:rsidR="008A6B45" w:rsidRPr="00DC1F04" w:rsidRDefault="008A6B45" w:rsidP="002B65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A6B45" w:rsidRPr="00DC1F04" w:rsidRDefault="008A6B45" w:rsidP="002B65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A6B45" w:rsidRPr="00F549D8" w:rsidRDefault="008A6B45" w:rsidP="0001641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8A6B45" w:rsidRDefault="008A6B45" w:rsidP="00633D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A6B45" w:rsidRDefault="008A6B45" w:rsidP="00633D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A6B45" w:rsidRDefault="008A6B45" w:rsidP="00633D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A6B45" w:rsidRDefault="008A6B45" w:rsidP="00633D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A6B45" w:rsidRDefault="008A6B45" w:rsidP="00633D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A6B45" w:rsidRDefault="008A6B45" w:rsidP="00633D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A6B45" w:rsidRDefault="008A6B45" w:rsidP="00633D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A6B45" w:rsidRDefault="008A6B45" w:rsidP="00633D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A6B45" w:rsidRDefault="008A6B45" w:rsidP="00633D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A6B45" w:rsidRDefault="008A6B45" w:rsidP="00633D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A6B45" w:rsidRDefault="008A6B45" w:rsidP="00633D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A6B45" w:rsidRDefault="008A6B45" w:rsidP="00633D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A6B45" w:rsidRDefault="008A6B45" w:rsidP="00633D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A6B45" w:rsidRDefault="008A6B45" w:rsidP="00633D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A6B45" w:rsidRDefault="008A6B45" w:rsidP="00633D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A6B45" w:rsidRDefault="008A6B45" w:rsidP="00633D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A6B45" w:rsidRDefault="008A6B45" w:rsidP="00633D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A6B45" w:rsidRDefault="008A6B45" w:rsidP="00633D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A6B45" w:rsidRDefault="008A6B45" w:rsidP="00633D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  <w:sectPr w:rsidR="008A6B45" w:rsidSect="002E44CF">
          <w:pgSz w:w="16837" w:h="11905" w:orient="landscape"/>
          <w:pgMar w:top="426" w:right="1418" w:bottom="1276" w:left="1134" w:header="720" w:footer="720" w:gutter="0"/>
          <w:cols w:space="708"/>
          <w:titlePg/>
          <w:docGrid w:linePitch="360"/>
        </w:sectPr>
      </w:pPr>
    </w:p>
    <w:p w:rsidR="008A6B45" w:rsidRDefault="008A6B45" w:rsidP="005C474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E6EA3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№ 3</w:t>
      </w:r>
    </w:p>
    <w:p w:rsidR="008A6B45" w:rsidRDefault="008A6B45" w:rsidP="005C474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к и</w:t>
      </w:r>
      <w:r w:rsidRPr="001953B4">
        <w:rPr>
          <w:rFonts w:ascii="Times New Roman" w:hAnsi="Times New Roman"/>
          <w:sz w:val="28"/>
          <w:szCs w:val="28"/>
        </w:rPr>
        <w:t>нформации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53B4">
        <w:rPr>
          <w:rFonts w:ascii="Times New Roman" w:hAnsi="Times New Roman"/>
          <w:sz w:val="28"/>
          <w:szCs w:val="28"/>
        </w:rPr>
        <w:t xml:space="preserve">о ходе реализации </w:t>
      </w:r>
    </w:p>
    <w:p w:rsidR="008A6B45" w:rsidRDefault="008A6B45" w:rsidP="005C474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</w:t>
      </w:r>
      <w:r w:rsidRPr="001953B4">
        <w:rPr>
          <w:rFonts w:ascii="Times New Roman" w:hAnsi="Times New Roman"/>
          <w:sz w:val="28"/>
          <w:szCs w:val="28"/>
        </w:rPr>
        <w:t xml:space="preserve">муниципальной программы города Радужный </w:t>
      </w:r>
    </w:p>
    <w:p w:rsidR="008A6B45" w:rsidRDefault="008A6B45" w:rsidP="005C474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</w:t>
      </w:r>
      <w:r w:rsidRPr="001953B4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Доступная среда в городе Радужный</w:t>
      </w:r>
    </w:p>
    <w:p w:rsidR="008A6B45" w:rsidRDefault="008A6B45" w:rsidP="00AB1D6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на 2014 – 2020 годы»</w:t>
      </w:r>
      <w:r w:rsidRPr="001953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2014 году                                                                                                       </w:t>
      </w:r>
    </w:p>
    <w:p w:rsidR="008A6B45" w:rsidRDefault="008A6B45" w:rsidP="00AB1D6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W w:w="14205" w:type="dxa"/>
        <w:tblInd w:w="93" w:type="dxa"/>
        <w:tblLook w:val="0000"/>
      </w:tblPr>
      <w:tblGrid>
        <w:gridCol w:w="4120"/>
        <w:gridCol w:w="960"/>
        <w:gridCol w:w="960"/>
        <w:gridCol w:w="1680"/>
        <w:gridCol w:w="6485"/>
      </w:tblGrid>
      <w:tr w:rsidR="008A6B45" w:rsidRPr="005C4741" w:rsidTr="005C4741">
        <w:trPr>
          <w:trHeight w:val="439"/>
        </w:trPr>
        <w:tc>
          <w:tcPr>
            <w:tcW w:w="1420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B45" w:rsidRPr="0096477F" w:rsidRDefault="008A6B45" w:rsidP="005C474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96477F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Отчет по оценке эффективности реализации муниципальной программы </w:t>
            </w:r>
          </w:p>
        </w:tc>
      </w:tr>
      <w:tr w:rsidR="008A6B45" w:rsidRPr="005C4741" w:rsidTr="005C4741">
        <w:trPr>
          <w:trHeight w:val="351"/>
        </w:trPr>
        <w:tc>
          <w:tcPr>
            <w:tcW w:w="1420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B45" w:rsidRPr="0096477F" w:rsidRDefault="008A6B45" w:rsidP="005C474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96477F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"Доступная среда в городе Радужный на 2014 – 2020 годы"</w:t>
            </w:r>
          </w:p>
        </w:tc>
      </w:tr>
      <w:tr w:rsidR="008A6B45" w:rsidRPr="005C4741" w:rsidTr="00C74F70">
        <w:trPr>
          <w:trHeight w:val="181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B45" w:rsidRPr="005C4741" w:rsidRDefault="008A6B45" w:rsidP="005C47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B45" w:rsidRPr="005C4741" w:rsidRDefault="008A6B45" w:rsidP="005C47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B45" w:rsidRPr="005C4741" w:rsidRDefault="008A6B45" w:rsidP="005C47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B45" w:rsidRPr="005C4741" w:rsidRDefault="008A6B45" w:rsidP="005C47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B45" w:rsidRPr="005C4741" w:rsidRDefault="008A6B45" w:rsidP="005C47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A6B45" w:rsidRPr="005C4741" w:rsidTr="005C4741">
        <w:trPr>
          <w:trHeight w:val="765"/>
        </w:trPr>
        <w:tc>
          <w:tcPr>
            <w:tcW w:w="4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6B45" w:rsidRPr="005C4741" w:rsidRDefault="008A6B45" w:rsidP="005C47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C474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критерия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6B45" w:rsidRPr="005C4741" w:rsidRDefault="008A6B45" w:rsidP="005C47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C474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Вес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6B45" w:rsidRPr="005C4741" w:rsidRDefault="008A6B45" w:rsidP="005C47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C474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Балл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6B45" w:rsidRPr="005C4741" w:rsidRDefault="008A6B45" w:rsidP="005C47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C474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Оценка по критерию</w:t>
            </w:r>
          </w:p>
        </w:tc>
        <w:tc>
          <w:tcPr>
            <w:tcW w:w="6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6B45" w:rsidRPr="005C4741" w:rsidRDefault="008A6B45" w:rsidP="005C47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C474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Комментарии</w:t>
            </w:r>
          </w:p>
        </w:tc>
      </w:tr>
      <w:tr w:rsidR="008A6B45" w:rsidRPr="005C4741" w:rsidTr="00822E25">
        <w:trPr>
          <w:trHeight w:val="1157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6B45" w:rsidRPr="005C4741" w:rsidRDefault="008A6B45" w:rsidP="005C47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5C4741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Освоение средств за счет всех источников финансирования (федеральный, региональный, муниципальный) (К1)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6B45" w:rsidRPr="005C4741" w:rsidRDefault="008A6B45" w:rsidP="005C47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C474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6B45" w:rsidRPr="005C4741" w:rsidRDefault="008A6B45" w:rsidP="005C47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C474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6B45" w:rsidRPr="005C4741" w:rsidRDefault="008A6B45" w:rsidP="005C47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C474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6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A6B45" w:rsidRPr="005C4741" w:rsidRDefault="008A6B45" w:rsidP="005C47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47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Освоение средств по муниципальной программе составило 99,98%</w:t>
            </w:r>
          </w:p>
        </w:tc>
      </w:tr>
      <w:tr w:rsidR="008A6B45" w:rsidRPr="005C4741" w:rsidTr="00822E25">
        <w:trPr>
          <w:trHeight w:val="1405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6B45" w:rsidRPr="005C4741" w:rsidRDefault="008A6B45" w:rsidP="00822E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5C4741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Степень достижения целевых значений показателей муниципальной программы (К2)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6B45" w:rsidRPr="005C4741" w:rsidRDefault="008A6B45" w:rsidP="005C47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C474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6B45" w:rsidRPr="005C4741" w:rsidRDefault="008A6B45" w:rsidP="005C47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C474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6B45" w:rsidRPr="005C4741" w:rsidRDefault="008A6B45" w:rsidP="005C47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C474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0,6</w:t>
            </w:r>
          </w:p>
        </w:tc>
        <w:tc>
          <w:tcPr>
            <w:tcW w:w="6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6B45" w:rsidRPr="005C4741" w:rsidRDefault="008A6B45" w:rsidP="005C47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47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 10 показателей 2 показателя не принимаются в расчет (они имеют 0 значение), 4 показателя достигнуты 100%, 4 показателя имеют степень достижения от 50% до 75%. Степень достижения показателей муниципальной программы составляет 50%.</w:t>
            </w:r>
          </w:p>
        </w:tc>
      </w:tr>
      <w:tr w:rsidR="008A6B45" w:rsidRPr="005C4741" w:rsidTr="00822E25">
        <w:trPr>
          <w:trHeight w:val="903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6B45" w:rsidRPr="005C4741" w:rsidRDefault="008A6B45" w:rsidP="005C47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5C4741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Объем дополнительно привлеченных средств для финансирования муниципальной программы (K3)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6B45" w:rsidRPr="005C4741" w:rsidRDefault="008A6B45" w:rsidP="005C47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C474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6B45" w:rsidRPr="005C4741" w:rsidRDefault="008A6B45" w:rsidP="005C47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C474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6B45" w:rsidRPr="005C4741" w:rsidRDefault="008A6B45" w:rsidP="005C47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C474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6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A6B45" w:rsidRPr="005C4741" w:rsidRDefault="008A6B45" w:rsidP="005C47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47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дополнительные средства не привлечены в силу специфики муниципальной программы</w:t>
            </w:r>
          </w:p>
        </w:tc>
      </w:tr>
      <w:tr w:rsidR="008A6B45" w:rsidRPr="005C4741" w:rsidTr="005C4741">
        <w:trPr>
          <w:trHeight w:val="873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6B45" w:rsidRPr="005C4741" w:rsidRDefault="008A6B45" w:rsidP="005C47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5C4741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Степень выполнения мероприятий муниципальной программы в отчетном году (K4)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6B45" w:rsidRPr="005C4741" w:rsidRDefault="008A6B45" w:rsidP="005C47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C474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6B45" w:rsidRPr="005C4741" w:rsidRDefault="008A6B45" w:rsidP="005C47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C474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6B45" w:rsidRPr="005C4741" w:rsidRDefault="008A6B45" w:rsidP="005C47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C474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6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A6B45" w:rsidRPr="005C4741" w:rsidRDefault="008A6B45" w:rsidP="005C47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47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 5 мероприятий выполнены 4, что составляет 80%</w:t>
            </w:r>
          </w:p>
        </w:tc>
      </w:tr>
      <w:tr w:rsidR="008A6B45" w:rsidRPr="005C4741" w:rsidTr="00C74F70">
        <w:trPr>
          <w:trHeight w:val="321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B45" w:rsidRPr="005C4741" w:rsidRDefault="008A6B45" w:rsidP="005C47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B45" w:rsidRPr="005C4741" w:rsidRDefault="008A6B45" w:rsidP="005C47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B45" w:rsidRPr="005C4741" w:rsidRDefault="008A6B45" w:rsidP="005C47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6B45" w:rsidRPr="005C4741" w:rsidRDefault="008A6B45" w:rsidP="005C47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C474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3,9</w:t>
            </w:r>
          </w:p>
        </w:tc>
        <w:tc>
          <w:tcPr>
            <w:tcW w:w="64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B45" w:rsidRPr="005C4741" w:rsidRDefault="008A6B45" w:rsidP="005C47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A6B45" w:rsidRPr="005C4741" w:rsidTr="00C74F70">
        <w:trPr>
          <w:trHeight w:val="556"/>
        </w:trPr>
        <w:tc>
          <w:tcPr>
            <w:tcW w:w="1420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B45" w:rsidRPr="005C4741" w:rsidRDefault="008A6B45" w:rsidP="005C47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C474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1. Пояснения к оценке 3,9 - "Хорошо" </w:t>
            </w:r>
          </w:p>
        </w:tc>
      </w:tr>
      <w:tr w:rsidR="008A6B45" w:rsidRPr="005C4741" w:rsidTr="00C74F70">
        <w:trPr>
          <w:trHeight w:val="980"/>
        </w:trPr>
        <w:tc>
          <w:tcPr>
            <w:tcW w:w="1420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B45" w:rsidRPr="005C4741" w:rsidRDefault="008A6B45" w:rsidP="005C47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C474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2. Выводы: Управление экономики и прогнозирования администрации города Радужный рекомендует сохранить прежний уровень финансирования муниципальной программы за счет средств бюджета города Радужный в очередном финансовом году. При этом необходимо наличие обоснования продолжения финансирования.</w:t>
            </w:r>
          </w:p>
        </w:tc>
      </w:tr>
      <w:tr w:rsidR="008A6B45" w:rsidRPr="005C4741" w:rsidTr="00C74F70">
        <w:trPr>
          <w:trHeight w:val="822"/>
        </w:trPr>
        <w:tc>
          <w:tcPr>
            <w:tcW w:w="1420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B45" w:rsidRPr="005C4741" w:rsidRDefault="008A6B45" w:rsidP="005C47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C474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Ответственному исполнителю муниципальной программы следует провести мониторинг целевых показателей, с целью повышения степени достижения целевых значений показателей муниципальной программы. </w:t>
            </w:r>
          </w:p>
        </w:tc>
      </w:tr>
    </w:tbl>
    <w:p w:rsidR="008A6B45" w:rsidRDefault="008A6B45" w:rsidP="00AB1D6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8A6B45" w:rsidSect="00C74F70">
      <w:pgSz w:w="16837" w:h="11905" w:orient="landscape"/>
      <w:pgMar w:top="426" w:right="1418" w:bottom="180" w:left="1134" w:header="720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E6051"/>
    <w:multiLevelType w:val="hybridMultilevel"/>
    <w:tmpl w:val="C0B2E6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0814BC5"/>
    <w:multiLevelType w:val="hybridMultilevel"/>
    <w:tmpl w:val="904C38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110"/>
  <w:displayHorizontalDrawingGridEvery w:val="0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0C7D"/>
    <w:rsid w:val="0000148F"/>
    <w:rsid w:val="00016415"/>
    <w:rsid w:val="00021BE8"/>
    <w:rsid w:val="000A0897"/>
    <w:rsid w:val="000A695F"/>
    <w:rsid w:val="000B0E7C"/>
    <w:rsid w:val="000D2473"/>
    <w:rsid w:val="000D5C85"/>
    <w:rsid w:val="000D71BA"/>
    <w:rsid w:val="000E4DCD"/>
    <w:rsid w:val="000E7B51"/>
    <w:rsid w:val="00135798"/>
    <w:rsid w:val="001357CD"/>
    <w:rsid w:val="0013768A"/>
    <w:rsid w:val="00143ACD"/>
    <w:rsid w:val="001512E1"/>
    <w:rsid w:val="001515FA"/>
    <w:rsid w:val="001529F1"/>
    <w:rsid w:val="00162258"/>
    <w:rsid w:val="00192CDC"/>
    <w:rsid w:val="001953B4"/>
    <w:rsid w:val="001D154E"/>
    <w:rsid w:val="001D58F7"/>
    <w:rsid w:val="001F216A"/>
    <w:rsid w:val="00202E3A"/>
    <w:rsid w:val="00221916"/>
    <w:rsid w:val="00242880"/>
    <w:rsid w:val="002A777C"/>
    <w:rsid w:val="002B658A"/>
    <w:rsid w:val="002D0E67"/>
    <w:rsid w:val="002D6555"/>
    <w:rsid w:val="002E44CF"/>
    <w:rsid w:val="002F6FA5"/>
    <w:rsid w:val="00302370"/>
    <w:rsid w:val="0032018A"/>
    <w:rsid w:val="0035112B"/>
    <w:rsid w:val="00360839"/>
    <w:rsid w:val="00363202"/>
    <w:rsid w:val="00367D22"/>
    <w:rsid w:val="00371882"/>
    <w:rsid w:val="0037297D"/>
    <w:rsid w:val="003734C2"/>
    <w:rsid w:val="003766E5"/>
    <w:rsid w:val="00383C22"/>
    <w:rsid w:val="003954E0"/>
    <w:rsid w:val="003A3626"/>
    <w:rsid w:val="003B5C42"/>
    <w:rsid w:val="003B73A3"/>
    <w:rsid w:val="003D5423"/>
    <w:rsid w:val="003E18E0"/>
    <w:rsid w:val="00414B90"/>
    <w:rsid w:val="00424B23"/>
    <w:rsid w:val="004471B2"/>
    <w:rsid w:val="004614A7"/>
    <w:rsid w:val="004638C1"/>
    <w:rsid w:val="00471122"/>
    <w:rsid w:val="0047558D"/>
    <w:rsid w:val="00477792"/>
    <w:rsid w:val="00483EE8"/>
    <w:rsid w:val="004A6C6C"/>
    <w:rsid w:val="004B1C74"/>
    <w:rsid w:val="004B437C"/>
    <w:rsid w:val="004B476C"/>
    <w:rsid w:val="004C04A4"/>
    <w:rsid w:val="004E43C2"/>
    <w:rsid w:val="00520C7D"/>
    <w:rsid w:val="00531342"/>
    <w:rsid w:val="005424C0"/>
    <w:rsid w:val="0056268C"/>
    <w:rsid w:val="005C4741"/>
    <w:rsid w:val="005D2E1B"/>
    <w:rsid w:val="005D7A2C"/>
    <w:rsid w:val="005E21DD"/>
    <w:rsid w:val="005E3CBD"/>
    <w:rsid w:val="005E66EC"/>
    <w:rsid w:val="005F3A21"/>
    <w:rsid w:val="006013F8"/>
    <w:rsid w:val="0061702E"/>
    <w:rsid w:val="00633D50"/>
    <w:rsid w:val="00635DF9"/>
    <w:rsid w:val="00651E24"/>
    <w:rsid w:val="006A2F8A"/>
    <w:rsid w:val="006E7BC7"/>
    <w:rsid w:val="006F160A"/>
    <w:rsid w:val="006F6834"/>
    <w:rsid w:val="00731960"/>
    <w:rsid w:val="00744A18"/>
    <w:rsid w:val="007A1833"/>
    <w:rsid w:val="007B13E8"/>
    <w:rsid w:val="007C0F2A"/>
    <w:rsid w:val="007C1F59"/>
    <w:rsid w:val="00822E25"/>
    <w:rsid w:val="00826B17"/>
    <w:rsid w:val="008447ED"/>
    <w:rsid w:val="008A6140"/>
    <w:rsid w:val="008A6A17"/>
    <w:rsid w:val="008A6B45"/>
    <w:rsid w:val="008B12C0"/>
    <w:rsid w:val="008C103C"/>
    <w:rsid w:val="008D12FD"/>
    <w:rsid w:val="008D3A3F"/>
    <w:rsid w:val="00933A38"/>
    <w:rsid w:val="00943008"/>
    <w:rsid w:val="00950B0E"/>
    <w:rsid w:val="00953007"/>
    <w:rsid w:val="0096312A"/>
    <w:rsid w:val="0096477F"/>
    <w:rsid w:val="00981560"/>
    <w:rsid w:val="00986408"/>
    <w:rsid w:val="00997802"/>
    <w:rsid w:val="009B269C"/>
    <w:rsid w:val="009B483D"/>
    <w:rsid w:val="009C3CAD"/>
    <w:rsid w:val="009C5D00"/>
    <w:rsid w:val="009E0BBC"/>
    <w:rsid w:val="009E1B35"/>
    <w:rsid w:val="009E688E"/>
    <w:rsid w:val="009F438C"/>
    <w:rsid w:val="00A32F9A"/>
    <w:rsid w:val="00A3476E"/>
    <w:rsid w:val="00A614A4"/>
    <w:rsid w:val="00A6746F"/>
    <w:rsid w:val="00A904D5"/>
    <w:rsid w:val="00AB1910"/>
    <w:rsid w:val="00AB1D63"/>
    <w:rsid w:val="00AD3606"/>
    <w:rsid w:val="00AD6DF2"/>
    <w:rsid w:val="00AE0012"/>
    <w:rsid w:val="00AF2334"/>
    <w:rsid w:val="00AF58B2"/>
    <w:rsid w:val="00AF7475"/>
    <w:rsid w:val="00B059F7"/>
    <w:rsid w:val="00B10C0C"/>
    <w:rsid w:val="00B11863"/>
    <w:rsid w:val="00B17389"/>
    <w:rsid w:val="00B21691"/>
    <w:rsid w:val="00B21D00"/>
    <w:rsid w:val="00B31286"/>
    <w:rsid w:val="00B32B8C"/>
    <w:rsid w:val="00B35FA8"/>
    <w:rsid w:val="00B81848"/>
    <w:rsid w:val="00B81C0D"/>
    <w:rsid w:val="00B93436"/>
    <w:rsid w:val="00BA1E84"/>
    <w:rsid w:val="00BB65E6"/>
    <w:rsid w:val="00BD1178"/>
    <w:rsid w:val="00C35226"/>
    <w:rsid w:val="00C53F14"/>
    <w:rsid w:val="00C55962"/>
    <w:rsid w:val="00C56A0A"/>
    <w:rsid w:val="00C67595"/>
    <w:rsid w:val="00C74F70"/>
    <w:rsid w:val="00CB532B"/>
    <w:rsid w:val="00CD7E3A"/>
    <w:rsid w:val="00CE2389"/>
    <w:rsid w:val="00D26D9F"/>
    <w:rsid w:val="00D27F7A"/>
    <w:rsid w:val="00D52387"/>
    <w:rsid w:val="00D531DE"/>
    <w:rsid w:val="00DA31FB"/>
    <w:rsid w:val="00DA4315"/>
    <w:rsid w:val="00DA7B58"/>
    <w:rsid w:val="00DB2257"/>
    <w:rsid w:val="00DB3816"/>
    <w:rsid w:val="00DC1F04"/>
    <w:rsid w:val="00DC291C"/>
    <w:rsid w:val="00DD56D5"/>
    <w:rsid w:val="00DD7B1D"/>
    <w:rsid w:val="00E1577C"/>
    <w:rsid w:val="00E162AB"/>
    <w:rsid w:val="00E3132C"/>
    <w:rsid w:val="00E36106"/>
    <w:rsid w:val="00E50E9C"/>
    <w:rsid w:val="00E611C9"/>
    <w:rsid w:val="00E71D9D"/>
    <w:rsid w:val="00EB335B"/>
    <w:rsid w:val="00EE6EA3"/>
    <w:rsid w:val="00EF4BE6"/>
    <w:rsid w:val="00F02843"/>
    <w:rsid w:val="00F04275"/>
    <w:rsid w:val="00F23DDC"/>
    <w:rsid w:val="00F418D9"/>
    <w:rsid w:val="00F5044D"/>
    <w:rsid w:val="00F549D8"/>
    <w:rsid w:val="00F62AA8"/>
    <w:rsid w:val="00F76EF5"/>
    <w:rsid w:val="00F943E4"/>
    <w:rsid w:val="00F96CE4"/>
    <w:rsid w:val="00FC7AD2"/>
    <w:rsid w:val="00FE6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74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162A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7B13E8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rsid w:val="002E44C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2E44CF"/>
    <w:rPr>
      <w:rFonts w:ascii="Courier New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016415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BodyText">
    <w:name w:val="Body Text"/>
    <w:basedOn w:val="Normal"/>
    <w:link w:val="BodyTextChar1"/>
    <w:uiPriority w:val="99"/>
    <w:rsid w:val="00016415"/>
    <w:pPr>
      <w:widowControl w:val="0"/>
      <w:autoSpaceDE w:val="0"/>
      <w:autoSpaceDN w:val="0"/>
      <w:adjustRightInd w:val="0"/>
      <w:spacing w:after="120" w:line="240" w:lineRule="auto"/>
      <w:ind w:firstLine="720"/>
      <w:jc w:val="both"/>
    </w:pPr>
    <w:rPr>
      <w:rFonts w:ascii="Arial" w:hAnsi="Arial" w:cs="Arial"/>
      <w:sz w:val="20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D6DF2"/>
    <w:rPr>
      <w:rFonts w:cs="Times New Roman"/>
      <w:lang w:eastAsia="en-US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016415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308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8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8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8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8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8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8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8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8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8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8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8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393</TotalTime>
  <Pages>10</Pages>
  <Words>1876</Words>
  <Characters>10698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Хохлова Галина Васильевна</dc:creator>
  <cp:keywords/>
  <dc:description/>
  <cp:lastModifiedBy>Duma2</cp:lastModifiedBy>
  <cp:revision>42</cp:revision>
  <cp:lastPrinted>2015-04-02T09:23:00Z</cp:lastPrinted>
  <dcterms:created xsi:type="dcterms:W3CDTF">2015-02-16T04:09:00Z</dcterms:created>
  <dcterms:modified xsi:type="dcterms:W3CDTF">2015-04-02T10:09:00Z</dcterms:modified>
</cp:coreProperties>
</file>