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4" w:rsidRDefault="00F91394" w:rsidP="0018562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F91394" w:rsidRDefault="00F91394" w:rsidP="00740E1A">
      <w:pPr>
        <w:jc w:val="center"/>
        <w:rPr>
          <w:b/>
          <w:sz w:val="32"/>
          <w:szCs w:val="32"/>
        </w:rPr>
      </w:pPr>
    </w:p>
    <w:p w:rsidR="00F91394" w:rsidRDefault="00F91394" w:rsidP="00740E1A">
      <w:pPr>
        <w:jc w:val="center"/>
        <w:rPr>
          <w:b/>
          <w:sz w:val="32"/>
          <w:szCs w:val="32"/>
        </w:rPr>
      </w:pPr>
    </w:p>
    <w:p w:rsidR="00F91394" w:rsidRPr="00310273" w:rsidRDefault="00F91394" w:rsidP="0018562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F91394" w:rsidRPr="00310273" w:rsidRDefault="00F91394" w:rsidP="0018562A">
      <w:pPr>
        <w:autoSpaceDE w:val="0"/>
        <w:autoSpaceDN w:val="0"/>
        <w:adjustRightInd w:val="0"/>
        <w:jc w:val="center"/>
        <w:rPr>
          <w:b/>
          <w:szCs w:val="28"/>
        </w:rPr>
      </w:pPr>
      <w:r w:rsidRPr="00310273">
        <w:rPr>
          <w:b/>
          <w:szCs w:val="28"/>
        </w:rPr>
        <w:t xml:space="preserve">Ханты-Мансийского автономного округа – Югры </w:t>
      </w:r>
    </w:p>
    <w:p w:rsidR="00F91394" w:rsidRPr="004074C4" w:rsidRDefault="00F91394" w:rsidP="0018562A">
      <w:pPr>
        <w:jc w:val="center"/>
        <w:rPr>
          <w:sz w:val="32"/>
          <w:szCs w:val="32"/>
        </w:rPr>
      </w:pPr>
    </w:p>
    <w:p w:rsidR="00F91394" w:rsidRPr="00310273" w:rsidRDefault="00F91394" w:rsidP="0018562A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F91394" w:rsidRPr="00350E2C" w:rsidRDefault="00F91394" w:rsidP="00905DC3">
      <w:pPr>
        <w:ind w:firstLine="426"/>
        <w:jc w:val="center"/>
        <w:rPr>
          <w:b/>
          <w:szCs w:val="28"/>
        </w:rPr>
      </w:pPr>
    </w:p>
    <w:p w:rsidR="00F91394" w:rsidRPr="00350E2C" w:rsidRDefault="00F91394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20 декабря 2016 года</w:t>
      </w:r>
      <w:r>
        <w:rPr>
          <w:b/>
          <w:szCs w:val="28"/>
        </w:rPr>
        <w:tab/>
        <w:t xml:space="preserve">             № 183</w:t>
      </w:r>
    </w:p>
    <w:p w:rsidR="00F91394" w:rsidRPr="00350E2C" w:rsidRDefault="00F91394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F91394" w:rsidRDefault="00F91394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357F37">
        <w:rPr>
          <w:b/>
          <w:iCs/>
          <w:szCs w:val="28"/>
        </w:rPr>
        <w:t xml:space="preserve">О внесении изменений в решение Думы города </w:t>
      </w:r>
      <w:r w:rsidRPr="00357F37">
        <w:rPr>
          <w:b/>
        </w:rPr>
        <w:t xml:space="preserve">от 30.09.2010 </w:t>
      </w:r>
      <w:r w:rsidRPr="00357F37">
        <w:rPr>
          <w:b/>
          <w:iCs/>
          <w:szCs w:val="28"/>
        </w:rPr>
        <w:t xml:space="preserve">№ 54 </w:t>
      </w:r>
    </w:p>
    <w:p w:rsidR="00F91394" w:rsidRDefault="00F91394" w:rsidP="004122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F37">
        <w:rPr>
          <w:b/>
          <w:iCs/>
          <w:szCs w:val="28"/>
        </w:rPr>
        <w:t>«</w:t>
      </w:r>
      <w:r w:rsidRPr="00357F37">
        <w:rPr>
          <w:b/>
        </w:rPr>
        <w:t xml:space="preserve">О порядке назначения, перерасчета и выплаты пенсии за выслугу </w:t>
      </w:r>
    </w:p>
    <w:p w:rsidR="00F91394" w:rsidRDefault="00F91394" w:rsidP="004122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F37">
        <w:rPr>
          <w:b/>
        </w:rPr>
        <w:t xml:space="preserve">лет лицам, замещавшим муниципальные должности и должности муниципальной </w:t>
      </w:r>
      <w:r>
        <w:rPr>
          <w:b/>
          <w:iCs/>
          <w:szCs w:val="28"/>
        </w:rPr>
        <w:t>с</w:t>
      </w:r>
      <w:r w:rsidRPr="00357F37">
        <w:rPr>
          <w:b/>
        </w:rPr>
        <w:t xml:space="preserve">лужбы в органах местного самоуправления </w:t>
      </w:r>
    </w:p>
    <w:p w:rsidR="00F91394" w:rsidRPr="00357F37" w:rsidRDefault="00F91394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357F37">
        <w:rPr>
          <w:b/>
        </w:rPr>
        <w:t>города Радужный</w:t>
      </w:r>
      <w:r w:rsidRPr="00357F37">
        <w:rPr>
          <w:b/>
          <w:iCs/>
          <w:szCs w:val="28"/>
        </w:rPr>
        <w:t>»</w:t>
      </w:r>
    </w:p>
    <w:p w:rsidR="00F91394" w:rsidRPr="001B12D6" w:rsidRDefault="00F91394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91394" w:rsidRPr="00357F37" w:rsidRDefault="00F91394" w:rsidP="0018562A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1B12D6">
        <w:tab/>
        <w:t>В целях приведения правовых актов Думы города в соответствие с  Федеральными законами от 02.03.2007 № 25-ФЗ «О муниципальной службе в Российской Федерации», от 15.12.2001 № 166-ФЗ «О государственном пенсионном обеспечении в Российской Федерации», Законами Ханты-М</w:t>
      </w:r>
      <w:r>
        <w:t xml:space="preserve">ансийского автономного округа – </w:t>
      </w:r>
      <w:r w:rsidRPr="001B12D6">
        <w:t>Югры от 31.12.2004 № 97-оз «О государственной гражданской службе Ханты-Мансийского автономного округа</w:t>
      </w:r>
      <w:r>
        <w:t xml:space="preserve"> – Югры», от 20.07.</w:t>
      </w:r>
      <w:r w:rsidRPr="001B12D6">
        <w:t xml:space="preserve">2007 № 113-оз </w:t>
      </w:r>
      <w:r>
        <w:t>«</w:t>
      </w:r>
      <w:r w:rsidRPr="001B12D6">
        <w:t>Об</w:t>
      </w:r>
      <w:r>
        <w:t xml:space="preserve"> отдельных вопросах муниципальной службы в Ханты-Мансийском автономном округе – Югре», </w:t>
      </w:r>
      <w:r w:rsidRPr="004A5A42">
        <w:t xml:space="preserve">Дума города </w:t>
      </w:r>
      <w:r w:rsidRPr="00357F37">
        <w:rPr>
          <w:b/>
        </w:rPr>
        <w:t>решила:</w:t>
      </w:r>
    </w:p>
    <w:p w:rsidR="00F91394" w:rsidRPr="004A5A42" w:rsidRDefault="00F91394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Default="00F91394" w:rsidP="0018562A">
      <w:pPr>
        <w:tabs>
          <w:tab w:val="left" w:pos="840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  <w:lang w:eastAsia="en-US"/>
        </w:rPr>
      </w:pPr>
      <w:r>
        <w:rPr>
          <w:szCs w:val="28"/>
        </w:rPr>
        <w:tab/>
      </w:r>
      <w:r w:rsidRPr="004A5A42">
        <w:rPr>
          <w:szCs w:val="28"/>
        </w:rPr>
        <w:t xml:space="preserve">1. В приложение </w:t>
      </w:r>
      <w:r>
        <w:rPr>
          <w:szCs w:val="28"/>
        </w:rPr>
        <w:t xml:space="preserve">№ </w:t>
      </w:r>
      <w:r w:rsidRPr="004A5A42">
        <w:rPr>
          <w:szCs w:val="28"/>
        </w:rPr>
        <w:t xml:space="preserve">2 к </w:t>
      </w:r>
      <w:r w:rsidRPr="004A5A42">
        <w:rPr>
          <w:iCs/>
          <w:szCs w:val="28"/>
        </w:rPr>
        <w:t xml:space="preserve">решению Думы города </w:t>
      </w:r>
      <w:r>
        <w:t>от 30.09.</w:t>
      </w:r>
      <w:r w:rsidRPr="004A5A42">
        <w:t xml:space="preserve">2010 </w:t>
      </w:r>
      <w:r w:rsidRPr="004A5A42">
        <w:rPr>
          <w:iCs/>
          <w:szCs w:val="28"/>
        </w:rPr>
        <w:t>№ 54 «</w:t>
      </w:r>
      <w:r w:rsidRPr="004A5A42">
        <w:t>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города Радужный</w:t>
      </w:r>
      <w:r w:rsidRPr="004A5A42">
        <w:rPr>
          <w:iCs/>
          <w:szCs w:val="28"/>
        </w:rPr>
        <w:t>» (далее также – Порядок</w:t>
      </w:r>
      <w:r>
        <w:rPr>
          <w:iCs/>
          <w:szCs w:val="28"/>
        </w:rPr>
        <w:t>)</w:t>
      </w:r>
      <w:r w:rsidRPr="00DE1DED">
        <w:rPr>
          <w:szCs w:val="28"/>
        </w:rPr>
        <w:t xml:space="preserve"> </w:t>
      </w:r>
      <w:r>
        <w:rPr>
          <w:szCs w:val="28"/>
        </w:rPr>
        <w:t xml:space="preserve">внести </w:t>
      </w:r>
      <w:r w:rsidRPr="00DE1DED">
        <w:rPr>
          <w:bCs/>
          <w:szCs w:val="28"/>
          <w:lang w:eastAsia="en-US"/>
        </w:rPr>
        <w:t>следующие изменения:</w:t>
      </w:r>
    </w:p>
    <w:p w:rsidR="00F91394" w:rsidRDefault="00F91394" w:rsidP="004A5A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а) в абзаце 1 п</w:t>
      </w:r>
      <w:r w:rsidRPr="00DE1DED">
        <w:rPr>
          <w:szCs w:val="28"/>
        </w:rPr>
        <w:t>ункт</w:t>
      </w:r>
      <w:r>
        <w:rPr>
          <w:szCs w:val="28"/>
        </w:rPr>
        <w:t>а</w:t>
      </w:r>
      <w:r w:rsidRPr="00DE1DED">
        <w:rPr>
          <w:szCs w:val="28"/>
        </w:rPr>
        <w:t xml:space="preserve"> 2</w:t>
      </w:r>
      <w:r>
        <w:rPr>
          <w:szCs w:val="28"/>
        </w:rPr>
        <w:t xml:space="preserve"> </w:t>
      </w:r>
      <w:r w:rsidRPr="00DE1DED">
        <w:rPr>
          <w:bCs/>
          <w:szCs w:val="28"/>
        </w:rPr>
        <w:t>Порядк</w:t>
      </w:r>
      <w:r>
        <w:rPr>
          <w:bCs/>
          <w:szCs w:val="28"/>
        </w:rPr>
        <w:t>а</w:t>
      </w:r>
      <w:r w:rsidRPr="00DE1DED">
        <w:rPr>
          <w:bCs/>
          <w:szCs w:val="28"/>
        </w:rPr>
        <w:t xml:space="preserve"> </w:t>
      </w:r>
      <w:r>
        <w:rPr>
          <w:szCs w:val="28"/>
        </w:rPr>
        <w:t xml:space="preserve">слова «не менее 15 лет и» заменить словами «, продолжительность которого для </w:t>
      </w:r>
      <w:r w:rsidRPr="004A5A42">
        <w:rPr>
          <w:szCs w:val="28"/>
        </w:rPr>
        <w:t xml:space="preserve">назначения пенсии за выслугу лет в соответствующем году определяется согласно приложению к Федеральному закону </w:t>
      </w:r>
      <w:r>
        <w:rPr>
          <w:szCs w:val="28"/>
        </w:rPr>
        <w:t xml:space="preserve">«О </w:t>
      </w:r>
      <w:r w:rsidRPr="004A5A42">
        <w:rPr>
          <w:szCs w:val="28"/>
        </w:rPr>
        <w:t>государственном пенсионном обеспечении в</w:t>
      </w:r>
      <w:r>
        <w:rPr>
          <w:szCs w:val="28"/>
        </w:rPr>
        <w:t xml:space="preserve"> Российской Федерации», и при»;</w:t>
      </w:r>
    </w:p>
    <w:p w:rsidR="00F91394" w:rsidRDefault="00F91394" w:rsidP="00753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7536ED">
        <w:rPr>
          <w:szCs w:val="28"/>
        </w:rPr>
        <w:t xml:space="preserve">б) в </w:t>
      </w:r>
      <w:r>
        <w:rPr>
          <w:szCs w:val="28"/>
        </w:rPr>
        <w:t xml:space="preserve">абзаце 1 </w:t>
      </w:r>
      <w:r w:rsidRPr="007536ED">
        <w:rPr>
          <w:szCs w:val="28"/>
        </w:rPr>
        <w:t>пункт</w:t>
      </w:r>
      <w:r>
        <w:rPr>
          <w:szCs w:val="28"/>
        </w:rPr>
        <w:t>а</w:t>
      </w:r>
      <w:r w:rsidRPr="007536ED">
        <w:rPr>
          <w:szCs w:val="28"/>
        </w:rPr>
        <w:t xml:space="preserve"> 4 Порядка</w:t>
      </w:r>
      <w:r>
        <w:rPr>
          <w:szCs w:val="28"/>
        </w:rPr>
        <w:t>:</w:t>
      </w:r>
    </w:p>
    <w:p w:rsidR="00F91394" w:rsidRDefault="00F91394" w:rsidP="00753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7536ED">
        <w:rPr>
          <w:szCs w:val="28"/>
        </w:rPr>
        <w:t>слова «</w:t>
      </w:r>
      <w:r>
        <w:rPr>
          <w:szCs w:val="28"/>
        </w:rPr>
        <w:t xml:space="preserve">не менее </w:t>
      </w:r>
      <w:r w:rsidRPr="007536ED">
        <w:rPr>
          <w:szCs w:val="28"/>
        </w:rPr>
        <w:t>15 лет» заменить словами «</w:t>
      </w:r>
      <w:r>
        <w:rPr>
          <w:szCs w:val="28"/>
        </w:rPr>
        <w:t xml:space="preserve">не менее </w:t>
      </w:r>
      <w:r w:rsidRPr="007536ED">
        <w:rPr>
          <w:bCs/>
          <w:szCs w:val="28"/>
        </w:rPr>
        <w:t>стажа,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</w:t>
      </w:r>
      <w:r w:rsidRPr="007536ED">
        <w:rPr>
          <w:szCs w:val="28"/>
        </w:rPr>
        <w:t>»</w:t>
      </w:r>
      <w:r>
        <w:rPr>
          <w:szCs w:val="28"/>
        </w:rPr>
        <w:t>;</w:t>
      </w:r>
    </w:p>
    <w:p w:rsidR="00F91394" w:rsidRDefault="00F91394" w:rsidP="007536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- слова «сверх 15 лет» </w:t>
      </w:r>
      <w:r w:rsidRPr="007536ED">
        <w:rPr>
          <w:szCs w:val="28"/>
        </w:rPr>
        <w:t>заменить словами</w:t>
      </w:r>
      <w:r>
        <w:rPr>
          <w:szCs w:val="28"/>
        </w:rPr>
        <w:t xml:space="preserve"> «сверх указанного стажа».</w:t>
      </w:r>
    </w:p>
    <w:p w:rsidR="00F91394" w:rsidRPr="007536ED" w:rsidRDefault="00F91394" w:rsidP="007536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1394" w:rsidRDefault="00F91394" w:rsidP="0018562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>2. Изменения, внесенные настоящим решением, применяются с учетом статьи 7 Федерального закона от 23.05.2016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F91394" w:rsidRDefault="00F91394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Default="00F91394" w:rsidP="0018562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r w:rsidRPr="00350E2C">
        <w:t>Опубликовать настоящее решение в газете «Новости Радужного. Официальная среда».</w:t>
      </w:r>
    </w:p>
    <w:p w:rsidR="00F91394" w:rsidRDefault="00F91394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Default="00F9139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4. </w:t>
      </w:r>
      <w:r w:rsidRPr="00350E2C">
        <w:t xml:space="preserve">Настоящее решение вступает в силу </w:t>
      </w:r>
      <w:r>
        <w:t>с 01 января 2017 года</w:t>
      </w:r>
      <w:r w:rsidRPr="00350E2C">
        <w:t>.</w:t>
      </w:r>
    </w:p>
    <w:p w:rsidR="00F91394" w:rsidRDefault="00F9139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Default="00F9139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Default="00F9139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Pr="00357F37" w:rsidRDefault="00F91394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F91394" w:rsidRDefault="00F91394" w:rsidP="0050379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Глава города</w:t>
      </w:r>
    </w:p>
    <w:p w:rsidR="00F91394" w:rsidRDefault="00F91394" w:rsidP="0050379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91394" w:rsidRPr="00740E1A" w:rsidRDefault="00F91394" w:rsidP="0050379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Pr="00740E1A">
        <w:rPr>
          <w:rFonts w:ascii="Times New Roman" w:hAnsi="Times New Roman"/>
          <w:b/>
          <w:sz w:val="28"/>
          <w:szCs w:val="28"/>
        </w:rPr>
        <w:t>Г.П.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E1A">
        <w:rPr>
          <w:rFonts w:ascii="Times New Roman" w:hAnsi="Times New Roman"/>
          <w:b/>
          <w:sz w:val="28"/>
          <w:szCs w:val="28"/>
        </w:rPr>
        <w:t>Борщёв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______________С.Н. Баскаков</w:t>
      </w:r>
    </w:p>
    <w:sectPr w:rsidR="00F91394" w:rsidRPr="00740E1A" w:rsidSect="0018562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A3"/>
    <w:rsid w:val="000214E4"/>
    <w:rsid w:val="00082393"/>
    <w:rsid w:val="000B4EE9"/>
    <w:rsid w:val="000E51E1"/>
    <w:rsid w:val="00101DA3"/>
    <w:rsid w:val="00134690"/>
    <w:rsid w:val="001621BB"/>
    <w:rsid w:val="00162BB1"/>
    <w:rsid w:val="00164B53"/>
    <w:rsid w:val="0018562A"/>
    <w:rsid w:val="001B12D6"/>
    <w:rsid w:val="00227EC5"/>
    <w:rsid w:val="002C05D9"/>
    <w:rsid w:val="002C0DA2"/>
    <w:rsid w:val="00310273"/>
    <w:rsid w:val="00326DAB"/>
    <w:rsid w:val="00350E2C"/>
    <w:rsid w:val="0035699E"/>
    <w:rsid w:val="00357F37"/>
    <w:rsid w:val="0037100B"/>
    <w:rsid w:val="004074C4"/>
    <w:rsid w:val="0041228F"/>
    <w:rsid w:val="00451BDC"/>
    <w:rsid w:val="00461868"/>
    <w:rsid w:val="004639A1"/>
    <w:rsid w:val="00473E62"/>
    <w:rsid w:val="00487F1A"/>
    <w:rsid w:val="004A5A42"/>
    <w:rsid w:val="004B6009"/>
    <w:rsid w:val="00503796"/>
    <w:rsid w:val="00522885"/>
    <w:rsid w:val="00533774"/>
    <w:rsid w:val="00565927"/>
    <w:rsid w:val="006077A8"/>
    <w:rsid w:val="0061731B"/>
    <w:rsid w:val="00660A76"/>
    <w:rsid w:val="00665426"/>
    <w:rsid w:val="006A3902"/>
    <w:rsid w:val="006E52EE"/>
    <w:rsid w:val="0071348C"/>
    <w:rsid w:val="00740E1A"/>
    <w:rsid w:val="007536ED"/>
    <w:rsid w:val="008347A6"/>
    <w:rsid w:val="0088068A"/>
    <w:rsid w:val="008C0267"/>
    <w:rsid w:val="008C4086"/>
    <w:rsid w:val="008D5818"/>
    <w:rsid w:val="00905DC3"/>
    <w:rsid w:val="00930756"/>
    <w:rsid w:val="009433BA"/>
    <w:rsid w:val="00943E1C"/>
    <w:rsid w:val="0096233D"/>
    <w:rsid w:val="009771B5"/>
    <w:rsid w:val="009A0C39"/>
    <w:rsid w:val="009B6229"/>
    <w:rsid w:val="00A53B6D"/>
    <w:rsid w:val="00A7167D"/>
    <w:rsid w:val="00B05171"/>
    <w:rsid w:val="00B83AD0"/>
    <w:rsid w:val="00BC5CDD"/>
    <w:rsid w:val="00BD3EC8"/>
    <w:rsid w:val="00C16EAB"/>
    <w:rsid w:val="00C7471E"/>
    <w:rsid w:val="00CC44D4"/>
    <w:rsid w:val="00D12552"/>
    <w:rsid w:val="00D25A59"/>
    <w:rsid w:val="00D864EC"/>
    <w:rsid w:val="00DE1DED"/>
    <w:rsid w:val="00E03C8C"/>
    <w:rsid w:val="00EA15F9"/>
    <w:rsid w:val="00EA59F6"/>
    <w:rsid w:val="00EF5692"/>
    <w:rsid w:val="00F53AC5"/>
    <w:rsid w:val="00F54E3A"/>
    <w:rsid w:val="00F91394"/>
    <w:rsid w:val="00FA4F66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11</cp:revision>
  <cp:lastPrinted>2016-12-20T08:07:00Z</cp:lastPrinted>
  <dcterms:created xsi:type="dcterms:W3CDTF">2016-12-02T10:07:00Z</dcterms:created>
  <dcterms:modified xsi:type="dcterms:W3CDTF">2016-12-20T08:07:00Z</dcterms:modified>
</cp:coreProperties>
</file>