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FF" w:rsidRDefault="00870BFF" w:rsidP="00004EB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18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870BFF" w:rsidRDefault="00870BFF" w:rsidP="00740E1A">
      <w:pPr>
        <w:jc w:val="center"/>
        <w:rPr>
          <w:b/>
          <w:sz w:val="32"/>
          <w:szCs w:val="32"/>
        </w:rPr>
      </w:pPr>
    </w:p>
    <w:p w:rsidR="00870BFF" w:rsidRDefault="00870BFF" w:rsidP="00740E1A">
      <w:pPr>
        <w:jc w:val="center"/>
        <w:rPr>
          <w:b/>
          <w:sz w:val="32"/>
          <w:szCs w:val="32"/>
        </w:rPr>
      </w:pPr>
    </w:p>
    <w:p w:rsidR="00870BFF" w:rsidRPr="00310273" w:rsidRDefault="00870BFF" w:rsidP="00004EB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870BFF" w:rsidRPr="00310273" w:rsidRDefault="00870BFF" w:rsidP="00004EB2">
      <w:pPr>
        <w:autoSpaceDE w:val="0"/>
        <w:autoSpaceDN w:val="0"/>
        <w:adjustRightInd w:val="0"/>
        <w:jc w:val="center"/>
        <w:rPr>
          <w:b/>
          <w:szCs w:val="28"/>
        </w:rPr>
      </w:pPr>
      <w:r w:rsidRPr="00310273">
        <w:rPr>
          <w:b/>
          <w:szCs w:val="28"/>
        </w:rPr>
        <w:t xml:space="preserve">Ханты-Мансийского автономного округа – Югры </w:t>
      </w:r>
    </w:p>
    <w:p w:rsidR="00870BFF" w:rsidRPr="004074C4" w:rsidRDefault="00870BFF" w:rsidP="00004EB2">
      <w:pPr>
        <w:jc w:val="center"/>
        <w:rPr>
          <w:sz w:val="32"/>
          <w:szCs w:val="32"/>
        </w:rPr>
      </w:pPr>
    </w:p>
    <w:p w:rsidR="00870BFF" w:rsidRPr="00310273" w:rsidRDefault="00870BFF" w:rsidP="00004EB2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870BFF" w:rsidRDefault="00870BFF" w:rsidP="00740E1A">
      <w:pPr>
        <w:jc w:val="center"/>
        <w:rPr>
          <w:b/>
          <w:sz w:val="32"/>
          <w:szCs w:val="32"/>
        </w:rPr>
      </w:pPr>
    </w:p>
    <w:p w:rsidR="00870BFF" w:rsidRPr="00350E2C" w:rsidRDefault="00870BFF" w:rsidP="00905DC3">
      <w:pPr>
        <w:ind w:firstLine="426"/>
        <w:jc w:val="center"/>
        <w:rPr>
          <w:b/>
          <w:szCs w:val="28"/>
        </w:rPr>
      </w:pPr>
    </w:p>
    <w:p w:rsidR="00870BFF" w:rsidRPr="00350E2C" w:rsidRDefault="00870BFF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>от 21 декабря 2017 года</w:t>
      </w:r>
      <w:r>
        <w:rPr>
          <w:b/>
          <w:szCs w:val="28"/>
        </w:rPr>
        <w:tab/>
        <w:t xml:space="preserve">        № 309</w:t>
      </w:r>
    </w:p>
    <w:p w:rsidR="00870BFF" w:rsidRPr="00350E2C" w:rsidRDefault="00870BFF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870BFF" w:rsidRDefault="00870BFF" w:rsidP="00A60F76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внесении изменений в решение Думы города </w:t>
      </w:r>
    </w:p>
    <w:p w:rsidR="00870BFF" w:rsidRPr="00AC6424" w:rsidRDefault="00870BFF" w:rsidP="00AC6424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27.05.2008</w:t>
      </w:r>
      <w:r w:rsidRPr="00A60F76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>468</w:t>
      </w:r>
      <w:r>
        <w:rPr>
          <w:b/>
          <w:iCs/>
          <w:szCs w:val="28"/>
        </w:rPr>
        <w:t xml:space="preserve"> </w:t>
      </w:r>
      <w:r>
        <w:rPr>
          <w:b/>
          <w:bCs/>
          <w:szCs w:val="28"/>
        </w:rPr>
        <w:t>«</w:t>
      </w:r>
      <w:r w:rsidRPr="00A60F76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Регламенте</w:t>
      </w:r>
      <w:r w:rsidRPr="00A60F76">
        <w:rPr>
          <w:b/>
          <w:bCs/>
          <w:szCs w:val="28"/>
        </w:rPr>
        <w:t xml:space="preserve"> Думы города Радужный</w:t>
      </w:r>
      <w:r w:rsidRPr="00A60F76">
        <w:rPr>
          <w:b/>
          <w:iCs/>
          <w:szCs w:val="28"/>
        </w:rPr>
        <w:t>»</w:t>
      </w:r>
    </w:p>
    <w:p w:rsidR="00870BFF" w:rsidRPr="001B12D6" w:rsidRDefault="00870BFF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0BFF" w:rsidRPr="00357F37" w:rsidRDefault="00870BFF" w:rsidP="00004EB2">
      <w:pPr>
        <w:tabs>
          <w:tab w:val="left" w:pos="840"/>
        </w:tabs>
        <w:jc w:val="both"/>
        <w:rPr>
          <w:b/>
        </w:rPr>
      </w:pPr>
      <w:r w:rsidRPr="001B12D6">
        <w:tab/>
        <w:t xml:space="preserve">В целях приведения правовых актов Думы города в соответствие с  </w:t>
      </w:r>
      <w:r>
        <w:rPr>
          <w:szCs w:val="28"/>
        </w:rPr>
        <w:t>Федеральным Законом Российской Федерации «О внесении изменений в отдельные законодательные акты Российской Федерации» №299-ФЗ от 30.10.2017</w:t>
      </w:r>
      <w:r w:rsidRPr="007F7851">
        <w:rPr>
          <w:szCs w:val="28"/>
        </w:rPr>
        <w:t>,</w:t>
      </w:r>
      <w:r w:rsidRPr="004A5A42">
        <w:t xml:space="preserve"> Дума города </w:t>
      </w:r>
      <w:r w:rsidRPr="00357F37">
        <w:rPr>
          <w:b/>
        </w:rPr>
        <w:t>решила:</w:t>
      </w:r>
    </w:p>
    <w:p w:rsidR="00870BFF" w:rsidRPr="004A5A42" w:rsidRDefault="00870BFF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0BFF" w:rsidRPr="00AC6424" w:rsidRDefault="00870BFF" w:rsidP="00AC6424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szCs w:val="28"/>
        </w:rPr>
        <w:tab/>
      </w:r>
      <w:r w:rsidRPr="004A5A42">
        <w:rPr>
          <w:szCs w:val="28"/>
        </w:rPr>
        <w:t xml:space="preserve">1. </w:t>
      </w:r>
      <w:r>
        <w:rPr>
          <w:szCs w:val="28"/>
        </w:rPr>
        <w:t xml:space="preserve">Подпункт 4 пункта 4 статьи 57 приложения к </w:t>
      </w:r>
      <w:r w:rsidRPr="004A5A42">
        <w:rPr>
          <w:iCs/>
          <w:szCs w:val="28"/>
        </w:rPr>
        <w:t>решени</w:t>
      </w:r>
      <w:r>
        <w:rPr>
          <w:iCs/>
          <w:szCs w:val="28"/>
        </w:rPr>
        <w:t xml:space="preserve">ю </w:t>
      </w:r>
      <w:r w:rsidRPr="004A5A42">
        <w:rPr>
          <w:iCs/>
          <w:szCs w:val="28"/>
        </w:rPr>
        <w:t xml:space="preserve">Думы </w:t>
      </w:r>
      <w:r w:rsidRPr="00851D84">
        <w:rPr>
          <w:iCs/>
          <w:szCs w:val="28"/>
        </w:rPr>
        <w:t xml:space="preserve">города </w:t>
      </w:r>
      <w:r w:rsidRPr="00C265A3">
        <w:rPr>
          <w:bCs/>
          <w:szCs w:val="28"/>
        </w:rPr>
        <w:t>от 27.05.2008 № 468 «О Регламенте Думы города Радужный</w:t>
      </w:r>
      <w:r w:rsidRPr="00C265A3">
        <w:rPr>
          <w:iCs/>
          <w:szCs w:val="28"/>
        </w:rPr>
        <w:t xml:space="preserve">»  (далее также – </w:t>
      </w:r>
      <w:r>
        <w:rPr>
          <w:iCs/>
          <w:szCs w:val="28"/>
        </w:rPr>
        <w:t>р</w:t>
      </w:r>
      <w:r w:rsidRPr="00C265A3">
        <w:rPr>
          <w:iCs/>
          <w:szCs w:val="28"/>
        </w:rPr>
        <w:t>ешение)</w:t>
      </w:r>
      <w:r w:rsidRPr="00C265A3">
        <w:rPr>
          <w:szCs w:val="28"/>
        </w:rPr>
        <w:t xml:space="preserve"> изложить в следующей редакции</w:t>
      </w:r>
      <w:r w:rsidRPr="00C265A3">
        <w:rPr>
          <w:bCs/>
          <w:szCs w:val="28"/>
          <w:lang w:eastAsia="en-US"/>
        </w:rPr>
        <w:t>:</w:t>
      </w:r>
    </w:p>
    <w:p w:rsidR="00870BFF" w:rsidRDefault="00870BFF" w:rsidP="00C265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C265A3">
        <w:rPr>
          <w:szCs w:val="28"/>
        </w:rPr>
        <w:t>«</w:t>
      </w:r>
      <w:r>
        <w:rPr>
          <w:szCs w:val="28"/>
        </w:rPr>
        <w:t>4) утверждение стратегии социально-экономического развития города;».</w:t>
      </w:r>
    </w:p>
    <w:p w:rsidR="00870BFF" w:rsidRPr="00C265A3" w:rsidRDefault="00870BFF" w:rsidP="006B7A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0BFF" w:rsidRDefault="00870BFF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2. </w:t>
      </w:r>
      <w:r w:rsidRPr="00350E2C">
        <w:t>Опубликовать настоящее решение в газете «Новости Радужного. Официальная среда».</w:t>
      </w:r>
    </w:p>
    <w:p w:rsidR="00870BFF" w:rsidRDefault="00870BFF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0BFF" w:rsidRDefault="00870BFF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0BFF" w:rsidRPr="009248F5" w:rsidRDefault="00870BFF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0BFF" w:rsidRPr="00357F37" w:rsidRDefault="00870BFF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0BFF" w:rsidRPr="00740E1A" w:rsidRDefault="00870BFF" w:rsidP="0050379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740E1A">
        <w:rPr>
          <w:rFonts w:ascii="Times New Roman" w:hAnsi="Times New Roman"/>
          <w:b/>
          <w:sz w:val="28"/>
          <w:szCs w:val="28"/>
        </w:rPr>
        <w:t>Г.П.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0E1A">
        <w:rPr>
          <w:rFonts w:ascii="Times New Roman" w:hAnsi="Times New Roman"/>
          <w:b/>
          <w:sz w:val="28"/>
          <w:szCs w:val="28"/>
        </w:rPr>
        <w:t>Борщёв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sectPr w:rsidR="00870BFF" w:rsidRPr="00740E1A" w:rsidSect="00AC642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A3"/>
    <w:rsid w:val="00004EB2"/>
    <w:rsid w:val="000200BD"/>
    <w:rsid w:val="000214E4"/>
    <w:rsid w:val="00082393"/>
    <w:rsid w:val="000B009A"/>
    <w:rsid w:val="000E51E1"/>
    <w:rsid w:val="00101DA3"/>
    <w:rsid w:val="001224C1"/>
    <w:rsid w:val="00123AA9"/>
    <w:rsid w:val="00134690"/>
    <w:rsid w:val="00142E3E"/>
    <w:rsid w:val="001621BB"/>
    <w:rsid w:val="00162BB1"/>
    <w:rsid w:val="00164B53"/>
    <w:rsid w:val="00176886"/>
    <w:rsid w:val="001B0526"/>
    <w:rsid w:val="001B12D6"/>
    <w:rsid w:val="001E6A7B"/>
    <w:rsid w:val="0022688B"/>
    <w:rsid w:val="00227EC5"/>
    <w:rsid w:val="00250315"/>
    <w:rsid w:val="002C05D9"/>
    <w:rsid w:val="002C0DA2"/>
    <w:rsid w:val="00310273"/>
    <w:rsid w:val="00326DAB"/>
    <w:rsid w:val="00350E2C"/>
    <w:rsid w:val="0035699E"/>
    <w:rsid w:val="00357F37"/>
    <w:rsid w:val="0037100B"/>
    <w:rsid w:val="00405021"/>
    <w:rsid w:val="004074C4"/>
    <w:rsid w:val="0041228F"/>
    <w:rsid w:val="00451BDC"/>
    <w:rsid w:val="00461868"/>
    <w:rsid w:val="004639A1"/>
    <w:rsid w:val="00473E62"/>
    <w:rsid w:val="00487F1A"/>
    <w:rsid w:val="0049714F"/>
    <w:rsid w:val="004A5A42"/>
    <w:rsid w:val="004B6009"/>
    <w:rsid w:val="004B65AB"/>
    <w:rsid w:val="00503796"/>
    <w:rsid w:val="00503D24"/>
    <w:rsid w:val="00522885"/>
    <w:rsid w:val="00533774"/>
    <w:rsid w:val="00536047"/>
    <w:rsid w:val="00540311"/>
    <w:rsid w:val="00553A75"/>
    <w:rsid w:val="00565927"/>
    <w:rsid w:val="005D080C"/>
    <w:rsid w:val="006077A8"/>
    <w:rsid w:val="0061731B"/>
    <w:rsid w:val="00660A76"/>
    <w:rsid w:val="00665426"/>
    <w:rsid w:val="00670D1F"/>
    <w:rsid w:val="006A3902"/>
    <w:rsid w:val="006B7A37"/>
    <w:rsid w:val="006E52EE"/>
    <w:rsid w:val="0071348C"/>
    <w:rsid w:val="00740E1A"/>
    <w:rsid w:val="007536ED"/>
    <w:rsid w:val="007B77D7"/>
    <w:rsid w:val="007F7851"/>
    <w:rsid w:val="008347A6"/>
    <w:rsid w:val="00851D84"/>
    <w:rsid w:val="00870BFF"/>
    <w:rsid w:val="0088068A"/>
    <w:rsid w:val="008C0267"/>
    <w:rsid w:val="008C4086"/>
    <w:rsid w:val="008D5818"/>
    <w:rsid w:val="008E6C71"/>
    <w:rsid w:val="009023F0"/>
    <w:rsid w:val="00905DC3"/>
    <w:rsid w:val="009248F5"/>
    <w:rsid w:val="00930756"/>
    <w:rsid w:val="009433BA"/>
    <w:rsid w:val="00943E1C"/>
    <w:rsid w:val="0096233D"/>
    <w:rsid w:val="00976F58"/>
    <w:rsid w:val="009771B5"/>
    <w:rsid w:val="00995320"/>
    <w:rsid w:val="009A0C39"/>
    <w:rsid w:val="009B5459"/>
    <w:rsid w:val="009B6229"/>
    <w:rsid w:val="00A53B6D"/>
    <w:rsid w:val="00A60F76"/>
    <w:rsid w:val="00A7167D"/>
    <w:rsid w:val="00AC24AD"/>
    <w:rsid w:val="00AC6424"/>
    <w:rsid w:val="00B00904"/>
    <w:rsid w:val="00B05171"/>
    <w:rsid w:val="00B25B75"/>
    <w:rsid w:val="00B83AD0"/>
    <w:rsid w:val="00BC5CDD"/>
    <w:rsid w:val="00BD3EC8"/>
    <w:rsid w:val="00BE301A"/>
    <w:rsid w:val="00C16EAB"/>
    <w:rsid w:val="00C265A3"/>
    <w:rsid w:val="00C42B63"/>
    <w:rsid w:val="00C55A0C"/>
    <w:rsid w:val="00C7471E"/>
    <w:rsid w:val="00C92BAB"/>
    <w:rsid w:val="00CA7F7E"/>
    <w:rsid w:val="00CC44D4"/>
    <w:rsid w:val="00D019F6"/>
    <w:rsid w:val="00D03078"/>
    <w:rsid w:val="00D12552"/>
    <w:rsid w:val="00D25A59"/>
    <w:rsid w:val="00D864EC"/>
    <w:rsid w:val="00DE1DED"/>
    <w:rsid w:val="00E03C8C"/>
    <w:rsid w:val="00E35239"/>
    <w:rsid w:val="00EA15F9"/>
    <w:rsid w:val="00EA59F6"/>
    <w:rsid w:val="00EB3CFE"/>
    <w:rsid w:val="00EF5692"/>
    <w:rsid w:val="00EF71A8"/>
    <w:rsid w:val="00F0234A"/>
    <w:rsid w:val="00F132ED"/>
    <w:rsid w:val="00F4081B"/>
    <w:rsid w:val="00F53AC5"/>
    <w:rsid w:val="00F54E3A"/>
    <w:rsid w:val="00F95E29"/>
    <w:rsid w:val="00FC4149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12</cp:revision>
  <cp:lastPrinted>2017-09-25T11:28:00Z</cp:lastPrinted>
  <dcterms:created xsi:type="dcterms:W3CDTF">2017-11-29T09:11:00Z</dcterms:created>
  <dcterms:modified xsi:type="dcterms:W3CDTF">2017-12-21T06:34:00Z</dcterms:modified>
</cp:coreProperties>
</file>