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5F" w:rsidRDefault="00851D5F" w:rsidP="00266FD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851D5F" w:rsidRPr="00082393" w:rsidRDefault="00851D5F" w:rsidP="008925A8">
      <w:pPr>
        <w:jc w:val="center"/>
        <w:rPr>
          <w:b/>
          <w:sz w:val="32"/>
          <w:szCs w:val="32"/>
        </w:rPr>
      </w:pPr>
    </w:p>
    <w:p w:rsidR="00851D5F" w:rsidRPr="00310273" w:rsidRDefault="00851D5F" w:rsidP="00266F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851D5F" w:rsidRPr="00310273" w:rsidRDefault="00851D5F" w:rsidP="00266F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51D5F" w:rsidRDefault="00851D5F" w:rsidP="00266FDD">
      <w:pPr>
        <w:jc w:val="center"/>
        <w:rPr>
          <w:sz w:val="28"/>
          <w:szCs w:val="28"/>
        </w:rPr>
      </w:pPr>
    </w:p>
    <w:p w:rsidR="00851D5F" w:rsidRPr="00FF321B" w:rsidRDefault="00851D5F" w:rsidP="00266FDD">
      <w:pPr>
        <w:jc w:val="center"/>
        <w:rPr>
          <w:sz w:val="28"/>
          <w:szCs w:val="28"/>
        </w:rPr>
      </w:pPr>
      <w:r w:rsidRPr="00310273">
        <w:rPr>
          <w:b/>
          <w:sz w:val="32"/>
          <w:szCs w:val="32"/>
        </w:rPr>
        <w:t>РЕШЕНИЕ</w:t>
      </w:r>
    </w:p>
    <w:p w:rsidR="00851D5F" w:rsidRDefault="00851D5F" w:rsidP="00674AC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51D5F" w:rsidRDefault="00851D5F" w:rsidP="00674AC7">
      <w:pPr>
        <w:rPr>
          <w:b/>
          <w:sz w:val="28"/>
          <w:szCs w:val="28"/>
        </w:rPr>
      </w:pPr>
    </w:p>
    <w:p w:rsidR="00851D5F" w:rsidRDefault="00851D5F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февраля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№ 434</w:t>
      </w:r>
    </w:p>
    <w:p w:rsidR="00851D5F" w:rsidRPr="00A53217" w:rsidRDefault="00851D5F" w:rsidP="00E37B65">
      <w:pPr>
        <w:jc w:val="both"/>
        <w:rPr>
          <w:sz w:val="28"/>
          <w:szCs w:val="28"/>
        </w:rPr>
      </w:pPr>
    </w:p>
    <w:p w:rsidR="00851D5F" w:rsidRDefault="00851D5F" w:rsidP="00BD43A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</w:t>
      </w:r>
      <w:r w:rsidRPr="00DF7CC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умы города </w:t>
      </w:r>
    </w:p>
    <w:p w:rsidR="00851D5F" w:rsidRDefault="00851D5F" w:rsidP="00BD43A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30.03.2017</w:t>
      </w:r>
      <w:r w:rsidRPr="00DF7CC4">
        <w:rPr>
          <w:b/>
          <w:sz w:val="28"/>
          <w:szCs w:val="28"/>
        </w:rPr>
        <w:t xml:space="preserve"> № 220 «О дополнительной мере социальной</w:t>
      </w:r>
    </w:p>
    <w:p w:rsidR="00851D5F" w:rsidRPr="00DF7CC4" w:rsidRDefault="00851D5F" w:rsidP="00BD43AE">
      <w:pPr>
        <w:tabs>
          <w:tab w:val="left" w:pos="8505"/>
        </w:tabs>
        <w:jc w:val="center"/>
        <w:rPr>
          <w:b/>
          <w:sz w:val="28"/>
          <w:szCs w:val="28"/>
        </w:rPr>
      </w:pPr>
      <w:r w:rsidRPr="00DF7CC4">
        <w:rPr>
          <w:b/>
          <w:sz w:val="28"/>
          <w:szCs w:val="28"/>
        </w:rPr>
        <w:t xml:space="preserve"> помощи отдельным категориям граждан»</w:t>
      </w:r>
    </w:p>
    <w:p w:rsidR="00851D5F" w:rsidRPr="00FE5E2F" w:rsidRDefault="00851D5F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51D5F" w:rsidRPr="003F2AD7" w:rsidRDefault="00851D5F" w:rsidP="00266FDD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D74B2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подпунктом «г» пункта 3.1.2. Соглашения от 20.02.2018 № 13 «О мерах по обеспечению сбалансированности местного бюджета, включающих меры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Ханты-Мансийского автономного округа – Югры городской округ город Радужный на 2018 год», заключенного между Департаментом финансов Ханты-Мансийского автономного округа – Югры и главой города Радужный, Планом по постепенной отмене установленных обязательств, не связанных с решением вопросов, отнесенных Конституцией Российской Федерации, федеральными законами, законами Ханты-Мансийского автономного округа – Югры к полномочиям города Радужный, утвержденным распоряжением администрации города Радужный от 27.04.2018 №237р, Дума города </w:t>
      </w:r>
      <w:r w:rsidRPr="003F2AD7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851D5F" w:rsidRDefault="00851D5F" w:rsidP="00674AC7">
      <w:pPr>
        <w:autoSpaceDE w:val="0"/>
        <w:autoSpaceDN w:val="0"/>
        <w:adjustRightInd w:val="0"/>
        <w:ind w:right="-6" w:firstLine="851"/>
        <w:rPr>
          <w:sz w:val="28"/>
          <w:szCs w:val="28"/>
        </w:rPr>
      </w:pPr>
    </w:p>
    <w:p w:rsidR="00851D5F" w:rsidRPr="00BD43AE" w:rsidRDefault="00851D5F" w:rsidP="00674AC7">
      <w:pPr>
        <w:tabs>
          <w:tab w:val="left" w:pos="900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Признать утратившим силу р</w:t>
      </w:r>
      <w:r w:rsidRPr="00BD43AE">
        <w:rPr>
          <w:sz w:val="28"/>
          <w:szCs w:val="28"/>
        </w:rPr>
        <w:t>ешение Д</w:t>
      </w:r>
      <w:r>
        <w:rPr>
          <w:sz w:val="28"/>
          <w:szCs w:val="28"/>
        </w:rPr>
        <w:t>умы города от 30.03.2017  №</w:t>
      </w:r>
      <w:r w:rsidRPr="00BD43AE">
        <w:rPr>
          <w:sz w:val="28"/>
          <w:szCs w:val="28"/>
        </w:rPr>
        <w:t>220 «О дополнительной мере социальной помощи отдельным категориям граждан»</w:t>
      </w:r>
      <w:r>
        <w:rPr>
          <w:sz w:val="28"/>
          <w:szCs w:val="28"/>
        </w:rPr>
        <w:t>.</w:t>
      </w:r>
    </w:p>
    <w:p w:rsidR="00851D5F" w:rsidRPr="00BD43AE" w:rsidRDefault="00851D5F" w:rsidP="00674AC7">
      <w:pPr>
        <w:tabs>
          <w:tab w:val="left" w:pos="8226"/>
          <w:tab w:val="left" w:pos="8505"/>
        </w:tabs>
        <w:ind w:right="-6"/>
        <w:jc w:val="both"/>
        <w:rPr>
          <w:sz w:val="28"/>
          <w:szCs w:val="28"/>
        </w:rPr>
      </w:pPr>
    </w:p>
    <w:p w:rsidR="00851D5F" w:rsidRDefault="00851D5F" w:rsidP="00674AC7">
      <w:pPr>
        <w:tabs>
          <w:tab w:val="left" w:pos="900"/>
        </w:tabs>
        <w:autoSpaceDE w:val="0"/>
        <w:autoSpaceDN w:val="0"/>
        <w:adjustRightInd w:val="0"/>
        <w:ind w:right="-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5C3EE9">
        <w:rPr>
          <w:sz w:val="28"/>
          <w:szCs w:val="28"/>
        </w:rPr>
        <w:t xml:space="preserve">2. </w:t>
      </w:r>
      <w:r w:rsidRPr="005C3EE9">
        <w:rPr>
          <w:rFonts w:cs="Arial"/>
          <w:sz w:val="28"/>
          <w:szCs w:val="28"/>
        </w:rPr>
        <w:t>Настоящее</w:t>
      </w:r>
      <w:r>
        <w:rPr>
          <w:rFonts w:cs="Arial"/>
          <w:sz w:val="28"/>
          <w:szCs w:val="28"/>
        </w:rPr>
        <w:t xml:space="preserve"> решение вступает в силу с 01.07.2019</w:t>
      </w:r>
      <w:r w:rsidRPr="005C3EE9">
        <w:rPr>
          <w:rFonts w:cs="Arial"/>
          <w:sz w:val="28"/>
          <w:szCs w:val="28"/>
        </w:rPr>
        <w:t>.</w:t>
      </w:r>
    </w:p>
    <w:p w:rsidR="00851D5F" w:rsidRDefault="00851D5F" w:rsidP="00674AC7">
      <w:pPr>
        <w:tabs>
          <w:tab w:val="left" w:pos="900"/>
        </w:tabs>
        <w:autoSpaceDE w:val="0"/>
        <w:autoSpaceDN w:val="0"/>
        <w:adjustRightInd w:val="0"/>
        <w:ind w:right="-6"/>
        <w:jc w:val="both"/>
        <w:rPr>
          <w:rFonts w:cs="Arial"/>
          <w:sz w:val="28"/>
          <w:szCs w:val="28"/>
        </w:rPr>
      </w:pPr>
    </w:p>
    <w:p w:rsidR="00851D5F" w:rsidRPr="005C3EE9" w:rsidRDefault="00851D5F" w:rsidP="00BD43AE">
      <w:pPr>
        <w:tabs>
          <w:tab w:val="left" w:pos="900"/>
        </w:tabs>
        <w:autoSpaceDE w:val="0"/>
        <w:autoSpaceDN w:val="0"/>
        <w:adjustRightInd w:val="0"/>
        <w:ind w:right="-568" w:firstLine="851"/>
        <w:jc w:val="both"/>
        <w:rPr>
          <w:sz w:val="28"/>
          <w:szCs w:val="28"/>
          <w:lang w:eastAsia="en-US"/>
        </w:rPr>
      </w:pPr>
    </w:p>
    <w:p w:rsidR="00851D5F" w:rsidRDefault="00851D5F" w:rsidP="0008024B">
      <w:pPr>
        <w:tabs>
          <w:tab w:val="left" w:pos="6237"/>
        </w:tabs>
        <w:rPr>
          <w:rFonts w:cs="Arial"/>
          <w:b/>
          <w:szCs w:val="28"/>
        </w:rPr>
      </w:pPr>
    </w:p>
    <w:p w:rsidR="00851D5F" w:rsidRDefault="00851D5F" w:rsidP="0035637B">
      <w:pPr>
        <w:tabs>
          <w:tab w:val="left" w:pos="900"/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Председатель Думы города</w:t>
      </w:r>
      <w:r w:rsidRPr="00EE601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Временно исполняющий</w:t>
      </w:r>
    </w:p>
    <w:p w:rsidR="00851D5F" w:rsidRPr="00EE601D" w:rsidRDefault="00851D5F" w:rsidP="0035637B">
      <w:pPr>
        <w:tabs>
          <w:tab w:val="left" w:pos="900"/>
          <w:tab w:val="left" w:pos="52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полномочия главы города</w:t>
      </w:r>
    </w:p>
    <w:p w:rsidR="00851D5F" w:rsidRPr="00EE601D" w:rsidRDefault="00851D5F" w:rsidP="0008024B">
      <w:pPr>
        <w:tabs>
          <w:tab w:val="left" w:pos="900"/>
        </w:tabs>
        <w:rPr>
          <w:b/>
          <w:bCs/>
          <w:sz w:val="28"/>
          <w:szCs w:val="28"/>
        </w:rPr>
      </w:pPr>
    </w:p>
    <w:p w:rsidR="00851D5F" w:rsidRPr="00EE601D" w:rsidRDefault="00851D5F" w:rsidP="0008024B">
      <w:pPr>
        <w:tabs>
          <w:tab w:val="left" w:pos="5245"/>
        </w:tabs>
        <w:rPr>
          <w:b/>
          <w:bCs/>
          <w:sz w:val="28"/>
          <w:szCs w:val="28"/>
        </w:rPr>
      </w:pPr>
      <w:r w:rsidRPr="00EE601D">
        <w:rPr>
          <w:b/>
          <w:bCs/>
          <w:sz w:val="28"/>
          <w:szCs w:val="28"/>
        </w:rPr>
        <w:t>_____________</w:t>
      </w:r>
      <w:r>
        <w:rPr>
          <w:b/>
          <w:bCs/>
          <w:sz w:val="28"/>
          <w:szCs w:val="28"/>
        </w:rPr>
        <w:t>___Г.П. Борщёв</w:t>
      </w:r>
      <w:r>
        <w:rPr>
          <w:b/>
          <w:bCs/>
          <w:sz w:val="28"/>
          <w:szCs w:val="28"/>
        </w:rPr>
        <w:tab/>
        <w:t xml:space="preserve">        ____________ Ю.П. Анохин</w:t>
      </w:r>
    </w:p>
    <w:p w:rsidR="00851D5F" w:rsidRPr="00A53217" w:rsidRDefault="00851D5F" w:rsidP="0071385B">
      <w:pPr>
        <w:jc w:val="both"/>
        <w:rPr>
          <w:sz w:val="28"/>
          <w:szCs w:val="28"/>
        </w:rPr>
      </w:pPr>
    </w:p>
    <w:sectPr w:rsidR="00851D5F" w:rsidRPr="00A53217" w:rsidSect="00674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7789A"/>
    <w:rsid w:val="0008024B"/>
    <w:rsid w:val="00082393"/>
    <w:rsid w:val="0008445A"/>
    <w:rsid w:val="000C4C8A"/>
    <w:rsid w:val="0012436C"/>
    <w:rsid w:val="00125934"/>
    <w:rsid w:val="0017224E"/>
    <w:rsid w:val="00195122"/>
    <w:rsid w:val="001B39D6"/>
    <w:rsid w:val="001C6187"/>
    <w:rsid w:val="001D59F8"/>
    <w:rsid w:val="001F5D9B"/>
    <w:rsid w:val="00203FE6"/>
    <w:rsid w:val="00211353"/>
    <w:rsid w:val="0024357D"/>
    <w:rsid w:val="00266FDD"/>
    <w:rsid w:val="00297474"/>
    <w:rsid w:val="002D63CB"/>
    <w:rsid w:val="002F3116"/>
    <w:rsid w:val="00300153"/>
    <w:rsid w:val="00305678"/>
    <w:rsid w:val="00310273"/>
    <w:rsid w:val="0031487E"/>
    <w:rsid w:val="0035637B"/>
    <w:rsid w:val="00356ACD"/>
    <w:rsid w:val="003601EB"/>
    <w:rsid w:val="00366BFD"/>
    <w:rsid w:val="003706E9"/>
    <w:rsid w:val="00381527"/>
    <w:rsid w:val="003D36A8"/>
    <w:rsid w:val="003E79A3"/>
    <w:rsid w:val="003F2AD7"/>
    <w:rsid w:val="00406878"/>
    <w:rsid w:val="00473C35"/>
    <w:rsid w:val="004A31D3"/>
    <w:rsid w:val="004D0EC7"/>
    <w:rsid w:val="004F3292"/>
    <w:rsid w:val="00512B1C"/>
    <w:rsid w:val="0056256A"/>
    <w:rsid w:val="005C3EE9"/>
    <w:rsid w:val="005E74E4"/>
    <w:rsid w:val="00600BB8"/>
    <w:rsid w:val="00606431"/>
    <w:rsid w:val="00624E70"/>
    <w:rsid w:val="00674AC7"/>
    <w:rsid w:val="006C021E"/>
    <w:rsid w:val="006E6CC8"/>
    <w:rsid w:val="00707333"/>
    <w:rsid w:val="0071385B"/>
    <w:rsid w:val="00725B11"/>
    <w:rsid w:val="007409E0"/>
    <w:rsid w:val="00765BC3"/>
    <w:rsid w:val="008129E1"/>
    <w:rsid w:val="008168A7"/>
    <w:rsid w:val="0082157D"/>
    <w:rsid w:val="00824766"/>
    <w:rsid w:val="00840A31"/>
    <w:rsid w:val="00851D5F"/>
    <w:rsid w:val="00865BF7"/>
    <w:rsid w:val="00870EBA"/>
    <w:rsid w:val="00876B9C"/>
    <w:rsid w:val="00881372"/>
    <w:rsid w:val="00882FCC"/>
    <w:rsid w:val="008925A8"/>
    <w:rsid w:val="008D6C06"/>
    <w:rsid w:val="00946DB3"/>
    <w:rsid w:val="009656D0"/>
    <w:rsid w:val="009C31A0"/>
    <w:rsid w:val="009C6712"/>
    <w:rsid w:val="009E4EAD"/>
    <w:rsid w:val="00A13783"/>
    <w:rsid w:val="00A14607"/>
    <w:rsid w:val="00A156F7"/>
    <w:rsid w:val="00A53217"/>
    <w:rsid w:val="00A7167D"/>
    <w:rsid w:val="00A81178"/>
    <w:rsid w:val="00AB1E52"/>
    <w:rsid w:val="00AB59FD"/>
    <w:rsid w:val="00AE13A5"/>
    <w:rsid w:val="00AE754E"/>
    <w:rsid w:val="00B0375B"/>
    <w:rsid w:val="00B107F9"/>
    <w:rsid w:val="00B25F82"/>
    <w:rsid w:val="00B61CAE"/>
    <w:rsid w:val="00B746B1"/>
    <w:rsid w:val="00B772B6"/>
    <w:rsid w:val="00B93900"/>
    <w:rsid w:val="00B9408E"/>
    <w:rsid w:val="00BB6604"/>
    <w:rsid w:val="00BD0171"/>
    <w:rsid w:val="00BD43AE"/>
    <w:rsid w:val="00BE3C6F"/>
    <w:rsid w:val="00C17E83"/>
    <w:rsid w:val="00C37B5A"/>
    <w:rsid w:val="00C72BF1"/>
    <w:rsid w:val="00C7486A"/>
    <w:rsid w:val="00C93782"/>
    <w:rsid w:val="00D004F6"/>
    <w:rsid w:val="00D05217"/>
    <w:rsid w:val="00D51F36"/>
    <w:rsid w:val="00D74B2B"/>
    <w:rsid w:val="00D75CBD"/>
    <w:rsid w:val="00D845FB"/>
    <w:rsid w:val="00DA2B7E"/>
    <w:rsid w:val="00DC6831"/>
    <w:rsid w:val="00DD69C5"/>
    <w:rsid w:val="00DF7CC4"/>
    <w:rsid w:val="00E37B65"/>
    <w:rsid w:val="00E41C57"/>
    <w:rsid w:val="00EA2FFD"/>
    <w:rsid w:val="00EE4803"/>
    <w:rsid w:val="00EE601D"/>
    <w:rsid w:val="00F17D5C"/>
    <w:rsid w:val="00F239A5"/>
    <w:rsid w:val="00F65F3D"/>
    <w:rsid w:val="00F83348"/>
    <w:rsid w:val="00F949E0"/>
    <w:rsid w:val="00FA27DA"/>
    <w:rsid w:val="00FC0466"/>
    <w:rsid w:val="00FE2B76"/>
    <w:rsid w:val="00FE5355"/>
    <w:rsid w:val="00FE56A5"/>
    <w:rsid w:val="00FE5E2F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878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878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8024B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222</Words>
  <Characters>1272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30</cp:revision>
  <cp:lastPrinted>2019-03-01T03:37:00Z</cp:lastPrinted>
  <dcterms:created xsi:type="dcterms:W3CDTF">2015-02-16T08:27:00Z</dcterms:created>
  <dcterms:modified xsi:type="dcterms:W3CDTF">2019-03-01T03:37:00Z</dcterms:modified>
</cp:coreProperties>
</file>