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35" w:rsidRPr="00F13B83" w:rsidRDefault="00393F78" w:rsidP="000B1C11">
      <w:pPr>
        <w:tabs>
          <w:tab w:val="left" w:pos="2127"/>
        </w:tabs>
        <w:spacing w:line="276" w:lineRule="auto"/>
        <w:jc w:val="center"/>
        <w:rPr>
          <w:b/>
          <w:bCs/>
          <w:sz w:val="28"/>
          <w:szCs w:val="28"/>
        </w:rPr>
      </w:pPr>
      <w:r w:rsidRPr="00F13B83">
        <w:rPr>
          <w:b/>
          <w:sz w:val="28"/>
          <w:szCs w:val="28"/>
        </w:rPr>
        <w:t xml:space="preserve">Пояснительная записка к </w:t>
      </w:r>
      <w:r w:rsidR="000868E6" w:rsidRPr="00F13B83">
        <w:rPr>
          <w:b/>
          <w:sz w:val="28"/>
          <w:szCs w:val="28"/>
        </w:rPr>
        <w:t xml:space="preserve">проекту решения </w:t>
      </w:r>
      <w:r w:rsidR="00562D8D" w:rsidRPr="00F13B83">
        <w:rPr>
          <w:b/>
          <w:sz w:val="28"/>
          <w:szCs w:val="28"/>
        </w:rPr>
        <w:t>«</w:t>
      </w:r>
      <w:r w:rsidR="00562D8D" w:rsidRPr="00F13B83">
        <w:rPr>
          <w:b/>
          <w:bCs/>
          <w:sz w:val="28"/>
          <w:szCs w:val="28"/>
        </w:rPr>
        <w:t xml:space="preserve">О внесении изменений в решение Думы города  </w:t>
      </w:r>
      <w:r w:rsidR="006C145D" w:rsidRPr="00F13B83">
        <w:rPr>
          <w:b/>
          <w:bCs/>
          <w:sz w:val="28"/>
          <w:szCs w:val="28"/>
        </w:rPr>
        <w:t xml:space="preserve">Радужный </w:t>
      </w:r>
      <w:r w:rsidR="00562D8D" w:rsidRPr="00F13B83">
        <w:rPr>
          <w:b/>
          <w:bCs/>
          <w:sz w:val="28"/>
          <w:szCs w:val="28"/>
        </w:rPr>
        <w:t xml:space="preserve">от </w:t>
      </w:r>
      <w:r w:rsidR="001C2E7B" w:rsidRPr="00F13B83">
        <w:rPr>
          <w:b/>
          <w:bCs/>
          <w:sz w:val="28"/>
          <w:szCs w:val="28"/>
        </w:rPr>
        <w:t>12</w:t>
      </w:r>
      <w:r w:rsidR="007B624A" w:rsidRPr="00F13B83">
        <w:rPr>
          <w:b/>
          <w:bCs/>
          <w:sz w:val="28"/>
          <w:szCs w:val="28"/>
        </w:rPr>
        <w:t>.</w:t>
      </w:r>
      <w:r w:rsidR="00D57F2D" w:rsidRPr="00F13B83">
        <w:rPr>
          <w:b/>
          <w:bCs/>
          <w:sz w:val="28"/>
          <w:szCs w:val="28"/>
        </w:rPr>
        <w:t>12.201</w:t>
      </w:r>
      <w:r w:rsidR="00630985" w:rsidRPr="00F13B83">
        <w:rPr>
          <w:b/>
          <w:bCs/>
          <w:sz w:val="28"/>
          <w:szCs w:val="28"/>
        </w:rPr>
        <w:t>8</w:t>
      </w:r>
      <w:r w:rsidR="00562D8D" w:rsidRPr="00F13B83">
        <w:rPr>
          <w:b/>
          <w:bCs/>
          <w:sz w:val="28"/>
          <w:szCs w:val="28"/>
        </w:rPr>
        <w:t xml:space="preserve"> №</w:t>
      </w:r>
      <w:r w:rsidR="00ED0B20" w:rsidRPr="00F13B83">
        <w:rPr>
          <w:b/>
          <w:bCs/>
          <w:sz w:val="28"/>
          <w:szCs w:val="28"/>
        </w:rPr>
        <w:t xml:space="preserve"> </w:t>
      </w:r>
      <w:r w:rsidR="00630985" w:rsidRPr="00F13B83">
        <w:rPr>
          <w:b/>
          <w:bCs/>
          <w:sz w:val="28"/>
          <w:szCs w:val="28"/>
        </w:rPr>
        <w:t>412</w:t>
      </w:r>
      <w:r w:rsidR="00562D8D" w:rsidRPr="00F13B83">
        <w:rPr>
          <w:b/>
          <w:bCs/>
          <w:sz w:val="28"/>
          <w:szCs w:val="28"/>
        </w:rPr>
        <w:t xml:space="preserve"> «О бюджете  город</w:t>
      </w:r>
      <w:r w:rsidR="00AA179D" w:rsidRPr="00F13B83">
        <w:rPr>
          <w:b/>
          <w:bCs/>
          <w:sz w:val="28"/>
          <w:szCs w:val="28"/>
        </w:rPr>
        <w:t>а</w:t>
      </w:r>
      <w:r w:rsidR="00562D8D" w:rsidRPr="00F13B83">
        <w:rPr>
          <w:b/>
          <w:bCs/>
          <w:sz w:val="28"/>
          <w:szCs w:val="28"/>
        </w:rPr>
        <w:t xml:space="preserve"> Радужный</w:t>
      </w:r>
      <w:r w:rsidR="001C2CCF" w:rsidRPr="00F13B83">
        <w:rPr>
          <w:b/>
          <w:bCs/>
          <w:sz w:val="28"/>
          <w:szCs w:val="28"/>
        </w:rPr>
        <w:t xml:space="preserve"> </w:t>
      </w:r>
      <w:r w:rsidR="00562D8D" w:rsidRPr="00F13B83">
        <w:rPr>
          <w:b/>
          <w:bCs/>
          <w:sz w:val="28"/>
          <w:szCs w:val="28"/>
        </w:rPr>
        <w:t>на 201</w:t>
      </w:r>
      <w:r w:rsidR="00630985" w:rsidRPr="00F13B83">
        <w:rPr>
          <w:b/>
          <w:bCs/>
          <w:sz w:val="28"/>
          <w:szCs w:val="28"/>
        </w:rPr>
        <w:t>9</w:t>
      </w:r>
      <w:r w:rsidR="00562D8D" w:rsidRPr="00F13B83">
        <w:rPr>
          <w:b/>
          <w:bCs/>
          <w:sz w:val="28"/>
          <w:szCs w:val="28"/>
        </w:rPr>
        <w:t xml:space="preserve"> год</w:t>
      </w:r>
      <w:r w:rsidR="001C2E7B" w:rsidRPr="00F13B83">
        <w:rPr>
          <w:b/>
          <w:bCs/>
          <w:sz w:val="28"/>
          <w:szCs w:val="28"/>
        </w:rPr>
        <w:t xml:space="preserve"> и на плановый период 20</w:t>
      </w:r>
      <w:r w:rsidR="00630985" w:rsidRPr="00F13B83">
        <w:rPr>
          <w:b/>
          <w:bCs/>
          <w:sz w:val="28"/>
          <w:szCs w:val="28"/>
        </w:rPr>
        <w:t>20</w:t>
      </w:r>
      <w:r w:rsidR="00AA179D" w:rsidRPr="00F13B83">
        <w:rPr>
          <w:b/>
          <w:bCs/>
          <w:sz w:val="28"/>
          <w:szCs w:val="28"/>
        </w:rPr>
        <w:t xml:space="preserve"> и 20</w:t>
      </w:r>
      <w:r w:rsidR="001C2E7B" w:rsidRPr="00F13B83">
        <w:rPr>
          <w:b/>
          <w:bCs/>
          <w:sz w:val="28"/>
          <w:szCs w:val="28"/>
        </w:rPr>
        <w:t>2</w:t>
      </w:r>
      <w:r w:rsidR="00630985" w:rsidRPr="00F13B83">
        <w:rPr>
          <w:b/>
          <w:bCs/>
          <w:sz w:val="28"/>
          <w:szCs w:val="28"/>
        </w:rPr>
        <w:t>1</w:t>
      </w:r>
      <w:r w:rsidR="00AA179D" w:rsidRPr="00F13B83">
        <w:rPr>
          <w:b/>
          <w:bCs/>
          <w:sz w:val="28"/>
          <w:szCs w:val="28"/>
        </w:rPr>
        <w:t xml:space="preserve"> годов</w:t>
      </w:r>
      <w:r w:rsidR="00562D8D" w:rsidRPr="00F13B83">
        <w:rPr>
          <w:b/>
          <w:bCs/>
          <w:sz w:val="28"/>
          <w:szCs w:val="28"/>
        </w:rPr>
        <w:t>»</w:t>
      </w:r>
      <w:r w:rsidR="0093387A" w:rsidRPr="00F13B83">
        <w:rPr>
          <w:b/>
          <w:bCs/>
          <w:sz w:val="28"/>
          <w:szCs w:val="28"/>
        </w:rPr>
        <w:t xml:space="preserve"> (</w:t>
      </w:r>
      <w:r w:rsidR="00837135" w:rsidRPr="00F13B83">
        <w:rPr>
          <w:b/>
          <w:bCs/>
          <w:sz w:val="28"/>
          <w:szCs w:val="28"/>
        </w:rPr>
        <w:t>далее – проект решения)</w:t>
      </w:r>
      <w:r w:rsidR="000C530A" w:rsidRPr="00F13B83">
        <w:rPr>
          <w:b/>
          <w:bCs/>
          <w:sz w:val="28"/>
          <w:szCs w:val="28"/>
        </w:rPr>
        <w:t xml:space="preserve"> </w:t>
      </w:r>
    </w:p>
    <w:p w:rsidR="001617F4" w:rsidRPr="00F13B83" w:rsidRDefault="001617F4" w:rsidP="000B1C11">
      <w:pPr>
        <w:tabs>
          <w:tab w:val="left" w:pos="2127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29242E" w:rsidRPr="00F13B83" w:rsidRDefault="00FB7417" w:rsidP="0093387A">
      <w:pPr>
        <w:pStyle w:val="ac"/>
        <w:numPr>
          <w:ilvl w:val="0"/>
          <w:numId w:val="11"/>
        </w:numPr>
        <w:spacing w:line="276" w:lineRule="auto"/>
        <w:jc w:val="center"/>
        <w:rPr>
          <w:b/>
          <w:bCs/>
          <w:caps/>
          <w:color w:val="0000FF"/>
          <w:sz w:val="28"/>
          <w:szCs w:val="28"/>
        </w:rPr>
      </w:pPr>
      <w:r w:rsidRPr="00F13B83">
        <w:rPr>
          <w:b/>
          <w:bCs/>
          <w:caps/>
          <w:color w:val="0000FF"/>
          <w:sz w:val="28"/>
          <w:szCs w:val="28"/>
        </w:rPr>
        <w:t>О</w:t>
      </w:r>
      <w:r w:rsidR="00394D76" w:rsidRPr="00F13B83">
        <w:rPr>
          <w:b/>
          <w:bCs/>
          <w:caps/>
          <w:color w:val="0000FF"/>
          <w:sz w:val="28"/>
          <w:szCs w:val="28"/>
        </w:rPr>
        <w:t>СНОВНЫЕ  ПАРАМЕТРЫ  БЮДЖЕТА</w:t>
      </w:r>
      <w:r w:rsidR="0093387A" w:rsidRPr="00F13B83">
        <w:rPr>
          <w:b/>
          <w:bCs/>
          <w:caps/>
          <w:color w:val="0000FF"/>
          <w:sz w:val="28"/>
          <w:szCs w:val="28"/>
        </w:rPr>
        <w:t xml:space="preserve"> города </w:t>
      </w:r>
    </w:p>
    <w:p w:rsidR="00501111" w:rsidRPr="00F13B83" w:rsidRDefault="00394D76" w:rsidP="00E92B39">
      <w:pPr>
        <w:spacing w:line="276" w:lineRule="auto"/>
        <w:jc w:val="both"/>
        <w:rPr>
          <w:sz w:val="28"/>
          <w:szCs w:val="28"/>
        </w:rPr>
      </w:pPr>
      <w:r w:rsidRPr="00F13B83">
        <w:rPr>
          <w:b/>
          <w:bCs/>
          <w:sz w:val="26"/>
          <w:szCs w:val="28"/>
        </w:rPr>
        <w:t xml:space="preserve">          </w:t>
      </w:r>
      <w:r w:rsidR="00C03FA2" w:rsidRPr="00F13B83">
        <w:rPr>
          <w:sz w:val="28"/>
          <w:szCs w:val="28"/>
        </w:rPr>
        <w:t>В</w:t>
      </w:r>
      <w:r w:rsidR="0093387A" w:rsidRPr="00F13B83">
        <w:rPr>
          <w:sz w:val="28"/>
          <w:szCs w:val="28"/>
        </w:rPr>
        <w:t xml:space="preserve"> </w:t>
      </w:r>
      <w:r w:rsidR="00C03FA2" w:rsidRPr="00F13B83">
        <w:rPr>
          <w:sz w:val="28"/>
          <w:szCs w:val="28"/>
        </w:rPr>
        <w:t xml:space="preserve">предлагаемом проекте решения предлагается утвердить следующие основные характеристики бюджета </w:t>
      </w:r>
      <w:r w:rsidR="00837135" w:rsidRPr="00F13B83">
        <w:rPr>
          <w:sz w:val="28"/>
          <w:szCs w:val="28"/>
        </w:rPr>
        <w:t xml:space="preserve">города </w:t>
      </w:r>
      <w:proofErr w:type="gramStart"/>
      <w:r w:rsidR="00837135" w:rsidRPr="00F13B83">
        <w:rPr>
          <w:sz w:val="28"/>
          <w:szCs w:val="28"/>
        </w:rPr>
        <w:t>Радужный</w:t>
      </w:r>
      <w:proofErr w:type="gramEnd"/>
      <w:r w:rsidR="00C03FA2" w:rsidRPr="00F13B83">
        <w:rPr>
          <w:sz w:val="28"/>
          <w:szCs w:val="28"/>
        </w:rPr>
        <w:t>:</w:t>
      </w:r>
    </w:p>
    <w:p w:rsidR="00A362C8" w:rsidRPr="00F13B83" w:rsidRDefault="00A362C8" w:rsidP="00C03FA2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234"/>
        <w:gridCol w:w="2410"/>
        <w:gridCol w:w="2552"/>
        <w:gridCol w:w="1842"/>
      </w:tblGrid>
      <w:tr w:rsidR="007D2C5C" w:rsidRPr="00F13B83" w:rsidTr="007D2C5C">
        <w:trPr>
          <w:trHeight w:val="760"/>
        </w:trPr>
        <w:tc>
          <w:tcPr>
            <w:tcW w:w="1276" w:type="dxa"/>
            <w:vAlign w:val="center"/>
          </w:tcPr>
          <w:p w:rsidR="007D2C5C" w:rsidRPr="00F13B83" w:rsidRDefault="007D2C5C" w:rsidP="007D2C5C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Период</w:t>
            </w:r>
          </w:p>
        </w:tc>
        <w:tc>
          <w:tcPr>
            <w:tcW w:w="2234" w:type="dxa"/>
          </w:tcPr>
          <w:p w:rsidR="007D2C5C" w:rsidRPr="00F13B83" w:rsidRDefault="007D2C5C" w:rsidP="00B5539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D2C5C" w:rsidRPr="00F13B83" w:rsidRDefault="007D2C5C" w:rsidP="007D2C5C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Доходы, тыс. руб.</w:t>
            </w:r>
          </w:p>
        </w:tc>
        <w:tc>
          <w:tcPr>
            <w:tcW w:w="2552" w:type="dxa"/>
            <w:vAlign w:val="center"/>
          </w:tcPr>
          <w:p w:rsidR="007D2C5C" w:rsidRPr="00F13B83" w:rsidRDefault="007D2C5C" w:rsidP="007D2C5C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Расходы, тыс. руб.</w:t>
            </w:r>
          </w:p>
        </w:tc>
        <w:tc>
          <w:tcPr>
            <w:tcW w:w="1842" w:type="dxa"/>
            <w:vAlign w:val="center"/>
          </w:tcPr>
          <w:p w:rsidR="007D2C5C" w:rsidRPr="00F13B83" w:rsidRDefault="007D2C5C" w:rsidP="007D2C5C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Дефицит</w:t>
            </w:r>
            <w:proofErr w:type="gramStart"/>
            <w:r w:rsidRPr="00F13B83">
              <w:rPr>
                <w:sz w:val="28"/>
                <w:szCs w:val="28"/>
              </w:rPr>
              <w:t xml:space="preserve"> (-), </w:t>
            </w:r>
            <w:proofErr w:type="gramEnd"/>
            <w:r w:rsidRPr="00F13B83">
              <w:rPr>
                <w:sz w:val="28"/>
                <w:szCs w:val="28"/>
              </w:rPr>
              <w:t>Профицит (+), тыс. руб.</w:t>
            </w:r>
          </w:p>
        </w:tc>
      </w:tr>
      <w:tr w:rsidR="007231CD" w:rsidRPr="00F13B83" w:rsidTr="007022A4">
        <w:trPr>
          <w:trHeight w:val="617"/>
        </w:trPr>
        <w:tc>
          <w:tcPr>
            <w:tcW w:w="1276" w:type="dxa"/>
            <w:vMerge w:val="restart"/>
            <w:vAlign w:val="center"/>
          </w:tcPr>
          <w:p w:rsidR="007231CD" w:rsidRPr="00F13B83" w:rsidRDefault="007231CD" w:rsidP="007D2C5C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2019 год</w:t>
            </w:r>
          </w:p>
        </w:tc>
        <w:tc>
          <w:tcPr>
            <w:tcW w:w="2234" w:type="dxa"/>
            <w:vAlign w:val="center"/>
          </w:tcPr>
          <w:p w:rsidR="007231CD" w:rsidRPr="00F13B83" w:rsidRDefault="007231CD" w:rsidP="00BD0C76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Бюджет города (в ред.решения Думы города от 2</w:t>
            </w:r>
            <w:r w:rsidR="00BD0C76">
              <w:rPr>
                <w:sz w:val="28"/>
                <w:szCs w:val="28"/>
              </w:rPr>
              <w:t>0</w:t>
            </w:r>
            <w:r w:rsidRPr="00F13B83">
              <w:rPr>
                <w:sz w:val="28"/>
                <w:szCs w:val="28"/>
              </w:rPr>
              <w:t>.0</w:t>
            </w:r>
            <w:r w:rsidR="00BD0C76">
              <w:rPr>
                <w:sz w:val="28"/>
                <w:szCs w:val="28"/>
              </w:rPr>
              <w:t>6</w:t>
            </w:r>
            <w:r w:rsidRPr="00F13B83">
              <w:rPr>
                <w:sz w:val="28"/>
                <w:szCs w:val="28"/>
              </w:rPr>
              <w:t>.2019 №4</w:t>
            </w:r>
            <w:r w:rsidR="00BD0C76">
              <w:rPr>
                <w:sz w:val="28"/>
                <w:szCs w:val="28"/>
              </w:rPr>
              <w:t>72</w:t>
            </w:r>
          </w:p>
        </w:tc>
        <w:tc>
          <w:tcPr>
            <w:tcW w:w="2410" w:type="dxa"/>
            <w:vAlign w:val="center"/>
          </w:tcPr>
          <w:p w:rsidR="007231CD" w:rsidRPr="00F13B83" w:rsidRDefault="007231CD" w:rsidP="00DC1D45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2 968 181,65</w:t>
            </w:r>
          </w:p>
        </w:tc>
        <w:tc>
          <w:tcPr>
            <w:tcW w:w="2552" w:type="dxa"/>
            <w:vAlign w:val="center"/>
          </w:tcPr>
          <w:p w:rsidR="007231CD" w:rsidRPr="00F13B83" w:rsidRDefault="007231CD" w:rsidP="00DC1D45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3 196 262,75</w:t>
            </w:r>
          </w:p>
        </w:tc>
        <w:tc>
          <w:tcPr>
            <w:tcW w:w="1842" w:type="dxa"/>
            <w:vAlign w:val="center"/>
          </w:tcPr>
          <w:p w:rsidR="007231CD" w:rsidRPr="00F13B83" w:rsidRDefault="007231CD" w:rsidP="00DC1D45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- 228 081,10</w:t>
            </w:r>
          </w:p>
        </w:tc>
      </w:tr>
      <w:tr w:rsidR="007D2C5C" w:rsidRPr="00F13B83" w:rsidTr="007022A4">
        <w:trPr>
          <w:trHeight w:val="541"/>
        </w:trPr>
        <w:tc>
          <w:tcPr>
            <w:tcW w:w="1276" w:type="dxa"/>
            <w:vMerge/>
          </w:tcPr>
          <w:p w:rsidR="007D2C5C" w:rsidRPr="00F13B83" w:rsidRDefault="007D2C5C" w:rsidP="00B55391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7D2C5C" w:rsidRPr="00F13B83" w:rsidRDefault="007D2C5C" w:rsidP="007D2C5C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Проект решения</w:t>
            </w:r>
          </w:p>
        </w:tc>
        <w:tc>
          <w:tcPr>
            <w:tcW w:w="2410" w:type="dxa"/>
            <w:vAlign w:val="center"/>
          </w:tcPr>
          <w:p w:rsidR="007D2C5C" w:rsidRPr="00F13B83" w:rsidRDefault="007D2C5C" w:rsidP="007231CD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2</w:t>
            </w:r>
            <w:r w:rsidR="006537BC" w:rsidRPr="00F13B83">
              <w:rPr>
                <w:sz w:val="28"/>
                <w:szCs w:val="28"/>
              </w:rPr>
              <w:t> 98</w:t>
            </w:r>
            <w:r w:rsidR="007231CD">
              <w:rPr>
                <w:sz w:val="28"/>
                <w:szCs w:val="28"/>
              </w:rPr>
              <w:t>2</w:t>
            </w:r>
            <w:r w:rsidR="006537BC" w:rsidRPr="00F13B83">
              <w:rPr>
                <w:sz w:val="28"/>
                <w:szCs w:val="28"/>
              </w:rPr>
              <w:t xml:space="preserve"> </w:t>
            </w:r>
            <w:r w:rsidR="007231CD">
              <w:rPr>
                <w:sz w:val="28"/>
                <w:szCs w:val="28"/>
              </w:rPr>
              <w:t>664</w:t>
            </w:r>
            <w:r w:rsidR="006537BC" w:rsidRPr="00F13B83">
              <w:rPr>
                <w:sz w:val="28"/>
                <w:szCs w:val="28"/>
              </w:rPr>
              <w:t>,</w:t>
            </w:r>
            <w:r w:rsidR="007231CD">
              <w:rPr>
                <w:sz w:val="28"/>
                <w:szCs w:val="28"/>
              </w:rPr>
              <w:t>7</w:t>
            </w:r>
            <w:r w:rsidR="006537BC" w:rsidRPr="00F13B83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7D2C5C" w:rsidRPr="00F13B83" w:rsidRDefault="006537BC" w:rsidP="007231CD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3 </w:t>
            </w:r>
            <w:r w:rsidR="007231CD">
              <w:rPr>
                <w:sz w:val="28"/>
                <w:szCs w:val="28"/>
              </w:rPr>
              <w:t>21</w:t>
            </w:r>
            <w:r w:rsidRPr="00F13B83">
              <w:rPr>
                <w:sz w:val="28"/>
                <w:szCs w:val="28"/>
              </w:rPr>
              <w:t>1 </w:t>
            </w:r>
            <w:r w:rsidR="007231CD">
              <w:rPr>
                <w:sz w:val="28"/>
                <w:szCs w:val="28"/>
              </w:rPr>
              <w:t>140</w:t>
            </w:r>
            <w:r w:rsidRPr="00F13B83">
              <w:rPr>
                <w:sz w:val="28"/>
                <w:szCs w:val="28"/>
              </w:rPr>
              <w:t>,</w:t>
            </w:r>
            <w:r w:rsidR="007231CD">
              <w:rPr>
                <w:sz w:val="28"/>
                <w:szCs w:val="28"/>
              </w:rPr>
              <w:t>1</w:t>
            </w:r>
            <w:r w:rsidRPr="00F13B83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7D2C5C" w:rsidRPr="00F13B83" w:rsidRDefault="007022A4" w:rsidP="007231CD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 xml:space="preserve">- </w:t>
            </w:r>
            <w:r w:rsidR="006537BC" w:rsidRPr="00F13B83">
              <w:rPr>
                <w:sz w:val="28"/>
                <w:szCs w:val="28"/>
              </w:rPr>
              <w:t>228 </w:t>
            </w:r>
            <w:r w:rsidR="007231CD">
              <w:rPr>
                <w:sz w:val="28"/>
                <w:szCs w:val="28"/>
              </w:rPr>
              <w:t>475</w:t>
            </w:r>
            <w:r w:rsidR="006537BC" w:rsidRPr="00F13B83">
              <w:rPr>
                <w:sz w:val="28"/>
                <w:szCs w:val="28"/>
              </w:rPr>
              <w:t>,</w:t>
            </w:r>
            <w:r w:rsidR="007231CD">
              <w:rPr>
                <w:sz w:val="28"/>
                <w:szCs w:val="28"/>
              </w:rPr>
              <w:t>39</w:t>
            </w:r>
          </w:p>
        </w:tc>
      </w:tr>
      <w:tr w:rsidR="007D2C5C" w:rsidRPr="00F13B83" w:rsidTr="007022A4">
        <w:tc>
          <w:tcPr>
            <w:tcW w:w="1276" w:type="dxa"/>
            <w:vMerge/>
          </w:tcPr>
          <w:p w:rsidR="007D2C5C" w:rsidRPr="00F13B83" w:rsidRDefault="007D2C5C" w:rsidP="00B55391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vAlign w:val="center"/>
          </w:tcPr>
          <w:p w:rsidR="007D2C5C" w:rsidRPr="00F13B83" w:rsidRDefault="007D2C5C" w:rsidP="007D2C5C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Отклонение</w:t>
            </w:r>
          </w:p>
          <w:p w:rsidR="007D2C5C" w:rsidRPr="00F13B83" w:rsidRDefault="007D2C5C" w:rsidP="007D2C5C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(+/-)</w:t>
            </w:r>
          </w:p>
        </w:tc>
        <w:tc>
          <w:tcPr>
            <w:tcW w:w="2410" w:type="dxa"/>
            <w:vAlign w:val="center"/>
          </w:tcPr>
          <w:p w:rsidR="007D2C5C" w:rsidRPr="00F13B83" w:rsidRDefault="007D2C5C" w:rsidP="007231CD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+</w:t>
            </w:r>
            <w:r w:rsidR="00E92B39" w:rsidRPr="00F13B83">
              <w:rPr>
                <w:sz w:val="28"/>
                <w:szCs w:val="28"/>
              </w:rPr>
              <w:t xml:space="preserve"> </w:t>
            </w:r>
            <w:r w:rsidR="006547E8" w:rsidRPr="00F13B83">
              <w:rPr>
                <w:sz w:val="28"/>
                <w:szCs w:val="28"/>
              </w:rPr>
              <w:t>1</w:t>
            </w:r>
            <w:r w:rsidR="007231CD">
              <w:rPr>
                <w:sz w:val="28"/>
                <w:szCs w:val="28"/>
              </w:rPr>
              <w:t>4</w:t>
            </w:r>
            <w:r w:rsidR="006547E8" w:rsidRPr="00F13B83">
              <w:rPr>
                <w:sz w:val="28"/>
                <w:szCs w:val="28"/>
              </w:rPr>
              <w:t xml:space="preserve"> 4</w:t>
            </w:r>
            <w:r w:rsidR="007231CD">
              <w:rPr>
                <w:sz w:val="28"/>
                <w:szCs w:val="28"/>
              </w:rPr>
              <w:t>83</w:t>
            </w:r>
            <w:r w:rsidR="006547E8" w:rsidRPr="00F13B83">
              <w:rPr>
                <w:sz w:val="28"/>
                <w:szCs w:val="28"/>
              </w:rPr>
              <w:t>,</w:t>
            </w:r>
            <w:r w:rsidR="007231CD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vAlign w:val="center"/>
          </w:tcPr>
          <w:p w:rsidR="007D2C5C" w:rsidRPr="00F13B83" w:rsidRDefault="007022A4" w:rsidP="00625D92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 xml:space="preserve">+ </w:t>
            </w:r>
            <w:r w:rsidR="00625D92">
              <w:rPr>
                <w:sz w:val="28"/>
                <w:szCs w:val="28"/>
              </w:rPr>
              <w:t>14 877</w:t>
            </w:r>
            <w:r w:rsidR="006537BC" w:rsidRPr="00F13B83">
              <w:rPr>
                <w:sz w:val="28"/>
                <w:szCs w:val="28"/>
              </w:rPr>
              <w:t>,</w:t>
            </w:r>
            <w:r w:rsidR="00625D92">
              <w:rPr>
                <w:sz w:val="28"/>
                <w:szCs w:val="28"/>
              </w:rPr>
              <w:t>4</w:t>
            </w:r>
            <w:r w:rsidR="006537BC" w:rsidRPr="00F13B83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7D2C5C" w:rsidRPr="00F13B83" w:rsidRDefault="007022A4" w:rsidP="007231CD">
            <w:pPr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-</w:t>
            </w:r>
            <w:r w:rsidR="007231CD">
              <w:rPr>
                <w:sz w:val="28"/>
                <w:szCs w:val="28"/>
              </w:rPr>
              <w:t xml:space="preserve"> 394</w:t>
            </w:r>
            <w:r w:rsidR="006537BC" w:rsidRPr="00F13B83">
              <w:rPr>
                <w:sz w:val="28"/>
                <w:szCs w:val="28"/>
              </w:rPr>
              <w:t>,</w:t>
            </w:r>
            <w:r w:rsidR="007231CD">
              <w:rPr>
                <w:sz w:val="28"/>
                <w:szCs w:val="28"/>
              </w:rPr>
              <w:t>29</w:t>
            </w:r>
          </w:p>
        </w:tc>
      </w:tr>
    </w:tbl>
    <w:p w:rsidR="00C03FA2" w:rsidRPr="00F13B83" w:rsidRDefault="00C03FA2" w:rsidP="00C03FA2">
      <w:pPr>
        <w:tabs>
          <w:tab w:val="left" w:pos="435"/>
          <w:tab w:val="center" w:pos="4677"/>
        </w:tabs>
        <w:rPr>
          <w:bCs/>
          <w:sz w:val="28"/>
          <w:szCs w:val="28"/>
        </w:rPr>
      </w:pPr>
    </w:p>
    <w:p w:rsidR="008468EF" w:rsidRPr="00F13B83" w:rsidRDefault="00B476D1" w:rsidP="008468EF">
      <w:pPr>
        <w:spacing w:line="276" w:lineRule="auto"/>
        <w:jc w:val="center"/>
        <w:rPr>
          <w:b/>
          <w:bCs/>
          <w:caps/>
          <w:color w:val="0000FF"/>
          <w:sz w:val="28"/>
          <w:szCs w:val="28"/>
        </w:rPr>
      </w:pPr>
      <w:r w:rsidRPr="00F13B83">
        <w:rPr>
          <w:sz w:val="28"/>
          <w:szCs w:val="28"/>
        </w:rPr>
        <w:tab/>
      </w:r>
      <w:r w:rsidR="008468EF" w:rsidRPr="00F13B83">
        <w:rPr>
          <w:b/>
          <w:bCs/>
          <w:caps/>
          <w:color w:val="0000FF"/>
          <w:sz w:val="28"/>
          <w:szCs w:val="28"/>
          <w:lang w:val="en-US"/>
        </w:rPr>
        <w:t>II</w:t>
      </w:r>
      <w:r w:rsidR="008468EF" w:rsidRPr="00F13B83">
        <w:rPr>
          <w:b/>
          <w:bCs/>
          <w:caps/>
          <w:color w:val="0000FF"/>
          <w:sz w:val="28"/>
          <w:szCs w:val="28"/>
        </w:rPr>
        <w:t>. доходы</w:t>
      </w:r>
    </w:p>
    <w:p w:rsidR="007B23D3" w:rsidRPr="008468EF" w:rsidRDefault="007B23D3" w:rsidP="007B23D3">
      <w:pPr>
        <w:pStyle w:val="a9"/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468EF">
        <w:rPr>
          <w:rFonts w:ascii="Times New Roman" w:hAnsi="Times New Roman" w:cs="Times New Roman"/>
          <w:bCs/>
          <w:sz w:val="28"/>
          <w:szCs w:val="28"/>
        </w:rPr>
        <w:t>Годовые плановые назначения по доходам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год утверждены решением Думы города Радужный от 12.12.201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412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«О бюджете города Радужный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(с изменениями)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B23D3" w:rsidRDefault="007B23D3" w:rsidP="007B23D3">
      <w:pPr>
        <w:pStyle w:val="a9"/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03FF3">
        <w:rPr>
          <w:rFonts w:ascii="Times New Roman" w:hAnsi="Times New Roman" w:cs="Times New Roman"/>
          <w:bCs/>
          <w:sz w:val="28"/>
          <w:szCs w:val="28"/>
        </w:rPr>
        <w:t xml:space="preserve">Предполагаемый проект решения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2019 год </w:t>
      </w:r>
      <w:r w:rsidRPr="00603FF3">
        <w:rPr>
          <w:rFonts w:ascii="Times New Roman" w:hAnsi="Times New Roman" w:cs="Times New Roman"/>
          <w:bCs/>
          <w:sz w:val="28"/>
          <w:szCs w:val="28"/>
        </w:rPr>
        <w:t xml:space="preserve">предусматривает изменение объема доходов бюджета города Радужный на </w:t>
      </w:r>
      <w:r w:rsidRPr="00B358A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414CB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483</w:t>
      </w:r>
      <w:r w:rsidRPr="00603FF3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603FF3">
        <w:rPr>
          <w:rFonts w:ascii="Times New Roman" w:hAnsi="Times New Roman" w:cs="Times New Roman"/>
          <w:bCs/>
          <w:sz w:val="28"/>
          <w:szCs w:val="28"/>
        </w:rPr>
        <w:t xml:space="preserve"> тыс. рублей. Уточненные плановые назначения на 2019 год составят сумму </w:t>
      </w:r>
      <w:r w:rsidRPr="00603FF3">
        <w:rPr>
          <w:rFonts w:ascii="Times New Roman" w:hAnsi="Times New Roman" w:cs="Times New Roman"/>
          <w:b/>
          <w:bCs/>
          <w:sz w:val="28"/>
          <w:szCs w:val="28"/>
        </w:rPr>
        <w:t>2 9</w:t>
      </w:r>
      <w:r>
        <w:rPr>
          <w:rFonts w:ascii="Times New Roman" w:hAnsi="Times New Roman" w:cs="Times New Roman"/>
          <w:b/>
          <w:bCs/>
          <w:sz w:val="28"/>
          <w:szCs w:val="28"/>
        </w:rPr>
        <w:t>82</w:t>
      </w:r>
      <w:r w:rsidRPr="00603F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664</w:t>
      </w:r>
      <w:r w:rsidRPr="00603FF3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76</w:t>
      </w:r>
      <w:r w:rsidRPr="00603F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FF3">
        <w:rPr>
          <w:rFonts w:ascii="Times New Roman" w:hAnsi="Times New Roman" w:cs="Times New Roman"/>
          <w:bCs/>
          <w:sz w:val="28"/>
          <w:szCs w:val="28"/>
        </w:rPr>
        <w:t>тыс. рублей.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№ 1 к пояснительной записке по доходам).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23D3" w:rsidRDefault="007B23D3" w:rsidP="007B23D3">
      <w:pPr>
        <w:pStyle w:val="a9"/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B23D3" w:rsidRPr="00D71814" w:rsidRDefault="007B23D3" w:rsidP="007B23D3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7181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Изменение плановых показателей по доходам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 2019 году </w:t>
      </w:r>
      <w:proofErr w:type="gramStart"/>
      <w:r w:rsidRPr="00D71814">
        <w:rPr>
          <w:rFonts w:ascii="Times New Roman" w:hAnsi="Times New Roman" w:cs="Times New Roman"/>
          <w:b/>
          <w:bCs/>
          <w:caps/>
          <w:sz w:val="28"/>
          <w:szCs w:val="28"/>
        </w:rPr>
        <w:t>представлены</w:t>
      </w:r>
      <w:proofErr w:type="gramEnd"/>
      <w:r w:rsidRPr="00D7181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 следующей таблице</w:t>
      </w:r>
    </w:p>
    <w:tbl>
      <w:tblPr>
        <w:tblStyle w:val="a3"/>
        <w:tblW w:w="0" w:type="auto"/>
        <w:tblLayout w:type="fixed"/>
        <w:tblLook w:val="04A0"/>
      </w:tblPr>
      <w:tblGrid>
        <w:gridCol w:w="5023"/>
        <w:gridCol w:w="2031"/>
        <w:gridCol w:w="1418"/>
        <w:gridCol w:w="1949"/>
      </w:tblGrid>
      <w:tr w:rsidR="007B23D3" w:rsidRPr="004B0AA9" w:rsidTr="00DC1D45">
        <w:tc>
          <w:tcPr>
            <w:tcW w:w="5023" w:type="dxa"/>
            <w:vAlign w:val="center"/>
          </w:tcPr>
          <w:p w:rsidR="007B23D3" w:rsidRPr="008D73EC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2"/>
              </w:rPr>
            </w:pPr>
            <w:r w:rsidRPr="008D73EC">
              <w:rPr>
                <w:rFonts w:ascii="Times New Roman" w:hAnsi="Times New Roman" w:cs="Times New Roman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2031" w:type="dxa"/>
            <w:vAlign w:val="center"/>
          </w:tcPr>
          <w:p w:rsidR="007B23D3" w:rsidRPr="008D73EC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план на 2019 год</w:t>
            </w:r>
          </w:p>
        </w:tc>
        <w:tc>
          <w:tcPr>
            <w:tcW w:w="1418" w:type="dxa"/>
            <w:vAlign w:val="center"/>
          </w:tcPr>
          <w:p w:rsidR="007B23D3" w:rsidRDefault="007B23D3" w:rsidP="00DC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  <w:p w:rsidR="007B23D3" w:rsidRDefault="007B23D3" w:rsidP="00DC1D45">
            <w:pPr>
              <w:jc w:val="center"/>
            </w:pPr>
            <w:r>
              <w:rPr>
                <w:sz w:val="28"/>
                <w:szCs w:val="28"/>
              </w:rPr>
              <w:t>(+/-)</w:t>
            </w:r>
          </w:p>
        </w:tc>
        <w:tc>
          <w:tcPr>
            <w:tcW w:w="1949" w:type="dxa"/>
            <w:vAlign w:val="center"/>
          </w:tcPr>
          <w:p w:rsidR="007B23D3" w:rsidRDefault="007B23D3" w:rsidP="00DC1D45">
            <w:pPr>
              <w:jc w:val="center"/>
            </w:pPr>
            <w:r w:rsidRPr="00422638">
              <w:rPr>
                <w:sz w:val="28"/>
                <w:szCs w:val="28"/>
              </w:rPr>
              <w:t>Ут</w:t>
            </w:r>
            <w:r>
              <w:rPr>
                <w:sz w:val="28"/>
                <w:szCs w:val="28"/>
              </w:rPr>
              <w:t>очне</w:t>
            </w:r>
            <w:r w:rsidRPr="00422638">
              <w:rPr>
                <w:sz w:val="28"/>
                <w:szCs w:val="28"/>
              </w:rPr>
              <w:t>нный план на 2019 год</w:t>
            </w:r>
          </w:p>
        </w:tc>
      </w:tr>
      <w:tr w:rsidR="007B23D3" w:rsidRPr="008D73EC" w:rsidTr="00DC1D45">
        <w:tc>
          <w:tcPr>
            <w:tcW w:w="5023" w:type="dxa"/>
            <w:vAlign w:val="bottom"/>
          </w:tcPr>
          <w:p w:rsidR="007B23D3" w:rsidRPr="008D73EC" w:rsidRDefault="007B23D3" w:rsidP="00DC1D45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aps/>
              </w:rPr>
            </w:pPr>
            <w:r w:rsidRPr="008D73EC">
              <w:rPr>
                <w:rFonts w:ascii="Times New Roman" w:hAnsi="Times New Roman" w:cs="Times New Roman"/>
                <w:b/>
                <w:bCs/>
                <w:caps/>
              </w:rPr>
              <w:t>НАЛОГОВЫЕ ДОХОДЫ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ВСЕГО</w:t>
            </w:r>
          </w:p>
        </w:tc>
        <w:tc>
          <w:tcPr>
            <w:tcW w:w="2031" w:type="dxa"/>
            <w:vAlign w:val="bottom"/>
          </w:tcPr>
          <w:p w:rsidR="007B23D3" w:rsidRPr="008D73EC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695 409,82</w:t>
            </w:r>
          </w:p>
        </w:tc>
        <w:tc>
          <w:tcPr>
            <w:tcW w:w="1418" w:type="dxa"/>
            <w:vAlign w:val="bottom"/>
          </w:tcPr>
          <w:p w:rsidR="007B23D3" w:rsidRPr="008D73EC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-830,50</w:t>
            </w:r>
          </w:p>
        </w:tc>
        <w:tc>
          <w:tcPr>
            <w:tcW w:w="1949" w:type="dxa"/>
            <w:vAlign w:val="bottom"/>
          </w:tcPr>
          <w:p w:rsidR="007B23D3" w:rsidRPr="008D73EC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694 579,32</w:t>
            </w:r>
          </w:p>
        </w:tc>
      </w:tr>
      <w:tr w:rsidR="007B23D3" w:rsidRPr="008D73EC" w:rsidTr="00DC1D45">
        <w:tc>
          <w:tcPr>
            <w:tcW w:w="5023" w:type="dxa"/>
            <w:vAlign w:val="bottom"/>
          </w:tcPr>
          <w:p w:rsidR="007B23D3" w:rsidRPr="008D73EC" w:rsidRDefault="007B23D3" w:rsidP="00DC1D45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aps/>
              </w:rPr>
            </w:pPr>
            <w:r w:rsidRPr="00AB476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031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18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49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7B23D3" w:rsidRPr="004B0AA9" w:rsidTr="00DC1D45">
        <w:tc>
          <w:tcPr>
            <w:tcW w:w="5023" w:type="dxa"/>
            <w:vAlign w:val="bottom"/>
          </w:tcPr>
          <w:p w:rsidR="007B23D3" w:rsidRPr="008D73EC" w:rsidRDefault="007B23D3" w:rsidP="00DC1D45"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2031" w:type="dxa"/>
            <w:vAlign w:val="bottom"/>
          </w:tcPr>
          <w:p w:rsidR="007B23D3" w:rsidRPr="004B0AA9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555 539,00</w:t>
            </w:r>
          </w:p>
        </w:tc>
        <w:tc>
          <w:tcPr>
            <w:tcW w:w="1418" w:type="dxa"/>
            <w:vAlign w:val="bottom"/>
          </w:tcPr>
          <w:p w:rsidR="007B23D3" w:rsidRPr="004B0AA9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-831,00</w:t>
            </w:r>
          </w:p>
        </w:tc>
        <w:tc>
          <w:tcPr>
            <w:tcW w:w="1949" w:type="dxa"/>
            <w:vAlign w:val="bottom"/>
          </w:tcPr>
          <w:p w:rsidR="007B23D3" w:rsidRPr="004B0AA9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554 708,00</w:t>
            </w:r>
          </w:p>
        </w:tc>
      </w:tr>
      <w:tr w:rsidR="007B23D3" w:rsidRPr="004B0AA9" w:rsidTr="00DC1D45">
        <w:tc>
          <w:tcPr>
            <w:tcW w:w="5023" w:type="dxa"/>
            <w:vAlign w:val="bottom"/>
          </w:tcPr>
          <w:p w:rsidR="007B23D3" w:rsidRPr="008D73EC" w:rsidRDefault="007B23D3" w:rsidP="00DC1D45">
            <w:r w:rsidRPr="00AD31C2">
              <w:t>Единый сельскохозяйственный налог</w:t>
            </w:r>
          </w:p>
        </w:tc>
        <w:tc>
          <w:tcPr>
            <w:tcW w:w="2031" w:type="dxa"/>
            <w:vAlign w:val="bottom"/>
          </w:tcPr>
          <w:p w:rsidR="007B23D3" w:rsidRPr="004B0AA9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23,88</w:t>
            </w:r>
          </w:p>
        </w:tc>
        <w:tc>
          <w:tcPr>
            <w:tcW w:w="1418" w:type="dxa"/>
            <w:vAlign w:val="bottom"/>
          </w:tcPr>
          <w:p w:rsidR="007B23D3" w:rsidRPr="004B0AA9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0,50</w:t>
            </w:r>
          </w:p>
        </w:tc>
        <w:tc>
          <w:tcPr>
            <w:tcW w:w="1949" w:type="dxa"/>
            <w:vAlign w:val="bottom"/>
          </w:tcPr>
          <w:p w:rsidR="007B23D3" w:rsidRPr="004B0AA9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24,38</w:t>
            </w:r>
          </w:p>
        </w:tc>
      </w:tr>
      <w:tr w:rsidR="007B23D3" w:rsidRPr="008D73EC" w:rsidTr="00DC1D45">
        <w:tc>
          <w:tcPr>
            <w:tcW w:w="5023" w:type="dxa"/>
            <w:vAlign w:val="bottom"/>
          </w:tcPr>
          <w:p w:rsidR="007B23D3" w:rsidRPr="008D73EC" w:rsidRDefault="007B23D3" w:rsidP="00DC1D45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aps/>
              </w:rPr>
            </w:pPr>
            <w:r w:rsidRPr="008D73EC">
              <w:rPr>
                <w:rFonts w:ascii="Times New Roman" w:hAnsi="Times New Roman" w:cs="Times New Roman"/>
                <w:b/>
                <w:bCs/>
                <w:caps/>
              </w:rPr>
              <w:t>Неналоговые доходы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ВСЕГО</w:t>
            </w:r>
          </w:p>
        </w:tc>
        <w:tc>
          <w:tcPr>
            <w:tcW w:w="2031" w:type="dxa"/>
            <w:vAlign w:val="bottom"/>
          </w:tcPr>
          <w:p w:rsidR="007B23D3" w:rsidRPr="00315E41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108 845,19</w:t>
            </w:r>
          </w:p>
        </w:tc>
        <w:tc>
          <w:tcPr>
            <w:tcW w:w="1418" w:type="dxa"/>
            <w:vAlign w:val="bottom"/>
          </w:tcPr>
          <w:p w:rsidR="007B23D3" w:rsidRPr="00315E41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830,50</w:t>
            </w:r>
          </w:p>
        </w:tc>
        <w:tc>
          <w:tcPr>
            <w:tcW w:w="1949" w:type="dxa"/>
            <w:vAlign w:val="bottom"/>
          </w:tcPr>
          <w:p w:rsidR="007B23D3" w:rsidRPr="00315E41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109 675,69</w:t>
            </w:r>
          </w:p>
        </w:tc>
      </w:tr>
      <w:tr w:rsidR="007B23D3" w:rsidRPr="008D73EC" w:rsidTr="00DC1D45">
        <w:tc>
          <w:tcPr>
            <w:tcW w:w="5023" w:type="dxa"/>
            <w:vAlign w:val="bottom"/>
          </w:tcPr>
          <w:p w:rsidR="007B23D3" w:rsidRPr="008D73EC" w:rsidRDefault="007B23D3" w:rsidP="00DC1D45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aps/>
              </w:rPr>
            </w:pPr>
            <w:r w:rsidRPr="00AB476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031" w:type="dxa"/>
            <w:vAlign w:val="bottom"/>
          </w:tcPr>
          <w:p w:rsidR="007B23D3" w:rsidRPr="00315E41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18" w:type="dxa"/>
            <w:vAlign w:val="bottom"/>
          </w:tcPr>
          <w:p w:rsidR="007B23D3" w:rsidRPr="00315E41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49" w:type="dxa"/>
            <w:vAlign w:val="bottom"/>
          </w:tcPr>
          <w:p w:rsidR="007B23D3" w:rsidRPr="00315E41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7B23D3" w:rsidRPr="008D73EC" w:rsidTr="00DC1D45">
        <w:tc>
          <w:tcPr>
            <w:tcW w:w="5023" w:type="dxa"/>
            <w:vAlign w:val="bottom"/>
          </w:tcPr>
          <w:p w:rsidR="007B23D3" w:rsidRPr="00A93EF1" w:rsidRDefault="007B23D3" w:rsidP="00DC1D45">
            <w:proofErr w:type="gramStart"/>
            <w:r w:rsidRPr="00024EFD">
              <w:t xml:space="preserve">Доходы, получаемые в виде арендной платы, а также средства от продажи права на </w:t>
            </w:r>
            <w:r w:rsidRPr="00024EFD">
              <w:lastRenderedPageBreak/>
              <w:t>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31" w:type="dxa"/>
            <w:vAlign w:val="bottom"/>
          </w:tcPr>
          <w:p w:rsidR="007B23D3" w:rsidRPr="00A93EF1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lastRenderedPageBreak/>
              <w:t>965,00</w:t>
            </w:r>
          </w:p>
        </w:tc>
        <w:tc>
          <w:tcPr>
            <w:tcW w:w="1418" w:type="dxa"/>
            <w:vAlign w:val="bottom"/>
          </w:tcPr>
          <w:p w:rsidR="007B23D3" w:rsidRPr="00A93EF1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-179,51</w:t>
            </w:r>
          </w:p>
        </w:tc>
        <w:tc>
          <w:tcPr>
            <w:tcW w:w="1949" w:type="dxa"/>
            <w:vAlign w:val="bottom"/>
          </w:tcPr>
          <w:p w:rsidR="007B23D3" w:rsidRPr="00A93EF1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785,49</w:t>
            </w:r>
          </w:p>
        </w:tc>
      </w:tr>
      <w:tr w:rsidR="007B23D3" w:rsidRPr="008D73EC" w:rsidTr="00DC1D45">
        <w:tc>
          <w:tcPr>
            <w:tcW w:w="5023" w:type="dxa"/>
            <w:vAlign w:val="bottom"/>
          </w:tcPr>
          <w:p w:rsidR="007B23D3" w:rsidRPr="002252C3" w:rsidRDefault="007B23D3" w:rsidP="00DC1D45">
            <w:r w:rsidRPr="00024EFD">
              <w:lastRenderedPageBreak/>
              <w:t>Доходы от сдачи в аренду имущества, находящегося в оперативном управлении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31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230,70</w:t>
            </w:r>
          </w:p>
        </w:tc>
        <w:tc>
          <w:tcPr>
            <w:tcW w:w="1418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-111,36</w:t>
            </w:r>
          </w:p>
        </w:tc>
        <w:tc>
          <w:tcPr>
            <w:tcW w:w="1949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119,34</w:t>
            </w:r>
          </w:p>
        </w:tc>
      </w:tr>
      <w:tr w:rsidR="007B23D3" w:rsidRPr="008D73EC" w:rsidTr="00DC1D45">
        <w:tc>
          <w:tcPr>
            <w:tcW w:w="5023" w:type="dxa"/>
            <w:vAlign w:val="bottom"/>
          </w:tcPr>
          <w:p w:rsidR="007B23D3" w:rsidRPr="00BE21BD" w:rsidRDefault="007B23D3" w:rsidP="00DC1D45">
            <w:r w:rsidRPr="00024EFD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031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0,00</w:t>
            </w:r>
          </w:p>
        </w:tc>
        <w:tc>
          <w:tcPr>
            <w:tcW w:w="1418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0,49</w:t>
            </w:r>
          </w:p>
        </w:tc>
        <w:tc>
          <w:tcPr>
            <w:tcW w:w="1949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0,49</w:t>
            </w:r>
          </w:p>
        </w:tc>
      </w:tr>
      <w:tr w:rsidR="007B23D3" w:rsidRPr="004B0AA9" w:rsidTr="00DC1D45">
        <w:tc>
          <w:tcPr>
            <w:tcW w:w="5023" w:type="dxa"/>
            <w:vAlign w:val="bottom"/>
          </w:tcPr>
          <w:p w:rsidR="007B23D3" w:rsidRPr="008D73EC" w:rsidRDefault="007B23D3" w:rsidP="00DC1D45">
            <w:r w:rsidRPr="008D73EC">
              <w:t>Прочие доходы от компенсации затрат бюджетов городских округов</w:t>
            </w:r>
          </w:p>
        </w:tc>
        <w:tc>
          <w:tcPr>
            <w:tcW w:w="2031" w:type="dxa"/>
            <w:vAlign w:val="bottom"/>
          </w:tcPr>
          <w:p w:rsidR="007B23D3" w:rsidRPr="004B0AA9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2 678,25</w:t>
            </w:r>
          </w:p>
        </w:tc>
        <w:tc>
          <w:tcPr>
            <w:tcW w:w="1418" w:type="dxa"/>
            <w:vAlign w:val="bottom"/>
          </w:tcPr>
          <w:p w:rsidR="007B23D3" w:rsidRPr="004B0AA9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360,00</w:t>
            </w:r>
          </w:p>
        </w:tc>
        <w:tc>
          <w:tcPr>
            <w:tcW w:w="1949" w:type="dxa"/>
            <w:vAlign w:val="bottom"/>
          </w:tcPr>
          <w:p w:rsidR="007B23D3" w:rsidRPr="004B0AA9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3 038,25</w:t>
            </w:r>
          </w:p>
        </w:tc>
      </w:tr>
      <w:tr w:rsidR="007B23D3" w:rsidRPr="004B0AA9" w:rsidTr="00DC1D45">
        <w:tc>
          <w:tcPr>
            <w:tcW w:w="5023" w:type="dxa"/>
            <w:vAlign w:val="bottom"/>
          </w:tcPr>
          <w:p w:rsidR="007B23D3" w:rsidRPr="008D73EC" w:rsidRDefault="007B23D3" w:rsidP="00DC1D45">
            <w:proofErr w:type="gramStart"/>
            <w:r w:rsidRPr="001F2A15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</w:t>
            </w:r>
            <w:proofErr w:type="gramEnd"/>
          </w:p>
        </w:tc>
        <w:tc>
          <w:tcPr>
            <w:tcW w:w="2031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4 974,00</w:t>
            </w:r>
          </w:p>
        </w:tc>
        <w:tc>
          <w:tcPr>
            <w:tcW w:w="1418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-884,25</w:t>
            </w:r>
          </w:p>
        </w:tc>
        <w:tc>
          <w:tcPr>
            <w:tcW w:w="1949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4 089,75</w:t>
            </w:r>
          </w:p>
        </w:tc>
      </w:tr>
      <w:tr w:rsidR="007B23D3" w:rsidRPr="004B0AA9" w:rsidTr="00DC1D45">
        <w:tc>
          <w:tcPr>
            <w:tcW w:w="5023" w:type="dxa"/>
            <w:vAlign w:val="bottom"/>
          </w:tcPr>
          <w:p w:rsidR="007B23D3" w:rsidRPr="008D73EC" w:rsidRDefault="007B23D3" w:rsidP="00DC1D45">
            <w:r w:rsidRPr="001F2A15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31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0,00</w:t>
            </w:r>
          </w:p>
        </w:tc>
        <w:tc>
          <w:tcPr>
            <w:tcW w:w="1418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1 168,80</w:t>
            </w:r>
          </w:p>
        </w:tc>
        <w:tc>
          <w:tcPr>
            <w:tcW w:w="1949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1 168,80</w:t>
            </w:r>
          </w:p>
        </w:tc>
      </w:tr>
      <w:tr w:rsidR="007B23D3" w:rsidRPr="004B0AA9" w:rsidTr="00DC1D45">
        <w:tc>
          <w:tcPr>
            <w:tcW w:w="5023" w:type="dxa"/>
            <w:vAlign w:val="bottom"/>
          </w:tcPr>
          <w:p w:rsidR="007B23D3" w:rsidRPr="008D73EC" w:rsidRDefault="007B23D3" w:rsidP="00DC1D45">
            <w:r w:rsidRPr="001F2A15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031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0,00</w:t>
            </w:r>
          </w:p>
        </w:tc>
        <w:tc>
          <w:tcPr>
            <w:tcW w:w="1418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5,83</w:t>
            </w:r>
          </w:p>
        </w:tc>
        <w:tc>
          <w:tcPr>
            <w:tcW w:w="1949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5,83</w:t>
            </w:r>
          </w:p>
        </w:tc>
      </w:tr>
      <w:tr w:rsidR="007B23D3" w:rsidRPr="004B0AA9" w:rsidTr="00DC1D45">
        <w:tc>
          <w:tcPr>
            <w:tcW w:w="5023" w:type="dxa"/>
            <w:vAlign w:val="bottom"/>
          </w:tcPr>
          <w:p w:rsidR="007B23D3" w:rsidRPr="00A93EF1" w:rsidRDefault="007B23D3" w:rsidP="00DC1D45">
            <w:r w:rsidRPr="008A64A7">
              <w:t>Штрафы, санкции, возмещение ущерба</w:t>
            </w:r>
          </w:p>
        </w:tc>
        <w:tc>
          <w:tcPr>
            <w:tcW w:w="2031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6 529,50</w:t>
            </w:r>
          </w:p>
        </w:tc>
        <w:tc>
          <w:tcPr>
            <w:tcW w:w="1418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470,50</w:t>
            </w:r>
          </w:p>
        </w:tc>
        <w:tc>
          <w:tcPr>
            <w:tcW w:w="1949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7 000,00</w:t>
            </w:r>
          </w:p>
        </w:tc>
      </w:tr>
      <w:tr w:rsidR="007B23D3" w:rsidRPr="004B0AA9" w:rsidTr="00DC1D45">
        <w:tc>
          <w:tcPr>
            <w:tcW w:w="5023" w:type="dxa"/>
            <w:vAlign w:val="bottom"/>
          </w:tcPr>
          <w:p w:rsidR="007B23D3" w:rsidRPr="00115380" w:rsidRDefault="007B23D3" w:rsidP="00DC1D45">
            <w:pPr>
              <w:rPr>
                <w:sz w:val="28"/>
              </w:rPr>
            </w:pPr>
            <w:r>
              <w:rPr>
                <w:b/>
                <w:bCs/>
                <w:caps/>
              </w:rPr>
              <w:t>Безвозмездные поступления Всего</w:t>
            </w:r>
          </w:p>
        </w:tc>
        <w:tc>
          <w:tcPr>
            <w:tcW w:w="2031" w:type="dxa"/>
            <w:vAlign w:val="bottom"/>
          </w:tcPr>
          <w:p w:rsidR="007B23D3" w:rsidRPr="00315E41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2 163 926,64</w:t>
            </w:r>
          </w:p>
        </w:tc>
        <w:tc>
          <w:tcPr>
            <w:tcW w:w="1418" w:type="dxa"/>
            <w:vAlign w:val="bottom"/>
          </w:tcPr>
          <w:p w:rsidR="007B23D3" w:rsidRPr="00315E41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14 483,11</w:t>
            </w:r>
          </w:p>
        </w:tc>
        <w:tc>
          <w:tcPr>
            <w:tcW w:w="1949" w:type="dxa"/>
            <w:vAlign w:val="bottom"/>
          </w:tcPr>
          <w:p w:rsidR="007B23D3" w:rsidRPr="00315E41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2 178 409,75</w:t>
            </w:r>
          </w:p>
        </w:tc>
      </w:tr>
      <w:tr w:rsidR="007B23D3" w:rsidRPr="004B0AA9" w:rsidTr="00DC1D45">
        <w:tc>
          <w:tcPr>
            <w:tcW w:w="5023" w:type="dxa"/>
            <w:vAlign w:val="bottom"/>
          </w:tcPr>
          <w:p w:rsidR="007B23D3" w:rsidRDefault="007B23D3" w:rsidP="00DC1D45">
            <w:pPr>
              <w:rPr>
                <w:b/>
                <w:bCs/>
                <w:caps/>
              </w:rPr>
            </w:pPr>
            <w:r w:rsidRPr="00AB476A">
              <w:t>из них:</w:t>
            </w:r>
          </w:p>
        </w:tc>
        <w:tc>
          <w:tcPr>
            <w:tcW w:w="2031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18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49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7B23D3" w:rsidRPr="004B0AA9" w:rsidTr="00DC1D45">
        <w:tc>
          <w:tcPr>
            <w:tcW w:w="5023" w:type="dxa"/>
            <w:vAlign w:val="bottom"/>
          </w:tcPr>
          <w:p w:rsidR="007B23D3" w:rsidRPr="00AB476A" w:rsidRDefault="007B23D3" w:rsidP="00DC1D45">
            <w:r w:rsidRPr="001F2A15">
              <w:t xml:space="preserve">Дотации бюджетам городских округов на поддержку мер по обеспечению </w:t>
            </w:r>
            <w:r w:rsidRPr="001F2A15">
              <w:lastRenderedPageBreak/>
              <w:t xml:space="preserve">сбалансированности бюджетов                  </w:t>
            </w:r>
          </w:p>
        </w:tc>
        <w:tc>
          <w:tcPr>
            <w:tcW w:w="2031" w:type="dxa"/>
            <w:vAlign w:val="bottom"/>
          </w:tcPr>
          <w:p w:rsidR="007B23D3" w:rsidRPr="008C7644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8C7644">
              <w:rPr>
                <w:rFonts w:ascii="Times New Roman" w:hAnsi="Times New Roman" w:cs="Times New Roman"/>
                <w:bCs/>
                <w:caps/>
              </w:rPr>
              <w:lastRenderedPageBreak/>
              <w:t>9 427,10</w:t>
            </w:r>
          </w:p>
        </w:tc>
        <w:tc>
          <w:tcPr>
            <w:tcW w:w="1418" w:type="dxa"/>
            <w:vAlign w:val="bottom"/>
          </w:tcPr>
          <w:p w:rsidR="007B23D3" w:rsidRPr="008C7644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8C7644">
              <w:rPr>
                <w:rFonts w:ascii="Times New Roman" w:hAnsi="Times New Roman" w:cs="Times New Roman"/>
                <w:bCs/>
                <w:caps/>
              </w:rPr>
              <w:t>2 481,20</w:t>
            </w:r>
          </w:p>
        </w:tc>
        <w:tc>
          <w:tcPr>
            <w:tcW w:w="1949" w:type="dxa"/>
            <w:vAlign w:val="bottom"/>
          </w:tcPr>
          <w:p w:rsidR="007B23D3" w:rsidRPr="008C7644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8C7644">
              <w:rPr>
                <w:rFonts w:ascii="Times New Roman" w:hAnsi="Times New Roman" w:cs="Times New Roman"/>
                <w:bCs/>
                <w:caps/>
              </w:rPr>
              <w:t>11 908,30</w:t>
            </w:r>
          </w:p>
        </w:tc>
      </w:tr>
      <w:tr w:rsidR="007B23D3" w:rsidRPr="004B0AA9" w:rsidTr="00DC1D45">
        <w:tc>
          <w:tcPr>
            <w:tcW w:w="5023" w:type="dxa"/>
            <w:vAlign w:val="bottom"/>
          </w:tcPr>
          <w:p w:rsidR="007B23D3" w:rsidRPr="00AB476A" w:rsidRDefault="007B23D3" w:rsidP="00DC1D45">
            <w:r w:rsidRPr="008C7644">
              <w:lastRenderedPageBreak/>
              <w:t>Прочие дотации бюджетам городских округов</w:t>
            </w:r>
          </w:p>
        </w:tc>
        <w:tc>
          <w:tcPr>
            <w:tcW w:w="2031" w:type="dxa"/>
            <w:vAlign w:val="bottom"/>
          </w:tcPr>
          <w:p w:rsidR="007B23D3" w:rsidRPr="008C7644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8C7644">
              <w:rPr>
                <w:rFonts w:ascii="Times New Roman" w:hAnsi="Times New Roman" w:cs="Times New Roman"/>
                <w:bCs/>
                <w:caps/>
              </w:rPr>
              <w:t>0,00</w:t>
            </w:r>
          </w:p>
        </w:tc>
        <w:tc>
          <w:tcPr>
            <w:tcW w:w="1418" w:type="dxa"/>
            <w:vAlign w:val="bottom"/>
          </w:tcPr>
          <w:p w:rsidR="007B23D3" w:rsidRPr="008C7644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8C7644">
              <w:rPr>
                <w:rFonts w:ascii="Times New Roman" w:hAnsi="Times New Roman" w:cs="Times New Roman"/>
                <w:bCs/>
                <w:caps/>
              </w:rPr>
              <w:t>17 745,10</w:t>
            </w:r>
          </w:p>
        </w:tc>
        <w:tc>
          <w:tcPr>
            <w:tcW w:w="1949" w:type="dxa"/>
            <w:vAlign w:val="bottom"/>
          </w:tcPr>
          <w:p w:rsidR="007B23D3" w:rsidRPr="008C7644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8C7644">
              <w:rPr>
                <w:rFonts w:ascii="Times New Roman" w:hAnsi="Times New Roman" w:cs="Times New Roman"/>
                <w:bCs/>
                <w:caps/>
              </w:rPr>
              <w:t>17 745,10</w:t>
            </w:r>
          </w:p>
        </w:tc>
      </w:tr>
      <w:tr w:rsidR="007B23D3" w:rsidRPr="004B0AA9" w:rsidTr="00DC1D45">
        <w:tc>
          <w:tcPr>
            <w:tcW w:w="5023" w:type="dxa"/>
            <w:vAlign w:val="bottom"/>
          </w:tcPr>
          <w:p w:rsidR="007B23D3" w:rsidRPr="008D73EC" w:rsidRDefault="007B23D3" w:rsidP="00DC1D45">
            <w:r w:rsidRPr="0011538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31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236 556,33</w:t>
            </w:r>
          </w:p>
        </w:tc>
        <w:tc>
          <w:tcPr>
            <w:tcW w:w="1418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-20 551,09</w:t>
            </w:r>
          </w:p>
        </w:tc>
        <w:tc>
          <w:tcPr>
            <w:tcW w:w="1949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216 005,24</w:t>
            </w:r>
          </w:p>
        </w:tc>
      </w:tr>
      <w:tr w:rsidR="007B23D3" w:rsidRPr="004B0AA9" w:rsidTr="00DC1D45">
        <w:tc>
          <w:tcPr>
            <w:tcW w:w="5023" w:type="dxa"/>
            <w:vAlign w:val="bottom"/>
          </w:tcPr>
          <w:p w:rsidR="007B23D3" w:rsidRPr="008D73EC" w:rsidRDefault="007B23D3" w:rsidP="00DC1D45">
            <w:r w:rsidRPr="00115380">
              <w:t>Субвенции бюджетам бюджетной системы Российской Федерации</w:t>
            </w:r>
          </w:p>
        </w:tc>
        <w:tc>
          <w:tcPr>
            <w:tcW w:w="2031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1 311 022,17</w:t>
            </w:r>
          </w:p>
        </w:tc>
        <w:tc>
          <w:tcPr>
            <w:tcW w:w="1418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-1 439,40</w:t>
            </w:r>
          </w:p>
        </w:tc>
        <w:tc>
          <w:tcPr>
            <w:tcW w:w="1949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1 309 582,77</w:t>
            </w:r>
          </w:p>
        </w:tc>
      </w:tr>
      <w:tr w:rsidR="007B23D3" w:rsidRPr="004B0AA9" w:rsidTr="00DC1D45">
        <w:tc>
          <w:tcPr>
            <w:tcW w:w="5023" w:type="dxa"/>
            <w:vAlign w:val="bottom"/>
          </w:tcPr>
          <w:p w:rsidR="007B23D3" w:rsidRPr="00115380" w:rsidRDefault="007B23D3" w:rsidP="00DC1D45">
            <w:r>
              <w:t>Иные межбюджетные трансферты</w:t>
            </w:r>
          </w:p>
        </w:tc>
        <w:tc>
          <w:tcPr>
            <w:tcW w:w="2031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5 090,70</w:t>
            </w:r>
          </w:p>
        </w:tc>
        <w:tc>
          <w:tcPr>
            <w:tcW w:w="1418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13 214,00</w:t>
            </w:r>
          </w:p>
        </w:tc>
        <w:tc>
          <w:tcPr>
            <w:tcW w:w="1949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18 304,70</w:t>
            </w:r>
          </w:p>
        </w:tc>
      </w:tr>
      <w:tr w:rsidR="007B23D3" w:rsidRPr="004B0AA9" w:rsidTr="00DC1D45">
        <w:tc>
          <w:tcPr>
            <w:tcW w:w="5023" w:type="dxa"/>
            <w:vAlign w:val="bottom"/>
          </w:tcPr>
          <w:p w:rsidR="007B23D3" w:rsidRPr="008D73EC" w:rsidRDefault="007B23D3" w:rsidP="00DC1D45">
            <w:r w:rsidRPr="00115380">
              <w:t>Прочие безвозмездные поступления</w:t>
            </w:r>
          </w:p>
        </w:tc>
        <w:tc>
          <w:tcPr>
            <w:tcW w:w="2031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5 567,64</w:t>
            </w:r>
          </w:p>
        </w:tc>
        <w:tc>
          <w:tcPr>
            <w:tcW w:w="1418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3 000,00</w:t>
            </w:r>
          </w:p>
        </w:tc>
        <w:tc>
          <w:tcPr>
            <w:tcW w:w="1949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8 567,64</w:t>
            </w:r>
          </w:p>
        </w:tc>
      </w:tr>
      <w:tr w:rsidR="007B23D3" w:rsidRPr="004B0AA9" w:rsidTr="00DC1D45">
        <w:tc>
          <w:tcPr>
            <w:tcW w:w="5023" w:type="dxa"/>
            <w:vAlign w:val="bottom"/>
          </w:tcPr>
          <w:p w:rsidR="007B23D3" w:rsidRPr="00115380" w:rsidRDefault="007B23D3" w:rsidP="00DC1D45">
            <w:r w:rsidRPr="00B109D3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31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3 778,04</w:t>
            </w:r>
          </w:p>
        </w:tc>
        <w:tc>
          <w:tcPr>
            <w:tcW w:w="1418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33,30</w:t>
            </w:r>
          </w:p>
        </w:tc>
        <w:tc>
          <w:tcPr>
            <w:tcW w:w="1949" w:type="dxa"/>
            <w:vAlign w:val="bottom"/>
          </w:tcPr>
          <w:p w:rsidR="007B23D3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>3 811,34</w:t>
            </w:r>
          </w:p>
        </w:tc>
      </w:tr>
      <w:tr w:rsidR="007B23D3" w:rsidRPr="004B0AA9" w:rsidTr="00DC1D45">
        <w:tc>
          <w:tcPr>
            <w:tcW w:w="5023" w:type="dxa"/>
            <w:vAlign w:val="bottom"/>
          </w:tcPr>
          <w:p w:rsidR="007B23D3" w:rsidRPr="00CA26F1" w:rsidRDefault="007B23D3" w:rsidP="00DC1D45">
            <w:pPr>
              <w:rPr>
                <w:b/>
              </w:rPr>
            </w:pPr>
            <w:r w:rsidRPr="00CA26F1">
              <w:rPr>
                <w:b/>
              </w:rPr>
              <w:t xml:space="preserve">ИТОГО </w:t>
            </w:r>
            <w:r>
              <w:rPr>
                <w:b/>
              </w:rPr>
              <w:t xml:space="preserve">УТОЧНЕННЫХ </w:t>
            </w:r>
            <w:r w:rsidRPr="00CA26F1">
              <w:rPr>
                <w:b/>
              </w:rPr>
              <w:t>ДОХОДОВ</w:t>
            </w:r>
          </w:p>
        </w:tc>
        <w:tc>
          <w:tcPr>
            <w:tcW w:w="2031" w:type="dxa"/>
            <w:vAlign w:val="bottom"/>
          </w:tcPr>
          <w:p w:rsidR="007B23D3" w:rsidRPr="000223ED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0223ED">
              <w:rPr>
                <w:rFonts w:ascii="Times New Roman" w:hAnsi="Times New Roman" w:cs="Times New Roman"/>
                <w:b/>
                <w:bCs/>
                <w:caps/>
              </w:rPr>
              <w:t>2 142 382,31</w:t>
            </w:r>
          </w:p>
        </w:tc>
        <w:tc>
          <w:tcPr>
            <w:tcW w:w="1418" w:type="dxa"/>
            <w:vAlign w:val="bottom"/>
          </w:tcPr>
          <w:p w:rsidR="007B23D3" w:rsidRPr="000223ED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0223ED">
              <w:rPr>
                <w:rFonts w:ascii="Times New Roman" w:hAnsi="Times New Roman" w:cs="Times New Roman"/>
                <w:b/>
                <w:bCs/>
                <w:caps/>
              </w:rPr>
              <w:t>14 483,11</w:t>
            </w:r>
          </w:p>
        </w:tc>
        <w:tc>
          <w:tcPr>
            <w:tcW w:w="1949" w:type="dxa"/>
            <w:vAlign w:val="bottom"/>
          </w:tcPr>
          <w:p w:rsidR="007B23D3" w:rsidRPr="000223ED" w:rsidRDefault="007B23D3" w:rsidP="00DC1D4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0223ED">
              <w:rPr>
                <w:rFonts w:ascii="Times New Roman" w:hAnsi="Times New Roman" w:cs="Times New Roman"/>
                <w:b/>
                <w:bCs/>
                <w:caps/>
              </w:rPr>
              <w:t>2 156 865,42</w:t>
            </w:r>
          </w:p>
        </w:tc>
      </w:tr>
    </w:tbl>
    <w:p w:rsidR="007B23D3" w:rsidRDefault="007B23D3" w:rsidP="007B23D3">
      <w:pPr>
        <w:pStyle w:val="a9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3D3" w:rsidRDefault="007B23D3" w:rsidP="007B23D3">
      <w:pPr>
        <w:pStyle w:val="a9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8EF">
        <w:rPr>
          <w:rFonts w:ascii="Times New Roman" w:hAnsi="Times New Roman" w:cs="Times New Roman"/>
          <w:b/>
          <w:bCs/>
          <w:sz w:val="28"/>
          <w:szCs w:val="28"/>
        </w:rPr>
        <w:t>НАЛОГОВЫЕ ДОХОДЫ</w:t>
      </w:r>
    </w:p>
    <w:p w:rsidR="007B23D3" w:rsidRPr="008468EF" w:rsidRDefault="007B23D3" w:rsidP="007B23D3">
      <w:pPr>
        <w:pStyle w:val="a9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3D3" w:rsidRPr="008468EF" w:rsidRDefault="007B23D3" w:rsidP="007B23D3">
      <w:pPr>
        <w:pStyle w:val="a9"/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468EF">
        <w:rPr>
          <w:rFonts w:ascii="Times New Roman" w:hAnsi="Times New Roman" w:cs="Times New Roman"/>
          <w:bCs/>
          <w:sz w:val="28"/>
          <w:szCs w:val="28"/>
        </w:rPr>
        <w:t>Плановые назначения по налоговым доходам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год утверждены в сумме </w:t>
      </w:r>
      <w:r w:rsidRPr="008468E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Pr="008468EF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409</w:t>
      </w:r>
      <w:r w:rsidRPr="008468E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82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тыс. рублей. Исходя из фактического поступления на 01.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Pr="008468EF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года налоговые доходы, скорректированы в сторону </w:t>
      </w:r>
      <w:r>
        <w:rPr>
          <w:rFonts w:ascii="Times New Roman" w:hAnsi="Times New Roman" w:cs="Times New Roman"/>
          <w:bCs/>
          <w:sz w:val="28"/>
          <w:szCs w:val="28"/>
        </w:rPr>
        <w:t>уменьшения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Pr="001301A9">
        <w:rPr>
          <w:rFonts w:ascii="Times New Roman" w:hAnsi="Times New Roman" w:cs="Times New Roman"/>
          <w:b/>
          <w:bCs/>
          <w:sz w:val="28"/>
          <w:szCs w:val="28"/>
        </w:rPr>
        <w:t>830,50</w:t>
      </w:r>
      <w:r w:rsidRPr="00846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68EF">
        <w:rPr>
          <w:rFonts w:ascii="Times New Roman" w:hAnsi="Times New Roman" w:cs="Times New Roman"/>
          <w:bCs/>
          <w:sz w:val="28"/>
          <w:szCs w:val="28"/>
        </w:rPr>
        <w:t>тыс. рублей. Плановые назначения по налоговым доходам с учетом внесенных изменений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год составят сумму </w:t>
      </w:r>
      <w:r>
        <w:rPr>
          <w:rFonts w:ascii="Times New Roman" w:hAnsi="Times New Roman" w:cs="Times New Roman"/>
          <w:b/>
          <w:bCs/>
          <w:sz w:val="28"/>
          <w:szCs w:val="28"/>
        </w:rPr>
        <w:t>694</w:t>
      </w:r>
      <w:r w:rsidRPr="008468EF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579</w:t>
      </w:r>
      <w:r w:rsidRPr="008468E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:rsidR="007B23D3" w:rsidRPr="001301A9" w:rsidRDefault="007B23D3" w:rsidP="007B23D3">
      <w:pPr>
        <w:pStyle w:val="a9"/>
        <w:spacing w:line="276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1301A9">
        <w:rPr>
          <w:rFonts w:ascii="Times New Roman" w:hAnsi="Times New Roman" w:cs="Times New Roman"/>
          <w:bCs/>
          <w:sz w:val="28"/>
          <w:szCs w:val="28"/>
        </w:rPr>
        <w:tab/>
        <w:t>Отклонения произошли по следующим доходам:</w:t>
      </w:r>
    </w:p>
    <w:p w:rsidR="007B23D3" w:rsidRPr="00F23DE5" w:rsidRDefault="007B23D3" w:rsidP="007B23D3">
      <w:pPr>
        <w:pStyle w:val="ac"/>
        <w:numPr>
          <w:ilvl w:val="0"/>
          <w:numId w:val="5"/>
        </w:numPr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53707E">
        <w:rPr>
          <w:bCs/>
          <w:sz w:val="28"/>
          <w:szCs w:val="28"/>
        </w:rPr>
        <w:t>сходя из фактического поступления на 01.</w:t>
      </w:r>
      <w:r>
        <w:rPr>
          <w:bCs/>
          <w:sz w:val="28"/>
          <w:szCs w:val="28"/>
        </w:rPr>
        <w:t>09</w:t>
      </w:r>
      <w:r w:rsidRPr="0053707E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Pr="0053707E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,</w:t>
      </w:r>
      <w:r w:rsidRPr="0053707E">
        <w:rPr>
          <w:bCs/>
          <w:sz w:val="28"/>
          <w:szCs w:val="28"/>
        </w:rPr>
        <w:t xml:space="preserve"> скорректированы </w:t>
      </w:r>
      <w:r>
        <w:rPr>
          <w:bCs/>
          <w:sz w:val="28"/>
          <w:szCs w:val="28"/>
        </w:rPr>
        <w:t xml:space="preserve">в сторону уменьшения </w:t>
      </w:r>
      <w:r w:rsidRPr="0053707E">
        <w:rPr>
          <w:bCs/>
          <w:sz w:val="28"/>
          <w:szCs w:val="28"/>
        </w:rPr>
        <w:t xml:space="preserve">плановые назначения </w:t>
      </w:r>
      <w:r>
        <w:rPr>
          <w:bCs/>
          <w:sz w:val="28"/>
          <w:szCs w:val="28"/>
        </w:rPr>
        <w:t xml:space="preserve">по </w:t>
      </w:r>
      <w:r w:rsidRPr="00F17C3A">
        <w:rPr>
          <w:sz w:val="28"/>
          <w:szCs w:val="28"/>
        </w:rPr>
        <w:t xml:space="preserve">налогу </w:t>
      </w:r>
      <w:r>
        <w:rPr>
          <w:sz w:val="28"/>
          <w:szCs w:val="28"/>
        </w:rPr>
        <w:t xml:space="preserve">на доходы физических лиц на </w:t>
      </w:r>
      <w:r w:rsidRPr="001301A9">
        <w:rPr>
          <w:b/>
          <w:sz w:val="28"/>
          <w:szCs w:val="28"/>
        </w:rPr>
        <w:t>831,00</w:t>
      </w:r>
      <w:r>
        <w:rPr>
          <w:sz w:val="28"/>
          <w:szCs w:val="28"/>
        </w:rPr>
        <w:t xml:space="preserve"> </w:t>
      </w:r>
      <w:r w:rsidRPr="00F23DE5">
        <w:rPr>
          <w:bCs/>
          <w:sz w:val="28"/>
          <w:szCs w:val="28"/>
        </w:rPr>
        <w:t xml:space="preserve">тыс. рублей. Годовые плановые назначения составят </w:t>
      </w:r>
      <w:r w:rsidRPr="001301A9">
        <w:rPr>
          <w:b/>
          <w:bCs/>
          <w:sz w:val="28"/>
          <w:szCs w:val="28"/>
        </w:rPr>
        <w:t>554 7</w:t>
      </w:r>
      <w:r>
        <w:rPr>
          <w:b/>
          <w:bCs/>
          <w:sz w:val="28"/>
          <w:szCs w:val="28"/>
        </w:rPr>
        <w:t>08</w:t>
      </w:r>
      <w:r w:rsidRPr="00F23DE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тыс. рублей.</w:t>
      </w:r>
    </w:p>
    <w:p w:rsidR="007B23D3" w:rsidRDefault="007B23D3" w:rsidP="007B23D3">
      <w:pPr>
        <w:pStyle w:val="ac"/>
        <w:numPr>
          <w:ilvl w:val="0"/>
          <w:numId w:val="5"/>
        </w:numPr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53707E">
        <w:rPr>
          <w:bCs/>
          <w:sz w:val="28"/>
          <w:szCs w:val="28"/>
        </w:rPr>
        <w:t>сходя из фактического поступления на 01.</w:t>
      </w:r>
      <w:r>
        <w:rPr>
          <w:bCs/>
          <w:sz w:val="28"/>
          <w:szCs w:val="28"/>
        </w:rPr>
        <w:t>09</w:t>
      </w:r>
      <w:r w:rsidRPr="0053707E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Pr="0053707E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,</w:t>
      </w:r>
      <w:r w:rsidRPr="0053707E">
        <w:rPr>
          <w:bCs/>
          <w:sz w:val="28"/>
          <w:szCs w:val="28"/>
        </w:rPr>
        <w:t xml:space="preserve"> скорректированы </w:t>
      </w:r>
      <w:r>
        <w:rPr>
          <w:bCs/>
          <w:sz w:val="28"/>
          <w:szCs w:val="28"/>
        </w:rPr>
        <w:t xml:space="preserve">в сторону увеличения </w:t>
      </w:r>
      <w:r w:rsidRPr="0053707E">
        <w:rPr>
          <w:bCs/>
          <w:sz w:val="28"/>
          <w:szCs w:val="28"/>
        </w:rPr>
        <w:t xml:space="preserve">плановые назначения </w:t>
      </w:r>
      <w:r>
        <w:rPr>
          <w:bCs/>
          <w:sz w:val="28"/>
          <w:szCs w:val="28"/>
        </w:rPr>
        <w:t xml:space="preserve">по единому сельскохозяйственному налогу </w:t>
      </w:r>
      <w:r w:rsidRPr="0053707E">
        <w:rPr>
          <w:bCs/>
          <w:sz w:val="28"/>
          <w:szCs w:val="28"/>
        </w:rPr>
        <w:t xml:space="preserve">на сумму </w:t>
      </w:r>
      <w:r w:rsidRPr="001301A9">
        <w:rPr>
          <w:b/>
          <w:bCs/>
          <w:sz w:val="28"/>
          <w:szCs w:val="28"/>
        </w:rPr>
        <w:t>0,</w:t>
      </w:r>
      <w:r>
        <w:rPr>
          <w:b/>
          <w:bCs/>
          <w:sz w:val="28"/>
          <w:szCs w:val="28"/>
        </w:rPr>
        <w:t>50</w:t>
      </w:r>
      <w:r w:rsidRPr="0053707E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. Годовой план на 2019 год составит сумму </w:t>
      </w:r>
      <w:r w:rsidRPr="00F17C3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Pr="00F23DE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38</w:t>
      </w:r>
      <w:r>
        <w:rPr>
          <w:bCs/>
          <w:sz w:val="28"/>
          <w:szCs w:val="28"/>
        </w:rPr>
        <w:t xml:space="preserve"> тыс. рублей.</w:t>
      </w:r>
    </w:p>
    <w:p w:rsidR="007B23D3" w:rsidRPr="008468EF" w:rsidRDefault="007B23D3" w:rsidP="007B23D3">
      <w:pPr>
        <w:pStyle w:val="a9"/>
        <w:spacing w:line="276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8468EF">
        <w:rPr>
          <w:rFonts w:ascii="Times New Roman" w:hAnsi="Times New Roman" w:cs="Times New Roman"/>
          <w:bCs/>
          <w:sz w:val="28"/>
          <w:szCs w:val="28"/>
        </w:rPr>
        <w:tab/>
      </w:r>
    </w:p>
    <w:p w:rsidR="007B23D3" w:rsidRDefault="007B23D3" w:rsidP="007B23D3">
      <w:pPr>
        <w:pStyle w:val="ac"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8468EF">
        <w:rPr>
          <w:bCs/>
          <w:sz w:val="28"/>
          <w:szCs w:val="28"/>
        </w:rPr>
        <w:tab/>
        <w:t xml:space="preserve">                                    </w:t>
      </w:r>
      <w:r w:rsidRPr="008468EF">
        <w:rPr>
          <w:b/>
          <w:bCs/>
          <w:sz w:val="28"/>
          <w:szCs w:val="28"/>
        </w:rPr>
        <w:t>НЕНАЛОГОВЫЕ ДОХОДЫ</w:t>
      </w:r>
    </w:p>
    <w:p w:rsidR="007B23D3" w:rsidRPr="008468EF" w:rsidRDefault="007B23D3" w:rsidP="007B23D3">
      <w:pPr>
        <w:pStyle w:val="ac"/>
        <w:spacing w:line="276" w:lineRule="auto"/>
        <w:ind w:left="0"/>
        <w:jc w:val="both"/>
        <w:rPr>
          <w:b/>
          <w:bCs/>
          <w:sz w:val="28"/>
          <w:szCs w:val="28"/>
        </w:rPr>
      </w:pPr>
    </w:p>
    <w:p w:rsidR="007B23D3" w:rsidRPr="008468EF" w:rsidRDefault="007B23D3" w:rsidP="007B23D3">
      <w:pPr>
        <w:pStyle w:val="a9"/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Плановые назначения по неналоговым поступлениям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бюджет города </w:t>
      </w:r>
      <w:r w:rsidRPr="008468EF">
        <w:rPr>
          <w:rFonts w:ascii="Times New Roman" w:hAnsi="Times New Roman" w:cs="Times New Roman"/>
          <w:bCs/>
          <w:sz w:val="28"/>
          <w:szCs w:val="28"/>
        </w:rPr>
        <w:t>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год утверждены в сумме </w:t>
      </w:r>
      <w:r w:rsidRPr="008468E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8468EF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845</w:t>
      </w:r>
      <w:r w:rsidRPr="008468E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тыс. рублей, исходя из фактического поступления на 01.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Pr="008468EF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года и уточнениям администратор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доходов по ожидаемому исполнению доходов в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году, скорректированы в сторону у</w:t>
      </w:r>
      <w:r>
        <w:rPr>
          <w:rFonts w:ascii="Times New Roman" w:hAnsi="Times New Roman" w:cs="Times New Roman"/>
          <w:bCs/>
          <w:sz w:val="28"/>
          <w:szCs w:val="28"/>
        </w:rPr>
        <w:t>величения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Pr="00D63B68">
        <w:rPr>
          <w:rFonts w:ascii="Times New Roman" w:hAnsi="Times New Roman" w:cs="Times New Roman"/>
          <w:b/>
          <w:bCs/>
          <w:sz w:val="28"/>
          <w:szCs w:val="28"/>
        </w:rPr>
        <w:t>830,50</w:t>
      </w:r>
      <w:r w:rsidRPr="00846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тыс. рублей. Уточненные годовые плановые назначения с учетом внесенных изменений  составят </w:t>
      </w:r>
      <w:r w:rsidRPr="008468E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8468EF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675</w:t>
      </w:r>
      <w:r w:rsidRPr="008468E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69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тыс. рублей. В том числе:</w:t>
      </w:r>
    </w:p>
    <w:p w:rsidR="007B23D3" w:rsidRDefault="007B23D3" w:rsidP="007B23D3">
      <w:pPr>
        <w:pStyle w:val="a9"/>
        <w:numPr>
          <w:ilvl w:val="0"/>
          <w:numId w:val="22"/>
        </w:numPr>
        <w:spacing w:line="276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468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Плановые назначения по доходам от использования имущества, находящегося в государственной и муниципальной собственности, </w:t>
      </w:r>
      <w:r>
        <w:rPr>
          <w:rFonts w:ascii="Times New Roman" w:hAnsi="Times New Roman" w:cs="Times New Roman"/>
          <w:bCs/>
          <w:sz w:val="28"/>
          <w:szCs w:val="28"/>
        </w:rPr>
        <w:t>уменьшены на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290,38</w:t>
      </w:r>
      <w:r w:rsidRPr="00846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68EF">
        <w:rPr>
          <w:rFonts w:ascii="Times New Roman" w:hAnsi="Times New Roman" w:cs="Times New Roman"/>
          <w:bCs/>
          <w:sz w:val="28"/>
          <w:szCs w:val="28"/>
        </w:rPr>
        <w:t>тыс. рублей и составят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год сумму </w:t>
      </w:r>
      <w:r w:rsidRPr="000223ED">
        <w:rPr>
          <w:rFonts w:ascii="Times New Roman" w:hAnsi="Times New Roman" w:cs="Times New Roman"/>
          <w:b/>
          <w:bCs/>
          <w:sz w:val="28"/>
          <w:szCs w:val="28"/>
        </w:rPr>
        <w:t>69 7</w:t>
      </w: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8468E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79 </w:t>
      </w:r>
      <w:r w:rsidRPr="008468EF">
        <w:rPr>
          <w:rFonts w:ascii="Times New Roman" w:hAnsi="Times New Roman" w:cs="Times New Roman"/>
          <w:bCs/>
          <w:sz w:val="28"/>
          <w:szCs w:val="28"/>
        </w:rPr>
        <w:t>тыс. рублей. В том числе:</w:t>
      </w:r>
    </w:p>
    <w:p w:rsidR="007B23D3" w:rsidRDefault="007B23D3" w:rsidP="007B23D3">
      <w:pPr>
        <w:pStyle w:val="a9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</w:t>
      </w:r>
      <w:r w:rsidRPr="00D94660">
        <w:rPr>
          <w:rFonts w:ascii="Times New Roman" w:hAnsi="Times New Roman" w:cs="Times New Roman"/>
          <w:sz w:val="28"/>
          <w:szCs w:val="28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534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меньшены</w:t>
      </w:r>
      <w:r w:rsidRPr="001545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связи с ошибочным поступлением суммы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КБК </w:t>
      </w:r>
      <w:r w:rsidRPr="00154534">
        <w:rPr>
          <w:rFonts w:ascii="Times New Roman" w:hAnsi="Times New Roman" w:cs="Times New Roman"/>
          <w:bCs/>
          <w:sz w:val="28"/>
          <w:szCs w:val="28"/>
        </w:rPr>
        <w:t>на</w:t>
      </w:r>
      <w:r w:rsidRPr="00154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-179,51</w:t>
      </w:r>
      <w:r w:rsidRPr="00154534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54534">
        <w:rPr>
          <w:rFonts w:ascii="Times New Roman" w:hAnsi="Times New Roman" w:cs="Times New Roman"/>
          <w:bCs/>
          <w:sz w:val="28"/>
          <w:szCs w:val="28"/>
        </w:rPr>
        <w:t xml:space="preserve"> Годовые плановые назначения с учетом внесенных изменений составят сумму</w:t>
      </w:r>
      <w:r w:rsidRPr="00154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785</w:t>
      </w:r>
      <w:r w:rsidRPr="0015453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Pr="00154534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B23D3" w:rsidRDefault="007B23D3" w:rsidP="007B23D3">
      <w:pPr>
        <w:pStyle w:val="ac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 в связи с расторжением договора с ОАО Банк «Ермак» плановые назначения по д</w:t>
      </w:r>
      <w:r w:rsidRPr="00D94660">
        <w:rPr>
          <w:bCs/>
          <w:sz w:val="28"/>
          <w:szCs w:val="28"/>
        </w:rPr>
        <w:t>оход</w:t>
      </w:r>
      <w:r>
        <w:rPr>
          <w:bCs/>
          <w:sz w:val="28"/>
          <w:szCs w:val="28"/>
        </w:rPr>
        <w:t>ам</w:t>
      </w:r>
      <w:r w:rsidRPr="00D94660">
        <w:rPr>
          <w:bCs/>
          <w:sz w:val="28"/>
          <w:szCs w:val="28"/>
        </w:rPr>
        <w:t xml:space="preserve"> от сдачи в аренду имущества, находящегося в оперативном управлении  органов управления городских округов и созданных ими учреждений (за исключением имущества муниципальных бюджетных и автономных учреждений)</w:t>
      </w:r>
      <w:r>
        <w:rPr>
          <w:bCs/>
          <w:sz w:val="28"/>
          <w:szCs w:val="28"/>
        </w:rPr>
        <w:t xml:space="preserve"> скорректированы в сторону уменьшения на</w:t>
      </w:r>
      <w:r>
        <w:rPr>
          <w:sz w:val="28"/>
          <w:szCs w:val="28"/>
        </w:rPr>
        <w:t xml:space="preserve"> -</w:t>
      </w:r>
      <w:r w:rsidRPr="00D94660">
        <w:rPr>
          <w:b/>
          <w:sz w:val="28"/>
          <w:szCs w:val="28"/>
        </w:rPr>
        <w:t>111</w:t>
      </w:r>
      <w:r w:rsidRPr="005973D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36</w:t>
      </w:r>
      <w:r>
        <w:rPr>
          <w:sz w:val="28"/>
          <w:szCs w:val="28"/>
        </w:rPr>
        <w:t xml:space="preserve"> тыс. рублей.</w:t>
      </w:r>
      <w:r w:rsidRPr="00D946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Годовой план на 2019 год составит 119,34 тыс. рублей;</w:t>
      </w:r>
    </w:p>
    <w:p w:rsidR="007B23D3" w:rsidRDefault="007B23D3" w:rsidP="007B23D3">
      <w:pPr>
        <w:pStyle w:val="ac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Pr="0083325D">
        <w:t xml:space="preserve"> </w:t>
      </w:r>
      <w:r w:rsidRPr="0083325D">
        <w:rPr>
          <w:sz w:val="28"/>
          <w:szCs w:val="28"/>
        </w:rPr>
        <w:t>плановые назначения по п</w:t>
      </w:r>
      <w:r w:rsidRPr="0083325D">
        <w:rPr>
          <w:bCs/>
          <w:sz w:val="28"/>
          <w:szCs w:val="28"/>
        </w:rPr>
        <w:t>лате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</w:r>
      <w:r>
        <w:rPr>
          <w:bCs/>
          <w:sz w:val="28"/>
          <w:szCs w:val="28"/>
        </w:rPr>
        <w:t xml:space="preserve"> в связи с фактическим поступлением на 01.09.2019 уточнены и составят в 2019 году </w:t>
      </w:r>
      <w:r w:rsidRPr="0083325D">
        <w:rPr>
          <w:b/>
          <w:bCs/>
          <w:sz w:val="28"/>
          <w:szCs w:val="28"/>
        </w:rPr>
        <w:t>0,49</w:t>
      </w:r>
      <w:r>
        <w:rPr>
          <w:bCs/>
          <w:sz w:val="28"/>
          <w:szCs w:val="28"/>
        </w:rPr>
        <w:t xml:space="preserve"> тыс. рублей.</w:t>
      </w:r>
    </w:p>
    <w:p w:rsidR="007B23D3" w:rsidRPr="00D94660" w:rsidRDefault="007B23D3" w:rsidP="007B23D3">
      <w:pPr>
        <w:pStyle w:val="a9"/>
        <w:numPr>
          <w:ilvl w:val="0"/>
          <w:numId w:val="4"/>
        </w:numPr>
        <w:spacing w:line="276" w:lineRule="auto"/>
        <w:ind w:left="0" w:firstLine="0"/>
        <w:rPr>
          <w:b/>
          <w:bCs/>
          <w:sz w:val="28"/>
          <w:szCs w:val="28"/>
        </w:rPr>
      </w:pPr>
      <w:r w:rsidRPr="00D94660">
        <w:rPr>
          <w:rFonts w:ascii="Times New Roman" w:hAnsi="Times New Roman" w:cs="Times New Roman"/>
          <w:sz w:val="28"/>
          <w:szCs w:val="28"/>
        </w:rPr>
        <w:t xml:space="preserve"> </w:t>
      </w:r>
      <w:r w:rsidRPr="00D94660">
        <w:rPr>
          <w:rFonts w:ascii="Times New Roman" w:hAnsi="Times New Roman" w:cs="Times New Roman"/>
          <w:bCs/>
          <w:sz w:val="28"/>
          <w:szCs w:val="28"/>
        </w:rPr>
        <w:t xml:space="preserve">По прочим доходам от компенсации затрат бюджетов городских округов согласно уточнениям главных администраторов доходов бюджета плановые назначения увеличены на </w:t>
      </w:r>
      <w:r w:rsidRPr="00D94660">
        <w:rPr>
          <w:rFonts w:ascii="Times New Roman" w:hAnsi="Times New Roman" w:cs="Times New Roman"/>
          <w:b/>
          <w:bCs/>
          <w:sz w:val="28"/>
          <w:szCs w:val="28"/>
        </w:rPr>
        <w:t>360,00</w:t>
      </w:r>
      <w:r w:rsidRPr="00D94660">
        <w:rPr>
          <w:rFonts w:ascii="Times New Roman" w:hAnsi="Times New Roman" w:cs="Times New Roman"/>
          <w:bCs/>
          <w:sz w:val="28"/>
          <w:szCs w:val="28"/>
        </w:rPr>
        <w:t xml:space="preserve"> тыс. рублей. Годовые плановые назначения с учетом внесенных изменений составят </w:t>
      </w:r>
      <w:r w:rsidRPr="00D94660">
        <w:rPr>
          <w:rFonts w:ascii="Times New Roman" w:hAnsi="Times New Roman" w:cs="Times New Roman"/>
          <w:b/>
          <w:bCs/>
          <w:sz w:val="28"/>
          <w:szCs w:val="28"/>
        </w:rPr>
        <w:t>3 038,25</w:t>
      </w:r>
      <w:r w:rsidRPr="00D94660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:rsidR="007B23D3" w:rsidRDefault="007B23D3" w:rsidP="007B23D3">
      <w:pPr>
        <w:pStyle w:val="ac"/>
        <w:numPr>
          <w:ilvl w:val="0"/>
          <w:numId w:val="4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D94660">
        <w:rPr>
          <w:bCs/>
          <w:sz w:val="28"/>
          <w:szCs w:val="28"/>
        </w:rPr>
        <w:t xml:space="preserve">По доходам от продажи материальных и нематериальных активов плановые назначения уменьшены на сумму </w:t>
      </w:r>
      <w:r w:rsidRPr="0083325D">
        <w:rPr>
          <w:b/>
          <w:bCs/>
          <w:sz w:val="28"/>
          <w:szCs w:val="28"/>
        </w:rPr>
        <w:t xml:space="preserve">290,38 </w:t>
      </w:r>
      <w:r w:rsidRPr="00D94660">
        <w:rPr>
          <w:bCs/>
          <w:sz w:val="28"/>
          <w:szCs w:val="28"/>
        </w:rPr>
        <w:t xml:space="preserve">тыс. рублей </w:t>
      </w:r>
      <w:r>
        <w:rPr>
          <w:bCs/>
          <w:sz w:val="28"/>
          <w:szCs w:val="28"/>
        </w:rPr>
        <w:t xml:space="preserve">и </w:t>
      </w:r>
      <w:r w:rsidRPr="00D94660">
        <w:rPr>
          <w:bCs/>
          <w:sz w:val="28"/>
          <w:szCs w:val="28"/>
        </w:rPr>
        <w:t>с учетом внесенных изменений на 2019 год составят сумму</w:t>
      </w:r>
      <w:r w:rsidRPr="00D94660">
        <w:rPr>
          <w:b/>
          <w:bCs/>
          <w:sz w:val="28"/>
          <w:szCs w:val="28"/>
        </w:rPr>
        <w:t xml:space="preserve"> 26 </w:t>
      </w:r>
      <w:r>
        <w:rPr>
          <w:b/>
          <w:bCs/>
          <w:sz w:val="28"/>
          <w:szCs w:val="28"/>
        </w:rPr>
        <w:t>652</w:t>
      </w:r>
      <w:r w:rsidRPr="00D9466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35</w:t>
      </w:r>
      <w:r w:rsidRPr="00D94660">
        <w:rPr>
          <w:b/>
          <w:bCs/>
          <w:sz w:val="28"/>
          <w:szCs w:val="28"/>
        </w:rPr>
        <w:t xml:space="preserve"> </w:t>
      </w:r>
      <w:r w:rsidRPr="00D94660">
        <w:rPr>
          <w:bCs/>
          <w:sz w:val="28"/>
          <w:szCs w:val="28"/>
        </w:rPr>
        <w:t xml:space="preserve">тыс. рублей. В том числе: </w:t>
      </w:r>
    </w:p>
    <w:p w:rsidR="007B23D3" w:rsidRDefault="007B23D3" w:rsidP="007B23D3">
      <w:pPr>
        <w:pStyle w:val="ac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уточнены в сторону уменьшения д</w:t>
      </w:r>
      <w:r w:rsidRPr="0083325D">
        <w:rPr>
          <w:bCs/>
          <w:sz w:val="28"/>
          <w:szCs w:val="28"/>
        </w:rPr>
        <w:t>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bCs/>
          <w:sz w:val="28"/>
          <w:szCs w:val="28"/>
        </w:rPr>
        <w:t xml:space="preserve"> на сумму </w:t>
      </w:r>
      <w:r w:rsidRPr="0007194F">
        <w:rPr>
          <w:b/>
          <w:bCs/>
          <w:sz w:val="28"/>
          <w:szCs w:val="28"/>
        </w:rPr>
        <w:t>– 8</w:t>
      </w:r>
      <w:r>
        <w:rPr>
          <w:b/>
          <w:bCs/>
          <w:sz w:val="28"/>
          <w:szCs w:val="28"/>
        </w:rPr>
        <w:t>84</w:t>
      </w:r>
      <w:r w:rsidRPr="0007194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тыс. рублей. Годовой план составит </w:t>
      </w:r>
      <w:r>
        <w:rPr>
          <w:b/>
          <w:bCs/>
          <w:sz w:val="28"/>
          <w:szCs w:val="28"/>
        </w:rPr>
        <w:t>4 089</w:t>
      </w:r>
      <w:r w:rsidRPr="0032343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75</w:t>
      </w:r>
      <w:r>
        <w:rPr>
          <w:bCs/>
          <w:sz w:val="28"/>
          <w:szCs w:val="28"/>
        </w:rPr>
        <w:t xml:space="preserve"> тыс. рублей. Данное уменьшение связано досрочным выкупом помещения по договорам купли-продажи муниципального имущества в декабре 2018 год;</w:t>
      </w:r>
    </w:p>
    <w:p w:rsidR="007B23D3" w:rsidRDefault="007B23D3" w:rsidP="007B23D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- в связи с поступлением денежных средств от реализации материалов, выбывающих при сносе (демонтаже) строений у</w:t>
      </w:r>
      <w:r w:rsidRPr="009D3889">
        <w:rPr>
          <w:bCs/>
          <w:sz w:val="28"/>
          <w:szCs w:val="28"/>
        </w:rPr>
        <w:t>точнены в сторону увеличения пл</w:t>
      </w:r>
      <w:r>
        <w:rPr>
          <w:bCs/>
          <w:sz w:val="28"/>
          <w:szCs w:val="28"/>
        </w:rPr>
        <w:t>ановые назначения по д</w:t>
      </w:r>
      <w:r w:rsidRPr="009F2355">
        <w:rPr>
          <w:bCs/>
          <w:sz w:val="28"/>
          <w:szCs w:val="28"/>
        </w:rPr>
        <w:t>оход</w:t>
      </w:r>
      <w:r>
        <w:rPr>
          <w:bCs/>
          <w:sz w:val="28"/>
          <w:szCs w:val="28"/>
        </w:rPr>
        <w:t>ам</w:t>
      </w:r>
      <w:r w:rsidRPr="009F2355">
        <w:rPr>
          <w:bCs/>
          <w:sz w:val="28"/>
          <w:szCs w:val="28"/>
        </w:rPr>
        <w:t xml:space="preserve"> от реализации иного имущества, находящегося в </w:t>
      </w:r>
      <w:r w:rsidRPr="009F2355">
        <w:rPr>
          <w:bCs/>
          <w:sz w:val="28"/>
          <w:szCs w:val="28"/>
        </w:rPr>
        <w:lastRenderedPageBreak/>
        <w:t xml:space="preserve"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</w:r>
      <w:r w:rsidRPr="009D3889">
        <w:rPr>
          <w:bCs/>
          <w:sz w:val="28"/>
          <w:szCs w:val="28"/>
        </w:rPr>
        <w:t>на сумму</w:t>
      </w:r>
      <w:r w:rsidRPr="009D38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1</w:t>
      </w:r>
      <w:proofErr w:type="gramEnd"/>
      <w:r>
        <w:rPr>
          <w:b/>
          <w:bCs/>
          <w:sz w:val="28"/>
          <w:szCs w:val="28"/>
        </w:rPr>
        <w:t> 168,80</w:t>
      </w:r>
      <w:r w:rsidRPr="009D3889">
        <w:rPr>
          <w:b/>
          <w:bCs/>
          <w:sz w:val="28"/>
          <w:szCs w:val="28"/>
        </w:rPr>
        <w:t xml:space="preserve"> </w:t>
      </w:r>
      <w:r w:rsidRPr="009D3889">
        <w:rPr>
          <w:bCs/>
          <w:sz w:val="28"/>
          <w:szCs w:val="28"/>
        </w:rPr>
        <w:t>тыс. рублей. Уточненный годовой план на 201</w:t>
      </w:r>
      <w:r>
        <w:rPr>
          <w:bCs/>
          <w:sz w:val="28"/>
          <w:szCs w:val="28"/>
        </w:rPr>
        <w:t>9</w:t>
      </w:r>
      <w:r w:rsidRPr="009D3889">
        <w:rPr>
          <w:bCs/>
          <w:sz w:val="28"/>
          <w:szCs w:val="28"/>
        </w:rPr>
        <w:t xml:space="preserve"> год по данному виду дохода составит сумму</w:t>
      </w:r>
      <w:r w:rsidRPr="009D38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Pr="009D38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168</w:t>
      </w:r>
      <w:r w:rsidRPr="009D388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80</w:t>
      </w:r>
      <w:r>
        <w:rPr>
          <w:bCs/>
          <w:sz w:val="28"/>
          <w:szCs w:val="28"/>
        </w:rPr>
        <w:t xml:space="preserve"> тыс. рублей;</w:t>
      </w:r>
    </w:p>
    <w:p w:rsidR="007B23D3" w:rsidRDefault="007B23D3" w:rsidP="007B23D3">
      <w:pPr>
        <w:pStyle w:val="ac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- Плановые назначения по п</w:t>
      </w:r>
      <w:r w:rsidRPr="00006B98">
        <w:rPr>
          <w:bCs/>
          <w:sz w:val="28"/>
          <w:szCs w:val="28"/>
        </w:rPr>
        <w:t>лат</w:t>
      </w:r>
      <w:r>
        <w:rPr>
          <w:bCs/>
          <w:sz w:val="28"/>
          <w:szCs w:val="28"/>
        </w:rPr>
        <w:t>е</w:t>
      </w:r>
      <w:r w:rsidRPr="00006B98">
        <w:rPr>
          <w:bCs/>
          <w:sz w:val="28"/>
          <w:szCs w:val="28"/>
        </w:rPr>
        <w:t xml:space="preserve">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</w:r>
      <w:r>
        <w:rPr>
          <w:bCs/>
          <w:sz w:val="28"/>
          <w:szCs w:val="28"/>
        </w:rPr>
        <w:t xml:space="preserve"> в связи с фактическим поступлением на 01.09.2019 уточнены и составят в 2019 году </w:t>
      </w:r>
      <w:r w:rsidRPr="00006B98">
        <w:rPr>
          <w:b/>
          <w:bCs/>
          <w:sz w:val="28"/>
          <w:szCs w:val="28"/>
        </w:rPr>
        <w:t>5,</w:t>
      </w:r>
      <w:r>
        <w:rPr>
          <w:b/>
          <w:bCs/>
          <w:sz w:val="28"/>
          <w:szCs w:val="28"/>
        </w:rPr>
        <w:t>83</w:t>
      </w:r>
      <w:r>
        <w:rPr>
          <w:bCs/>
          <w:sz w:val="28"/>
          <w:szCs w:val="28"/>
        </w:rPr>
        <w:t xml:space="preserve"> тыс. рублей.</w:t>
      </w:r>
      <w:proofErr w:type="gramEnd"/>
    </w:p>
    <w:p w:rsidR="007B23D3" w:rsidRPr="004706D2" w:rsidRDefault="007B23D3" w:rsidP="007B23D3">
      <w:pPr>
        <w:pStyle w:val="ac"/>
        <w:numPr>
          <w:ilvl w:val="0"/>
          <w:numId w:val="2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4706D2">
        <w:rPr>
          <w:bCs/>
          <w:sz w:val="28"/>
          <w:szCs w:val="28"/>
        </w:rPr>
        <w:t xml:space="preserve">Плановые назначения по штрафам, санкциям, возмещение ущерба в бюджет города на 2019 год утверждены в сумме </w:t>
      </w:r>
      <w:r w:rsidRPr="004706D2">
        <w:rPr>
          <w:b/>
          <w:bCs/>
          <w:sz w:val="28"/>
          <w:szCs w:val="28"/>
        </w:rPr>
        <w:t>6 529,50</w:t>
      </w:r>
      <w:r w:rsidRPr="004706D2">
        <w:rPr>
          <w:bCs/>
          <w:sz w:val="28"/>
          <w:szCs w:val="28"/>
        </w:rPr>
        <w:t xml:space="preserve"> тыс. рублей, исходя из фактического поступления на 01.09.2019 года и уточнениям администраторов доходов по ожидаемому исполнению доходов в 2019 году, скорректированы в сторону увеличения на сумму </w:t>
      </w:r>
      <w:r w:rsidRPr="004706D2">
        <w:rPr>
          <w:b/>
          <w:bCs/>
          <w:sz w:val="28"/>
          <w:szCs w:val="28"/>
        </w:rPr>
        <w:t xml:space="preserve">470,50 </w:t>
      </w:r>
      <w:r w:rsidRPr="004706D2">
        <w:rPr>
          <w:bCs/>
          <w:sz w:val="28"/>
          <w:szCs w:val="28"/>
        </w:rPr>
        <w:t xml:space="preserve">тыс. рублей. Уточненные годовые плановые назначения с учетом внесенных изменений  составят </w:t>
      </w:r>
      <w:r w:rsidRPr="004706D2">
        <w:rPr>
          <w:b/>
          <w:bCs/>
          <w:sz w:val="28"/>
          <w:szCs w:val="28"/>
        </w:rPr>
        <w:t>7 000,00</w:t>
      </w:r>
      <w:r w:rsidRPr="004706D2">
        <w:rPr>
          <w:bCs/>
          <w:sz w:val="28"/>
          <w:szCs w:val="28"/>
        </w:rPr>
        <w:t xml:space="preserve"> тыс. рублей. </w:t>
      </w:r>
      <w:r w:rsidRPr="004706D2">
        <w:rPr>
          <w:bCs/>
          <w:sz w:val="28"/>
          <w:szCs w:val="28"/>
        </w:rPr>
        <w:tab/>
        <w:t xml:space="preserve">Уточнение плановых назначений по налоговым и неналоговым доходам бюджета города </w:t>
      </w:r>
      <w:proofErr w:type="gramStart"/>
      <w:r w:rsidRPr="004706D2">
        <w:rPr>
          <w:bCs/>
          <w:sz w:val="28"/>
          <w:szCs w:val="28"/>
        </w:rPr>
        <w:t>Радужный</w:t>
      </w:r>
      <w:proofErr w:type="gramEnd"/>
      <w:r w:rsidRPr="004706D2">
        <w:rPr>
          <w:bCs/>
          <w:sz w:val="28"/>
          <w:szCs w:val="28"/>
        </w:rPr>
        <w:t xml:space="preserve"> в разрезе главных администраторов доходов прилагается </w:t>
      </w:r>
      <w:r>
        <w:rPr>
          <w:bCs/>
          <w:sz w:val="28"/>
          <w:szCs w:val="28"/>
        </w:rPr>
        <w:t>(</w:t>
      </w:r>
      <w:r w:rsidRPr="004706D2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</w:t>
      </w:r>
      <w:r w:rsidRPr="004706D2">
        <w:rPr>
          <w:bCs/>
          <w:sz w:val="28"/>
          <w:szCs w:val="28"/>
        </w:rPr>
        <w:t xml:space="preserve"> № 2 к пояснительной записке по доходам</w:t>
      </w:r>
      <w:r>
        <w:rPr>
          <w:bCs/>
          <w:sz w:val="28"/>
          <w:szCs w:val="28"/>
        </w:rPr>
        <w:t>)</w:t>
      </w:r>
      <w:r w:rsidRPr="004706D2">
        <w:rPr>
          <w:bCs/>
          <w:sz w:val="28"/>
          <w:szCs w:val="28"/>
        </w:rPr>
        <w:t>.</w:t>
      </w:r>
    </w:p>
    <w:p w:rsidR="007B23D3" w:rsidRPr="008468EF" w:rsidRDefault="007B23D3" w:rsidP="007B23D3">
      <w:pPr>
        <w:spacing w:line="276" w:lineRule="auto"/>
        <w:jc w:val="both"/>
        <w:rPr>
          <w:bCs/>
          <w:sz w:val="28"/>
          <w:szCs w:val="28"/>
        </w:rPr>
      </w:pPr>
    </w:p>
    <w:p w:rsidR="007B23D3" w:rsidRPr="00D71814" w:rsidRDefault="007B23D3" w:rsidP="007B23D3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7181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Изменение плановых показателей по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безвозмездным поступлениям в 2019 году </w:t>
      </w:r>
    </w:p>
    <w:p w:rsidR="007B23D3" w:rsidRPr="008468EF" w:rsidRDefault="007B23D3" w:rsidP="007B23D3">
      <w:pPr>
        <w:pStyle w:val="a9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3D3" w:rsidRPr="008468EF" w:rsidRDefault="007B23D3" w:rsidP="007B23D3">
      <w:pPr>
        <w:pStyle w:val="a9"/>
        <w:tabs>
          <w:tab w:val="left" w:pos="709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468EF">
        <w:rPr>
          <w:rFonts w:ascii="Times New Roman" w:hAnsi="Times New Roman" w:cs="Times New Roman"/>
          <w:bCs/>
          <w:sz w:val="28"/>
          <w:szCs w:val="28"/>
        </w:rPr>
        <w:tab/>
        <w:t xml:space="preserve">Плановые  назначения  по  межбюджетным трансфертам из бюджета автономного округа и прочим безвозмездным поступлениям </w:t>
      </w:r>
      <w:r>
        <w:rPr>
          <w:rFonts w:ascii="Times New Roman" w:hAnsi="Times New Roman" w:cs="Times New Roman"/>
          <w:bCs/>
          <w:sz w:val="28"/>
          <w:szCs w:val="28"/>
        </w:rPr>
        <w:t>увеличены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на сумму          </w:t>
      </w:r>
      <w:r w:rsidRPr="00846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14 483,11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тыс. рублей и составят  по году  </w:t>
      </w:r>
      <w:r w:rsidRPr="00ED0491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>178</w:t>
      </w:r>
      <w:r w:rsidRPr="00ED0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409</w:t>
      </w:r>
      <w:r w:rsidRPr="008468E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75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тыс. рублей. В том числе:</w:t>
      </w:r>
    </w:p>
    <w:p w:rsidR="007B23D3" w:rsidRDefault="007B23D3" w:rsidP="007B23D3">
      <w:pPr>
        <w:pStyle w:val="a9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468EF">
        <w:rPr>
          <w:rFonts w:ascii="Times New Roman" w:hAnsi="Times New Roman" w:cs="Times New Roman"/>
          <w:bCs/>
          <w:sz w:val="28"/>
          <w:szCs w:val="28"/>
        </w:rPr>
        <w:tab/>
        <w:t>1. Уточнены доходы по следующим безвозмездным поступлениям из бюджета Ханты-Мансийского автономного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8468EF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Pr="008468E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согласно полученным уведомлениям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D63B68">
        <w:rPr>
          <w:rFonts w:ascii="Times New Roman" w:hAnsi="Times New Roman" w:cs="Times New Roman"/>
          <w:b/>
          <w:bCs/>
          <w:sz w:val="28"/>
          <w:szCs w:val="28"/>
        </w:rPr>
        <w:t>11 4</w:t>
      </w:r>
      <w:r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Pr="006412BB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81</w:t>
      </w:r>
      <w:r w:rsidRPr="00846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68EF">
        <w:rPr>
          <w:rFonts w:ascii="Times New Roman" w:hAnsi="Times New Roman" w:cs="Times New Roman"/>
          <w:bCs/>
          <w:sz w:val="28"/>
          <w:szCs w:val="28"/>
        </w:rPr>
        <w:t>тыс. рублей:</w:t>
      </w:r>
    </w:p>
    <w:p w:rsidR="007B23D3" w:rsidRPr="009F2355" w:rsidRDefault="007B23D3" w:rsidP="007B23D3">
      <w:pPr>
        <w:pStyle w:val="a9"/>
        <w:numPr>
          <w:ilvl w:val="0"/>
          <w:numId w:val="14"/>
        </w:numPr>
        <w:spacing w:line="276" w:lineRule="auto"/>
        <w:ind w:left="1134" w:hanging="4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F2355">
        <w:rPr>
          <w:rFonts w:ascii="Times New Roman" w:hAnsi="Times New Roman" w:cs="Times New Roman"/>
          <w:sz w:val="28"/>
          <w:szCs w:val="28"/>
        </w:rPr>
        <w:t xml:space="preserve">отации бюджетам городских округов на поддержку мер по обеспечению сбалансированности бюджетов </w:t>
      </w:r>
      <w:r>
        <w:rPr>
          <w:rFonts w:ascii="Times New Roman" w:hAnsi="Times New Roman" w:cs="Times New Roman"/>
          <w:sz w:val="28"/>
          <w:szCs w:val="28"/>
        </w:rPr>
        <w:t xml:space="preserve">увеличены на </w:t>
      </w:r>
      <w:r w:rsidRPr="009F2355">
        <w:rPr>
          <w:rFonts w:ascii="Times New Roman" w:hAnsi="Times New Roman" w:cs="Times New Roman"/>
          <w:b/>
          <w:sz w:val="28"/>
          <w:szCs w:val="28"/>
        </w:rPr>
        <w:t>2 481,20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9F2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3D3" w:rsidRPr="009F2355" w:rsidRDefault="007B23D3" w:rsidP="007B23D3">
      <w:pPr>
        <w:pStyle w:val="a9"/>
        <w:numPr>
          <w:ilvl w:val="0"/>
          <w:numId w:val="14"/>
        </w:numPr>
        <w:spacing w:line="276" w:lineRule="auto"/>
        <w:ind w:left="1134" w:hanging="425"/>
        <w:rPr>
          <w:rFonts w:ascii="Times New Roman" w:hAnsi="Times New Roman" w:cs="Times New Roman"/>
          <w:bCs/>
          <w:sz w:val="28"/>
          <w:szCs w:val="28"/>
        </w:rPr>
      </w:pPr>
      <w:r w:rsidRPr="009F2355">
        <w:rPr>
          <w:rFonts w:ascii="Times New Roman" w:hAnsi="Times New Roman" w:cs="Times New Roman"/>
          <w:sz w:val="28"/>
          <w:szCs w:val="28"/>
        </w:rPr>
        <w:t>прочие дотации бюджетам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355">
        <w:rPr>
          <w:rFonts w:ascii="Times New Roman" w:hAnsi="Times New Roman" w:cs="Times New Roman"/>
          <w:sz w:val="28"/>
          <w:szCs w:val="28"/>
        </w:rPr>
        <w:t xml:space="preserve"> </w:t>
      </w:r>
      <w:r w:rsidRPr="008468EF">
        <w:rPr>
          <w:rFonts w:ascii="Times New Roman" w:hAnsi="Times New Roman" w:cs="Times New Roman"/>
          <w:bCs/>
          <w:sz w:val="28"/>
          <w:szCs w:val="28"/>
        </w:rPr>
        <w:t>скорректированы в сторону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увеличения на </w:t>
      </w:r>
      <w:r w:rsidRPr="009F2355">
        <w:rPr>
          <w:rFonts w:ascii="Times New Roman" w:hAnsi="Times New Roman" w:cs="Times New Roman"/>
          <w:b/>
          <w:bCs/>
          <w:sz w:val="28"/>
          <w:szCs w:val="28"/>
        </w:rPr>
        <w:t>17 745,10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  <w:r w:rsidRPr="009F2355">
        <w:rPr>
          <w:rFonts w:ascii="Times New Roman" w:hAnsi="Times New Roman" w:cs="Times New Roman"/>
          <w:sz w:val="28"/>
          <w:szCs w:val="28"/>
        </w:rPr>
        <w:t xml:space="preserve">  </w:t>
      </w:r>
      <w:r w:rsidRPr="009F23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23D3" w:rsidRPr="008468EF" w:rsidRDefault="007B23D3" w:rsidP="007B23D3">
      <w:pPr>
        <w:pStyle w:val="a9"/>
        <w:numPr>
          <w:ilvl w:val="0"/>
          <w:numId w:val="14"/>
        </w:numPr>
        <w:spacing w:line="276" w:lineRule="auto"/>
        <w:ind w:left="1134" w:hanging="425"/>
        <w:rPr>
          <w:rFonts w:ascii="Times New Roman" w:hAnsi="Times New Roman" w:cs="Times New Roman"/>
          <w:bCs/>
          <w:sz w:val="28"/>
          <w:szCs w:val="28"/>
        </w:rPr>
      </w:pPr>
      <w:r w:rsidRPr="008468EF">
        <w:rPr>
          <w:rFonts w:ascii="Times New Roman" w:hAnsi="Times New Roman" w:cs="Times New Roman"/>
          <w:bCs/>
          <w:sz w:val="28"/>
          <w:szCs w:val="28"/>
        </w:rPr>
        <w:t xml:space="preserve">субсидии бюджетам бюджетной системы Российской Федерации  </w:t>
      </w:r>
      <w:r>
        <w:rPr>
          <w:rFonts w:ascii="Times New Roman" w:hAnsi="Times New Roman" w:cs="Times New Roman"/>
          <w:bCs/>
          <w:sz w:val="28"/>
          <w:szCs w:val="28"/>
        </w:rPr>
        <w:t>уменьшены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63B6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 551,09</w:t>
      </w:r>
      <w:r w:rsidRPr="00334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2BB">
        <w:rPr>
          <w:rFonts w:ascii="Times New Roman" w:hAnsi="Times New Roman" w:cs="Times New Roman"/>
          <w:bCs/>
          <w:sz w:val="28"/>
          <w:szCs w:val="28"/>
        </w:rPr>
        <w:t>тыс.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B23D3" w:rsidRPr="008468EF" w:rsidRDefault="007B23D3" w:rsidP="007B23D3">
      <w:pPr>
        <w:pStyle w:val="a9"/>
        <w:numPr>
          <w:ilvl w:val="0"/>
          <w:numId w:val="15"/>
        </w:numPr>
        <w:tabs>
          <w:tab w:val="left" w:pos="851"/>
          <w:tab w:val="left" w:pos="900"/>
          <w:tab w:val="left" w:pos="1080"/>
        </w:tabs>
        <w:spacing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468EF">
        <w:rPr>
          <w:rFonts w:ascii="Times New Roman" w:hAnsi="Times New Roman" w:cs="Times New Roman"/>
          <w:bCs/>
          <w:sz w:val="28"/>
          <w:szCs w:val="28"/>
        </w:rPr>
        <w:t xml:space="preserve">субвенции бюджетам бюджетной системы Российской Федерации скорректированы в сторону </w:t>
      </w:r>
      <w:r>
        <w:rPr>
          <w:rFonts w:ascii="Times New Roman" w:hAnsi="Times New Roman" w:cs="Times New Roman"/>
          <w:bCs/>
          <w:sz w:val="28"/>
          <w:szCs w:val="28"/>
        </w:rPr>
        <w:t>уменьшения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15BD9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846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439</w:t>
      </w:r>
      <w:r w:rsidRPr="008468E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7B23D3" w:rsidRPr="008468EF" w:rsidRDefault="007B23D3" w:rsidP="007B23D3">
      <w:pPr>
        <w:pStyle w:val="a9"/>
        <w:numPr>
          <w:ilvl w:val="0"/>
          <w:numId w:val="15"/>
        </w:numPr>
        <w:tabs>
          <w:tab w:val="left" w:pos="851"/>
          <w:tab w:val="left" w:pos="900"/>
          <w:tab w:val="left" w:pos="1080"/>
        </w:tabs>
        <w:spacing w:line="276" w:lineRule="auto"/>
        <w:ind w:hanging="719"/>
        <w:rPr>
          <w:rFonts w:ascii="Times New Roman" w:hAnsi="Times New Roman" w:cs="Times New Roman"/>
          <w:bCs/>
          <w:sz w:val="28"/>
          <w:szCs w:val="28"/>
        </w:rPr>
      </w:pPr>
      <w:r w:rsidRPr="008468EF">
        <w:rPr>
          <w:rFonts w:ascii="Times New Roman" w:hAnsi="Times New Roman" w:cs="Times New Roman"/>
          <w:bCs/>
          <w:sz w:val="28"/>
          <w:szCs w:val="28"/>
        </w:rPr>
        <w:lastRenderedPageBreak/>
        <w:t>иные межбюджетные трансферты у</w:t>
      </w:r>
      <w:r>
        <w:rPr>
          <w:rFonts w:ascii="Times New Roman" w:hAnsi="Times New Roman" w:cs="Times New Roman"/>
          <w:bCs/>
          <w:sz w:val="28"/>
          <w:szCs w:val="28"/>
        </w:rPr>
        <w:t>величены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6412B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12BB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214</w:t>
      </w:r>
      <w:r w:rsidRPr="006412BB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412B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468EF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7B23D3" w:rsidRDefault="007B23D3" w:rsidP="007B23D3">
      <w:pPr>
        <w:pStyle w:val="a9"/>
        <w:tabs>
          <w:tab w:val="left" w:pos="720"/>
          <w:tab w:val="left" w:pos="900"/>
          <w:tab w:val="left" w:pos="1080"/>
        </w:tabs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B23D3" w:rsidRDefault="007B23D3" w:rsidP="007B23D3">
      <w:pPr>
        <w:pStyle w:val="a9"/>
        <w:tabs>
          <w:tab w:val="left" w:pos="720"/>
          <w:tab w:val="left" w:pos="900"/>
          <w:tab w:val="left" w:pos="1080"/>
        </w:tabs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4D50">
        <w:rPr>
          <w:rFonts w:ascii="Times New Roman" w:hAnsi="Times New Roman" w:cs="Times New Roman"/>
          <w:bCs/>
          <w:sz w:val="28"/>
          <w:szCs w:val="28"/>
        </w:rPr>
        <w:t xml:space="preserve">2. Плановые назначения по прочим безвозмездным поступлениям на 2019 год в связи с фактическим поступлением по состоянию на 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Pr="00574D50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74D50">
        <w:rPr>
          <w:rFonts w:ascii="Times New Roman" w:hAnsi="Times New Roman" w:cs="Times New Roman"/>
          <w:bCs/>
          <w:sz w:val="28"/>
          <w:szCs w:val="28"/>
        </w:rPr>
        <w:t xml:space="preserve">.2019 года  увеличены на </w:t>
      </w:r>
      <w:r w:rsidRPr="00D63B68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bCs/>
          <w:sz w:val="28"/>
          <w:szCs w:val="28"/>
        </w:rPr>
        <w:t>000</w:t>
      </w:r>
      <w:r w:rsidRPr="00574D5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574D50">
        <w:rPr>
          <w:rFonts w:ascii="Times New Roman" w:hAnsi="Times New Roman" w:cs="Times New Roman"/>
          <w:bCs/>
          <w:sz w:val="28"/>
          <w:szCs w:val="28"/>
        </w:rPr>
        <w:t xml:space="preserve"> тыс. рублей и составят по году сумму </w:t>
      </w:r>
      <w:r w:rsidRPr="00D63B68">
        <w:rPr>
          <w:rFonts w:ascii="Times New Roman" w:hAnsi="Times New Roman" w:cs="Times New Roman"/>
          <w:b/>
          <w:bCs/>
          <w:sz w:val="28"/>
          <w:szCs w:val="28"/>
        </w:rPr>
        <w:t>8 </w:t>
      </w:r>
      <w:r>
        <w:rPr>
          <w:rFonts w:ascii="Times New Roman" w:hAnsi="Times New Roman" w:cs="Times New Roman"/>
          <w:b/>
          <w:bCs/>
          <w:sz w:val="28"/>
          <w:szCs w:val="28"/>
        </w:rPr>
        <w:t>567</w:t>
      </w:r>
      <w:r w:rsidRPr="00574D5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64</w:t>
      </w:r>
      <w:r w:rsidRPr="00574D50">
        <w:rPr>
          <w:rFonts w:ascii="Times New Roman" w:hAnsi="Times New Roman" w:cs="Times New Roman"/>
          <w:bCs/>
          <w:sz w:val="28"/>
          <w:szCs w:val="28"/>
        </w:rPr>
        <w:t xml:space="preserve"> тыс. рублей. Прочие безвозмездные денежные средства поступили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соглашениям о взаимном сотрудничестве </w:t>
      </w:r>
      <w:r w:rsidRPr="00574D50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ООО «НПО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РуссИнтеграл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в сумме </w:t>
      </w:r>
      <w:r w:rsidRPr="009F2355">
        <w:rPr>
          <w:rFonts w:ascii="Times New Roman" w:hAnsi="Times New Roman" w:cs="Times New Roman"/>
          <w:b/>
          <w:bCs/>
          <w:sz w:val="28"/>
          <w:szCs w:val="28"/>
        </w:rPr>
        <w:t>1 000,00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рублей, от ОАО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Варьеганнефть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в сумме </w:t>
      </w:r>
      <w:r w:rsidRPr="00897FBC">
        <w:rPr>
          <w:rFonts w:ascii="Times New Roman" w:hAnsi="Times New Roman" w:cs="Times New Roman"/>
          <w:b/>
          <w:bCs/>
          <w:sz w:val="28"/>
          <w:szCs w:val="28"/>
        </w:rPr>
        <w:t>2 000,00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7B23D3" w:rsidRPr="00C07C79" w:rsidRDefault="007B23D3" w:rsidP="00365640">
      <w:pPr>
        <w:pStyle w:val="a9"/>
        <w:tabs>
          <w:tab w:val="left" w:pos="720"/>
          <w:tab w:val="left" w:pos="900"/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07C79">
        <w:rPr>
          <w:rFonts w:ascii="Times New Roman" w:hAnsi="Times New Roman" w:cs="Times New Roman"/>
          <w:bCs/>
          <w:sz w:val="28"/>
          <w:szCs w:val="28"/>
        </w:rPr>
        <w:t xml:space="preserve">       3. </w:t>
      </w:r>
      <w:proofErr w:type="gramStart"/>
      <w:r w:rsidRPr="00C07C79">
        <w:rPr>
          <w:rFonts w:ascii="Times New Roman" w:hAnsi="Times New Roman" w:cs="Times New Roman"/>
          <w:bCs/>
          <w:sz w:val="28"/>
          <w:szCs w:val="28"/>
        </w:rPr>
        <w:t>Исходя из фактического поступления на 01.0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C07C79">
        <w:rPr>
          <w:rFonts w:ascii="Times New Roman" w:hAnsi="Times New Roman" w:cs="Times New Roman"/>
          <w:bCs/>
          <w:sz w:val="28"/>
          <w:szCs w:val="28"/>
        </w:rPr>
        <w:t>.2019 года уточнены</w:t>
      </w:r>
      <w:proofErr w:type="gramEnd"/>
      <w:r w:rsidRPr="00C07C79">
        <w:rPr>
          <w:rFonts w:ascii="Times New Roman" w:hAnsi="Times New Roman" w:cs="Times New Roman"/>
          <w:bCs/>
          <w:sz w:val="28"/>
          <w:szCs w:val="28"/>
        </w:rPr>
        <w:t xml:space="preserve"> платежи по кодам бюджетной классификации:</w:t>
      </w:r>
    </w:p>
    <w:p w:rsidR="007B23D3" w:rsidRPr="000A3A8B" w:rsidRDefault="007B23D3" w:rsidP="007B23D3">
      <w:pPr>
        <w:pStyle w:val="a9"/>
        <w:tabs>
          <w:tab w:val="left" w:pos="709"/>
          <w:tab w:val="left" w:pos="1080"/>
        </w:tabs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51185E">
        <w:rPr>
          <w:rFonts w:ascii="Times New Roman" w:hAnsi="Times New Roman" w:cs="Times New Roman"/>
          <w:bCs/>
          <w:sz w:val="28"/>
          <w:szCs w:val="28"/>
        </w:rPr>
        <w:t>000 218 00000 00 0000 000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D65B8C">
        <w:rPr>
          <w:rFonts w:ascii="Times New Roman" w:hAnsi="Times New Roman" w:cs="Times New Roman"/>
          <w:bCs/>
          <w:sz w:val="28"/>
          <w:szCs w:val="28"/>
        </w:rPr>
        <w:t>оходы</w:t>
      </w:r>
      <w:r w:rsidRPr="00A04171">
        <w:rPr>
          <w:rFonts w:ascii="Times New Roman" w:hAnsi="Times New Roman" w:cs="Times New Roman"/>
          <w:bCs/>
          <w:sz w:val="28"/>
          <w:szCs w:val="28"/>
        </w:rPr>
        <w:t xml:space="preserve">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на </w:t>
      </w:r>
      <w:r w:rsidRPr="001C490A">
        <w:rPr>
          <w:rFonts w:ascii="Times New Roman" w:hAnsi="Times New Roman" w:cs="Times New Roman"/>
          <w:b/>
          <w:bCs/>
          <w:sz w:val="28"/>
          <w:szCs w:val="28"/>
        </w:rPr>
        <w:t>+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33,30</w:t>
      </w:r>
      <w:r w:rsidRPr="00A04171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FB2961">
        <w:rPr>
          <w:rFonts w:ascii="Times New Roman" w:hAnsi="Times New Roman" w:cs="Times New Roman"/>
          <w:bCs/>
          <w:sz w:val="28"/>
          <w:szCs w:val="28"/>
        </w:rPr>
        <w:t>. Данная сумма поступила от муниципальных учреждений и предприятий в результате возврата неиспользованных межбюджетных трансфертов прошлых лет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23D3" w:rsidRPr="00076230" w:rsidRDefault="007B23D3" w:rsidP="007B23D3">
      <w:pPr>
        <w:tabs>
          <w:tab w:val="left" w:pos="5387"/>
        </w:tabs>
        <w:spacing w:line="276" w:lineRule="auto"/>
        <w:ind w:firstLine="708"/>
        <w:jc w:val="both"/>
        <w:rPr>
          <w:sz w:val="28"/>
          <w:szCs w:val="28"/>
        </w:rPr>
      </w:pPr>
      <w:r w:rsidRPr="00076230">
        <w:rPr>
          <w:sz w:val="28"/>
          <w:szCs w:val="28"/>
        </w:rPr>
        <w:t xml:space="preserve">В соответствии с решением Думы города Радужный от 21.12.2017 № 307             «О муниципальном дорожном фонде города Радужный» часть средств бюджета города Радужный, поступающих от источников доходов, формирует дорожный фонд города Радужный. </w:t>
      </w:r>
    </w:p>
    <w:p w:rsidR="007B23D3" w:rsidRPr="008468EF" w:rsidRDefault="007B23D3" w:rsidP="007B23D3">
      <w:pPr>
        <w:tabs>
          <w:tab w:val="left" w:pos="5387"/>
        </w:tabs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076230">
        <w:rPr>
          <w:sz w:val="28"/>
          <w:szCs w:val="28"/>
        </w:rPr>
        <w:t>Уточненный объем источников формирования дорожного фонда города Радужный на 201</w:t>
      </w:r>
      <w:r>
        <w:rPr>
          <w:sz w:val="28"/>
          <w:szCs w:val="28"/>
        </w:rPr>
        <w:t>9</w:t>
      </w:r>
      <w:r w:rsidRPr="00076230">
        <w:rPr>
          <w:sz w:val="28"/>
          <w:szCs w:val="28"/>
        </w:rPr>
        <w:t xml:space="preserve"> год представлен в </w:t>
      </w:r>
      <w:r w:rsidRPr="00076230">
        <w:rPr>
          <w:rFonts w:eastAsia="Calibri"/>
          <w:sz w:val="28"/>
          <w:szCs w:val="28"/>
        </w:rPr>
        <w:t xml:space="preserve">приложение № </w:t>
      </w:r>
      <w:r>
        <w:rPr>
          <w:rFonts w:eastAsia="Calibri"/>
          <w:sz w:val="28"/>
          <w:szCs w:val="28"/>
        </w:rPr>
        <w:t>3</w:t>
      </w:r>
      <w:r w:rsidRPr="00076230">
        <w:rPr>
          <w:rFonts w:eastAsia="Calibri"/>
          <w:sz w:val="28"/>
          <w:szCs w:val="28"/>
        </w:rPr>
        <w:t xml:space="preserve"> к пояснительной записке по доходам.</w:t>
      </w:r>
    </w:p>
    <w:p w:rsidR="007B23D3" w:rsidRDefault="007B23D3" w:rsidP="007B23D3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B23D3" w:rsidRDefault="007B23D3" w:rsidP="007B23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Pr="008468EF">
        <w:rPr>
          <w:b/>
          <w:sz w:val="28"/>
          <w:szCs w:val="28"/>
        </w:rPr>
        <w:t xml:space="preserve">ПЕРЕЧЕНЬ ГЛАВНЫХ АДМИНИСТРАТОРОВ </w:t>
      </w:r>
    </w:p>
    <w:p w:rsidR="007B23D3" w:rsidRPr="008468EF" w:rsidRDefault="007B23D3" w:rsidP="007B23D3">
      <w:pPr>
        <w:spacing w:line="276" w:lineRule="auto"/>
        <w:jc w:val="center"/>
        <w:rPr>
          <w:b/>
          <w:sz w:val="28"/>
          <w:szCs w:val="28"/>
        </w:rPr>
      </w:pPr>
      <w:r w:rsidRPr="008468EF">
        <w:rPr>
          <w:b/>
          <w:sz w:val="28"/>
          <w:szCs w:val="28"/>
        </w:rPr>
        <w:t>ДОХОДОВ</w:t>
      </w:r>
      <w:r>
        <w:rPr>
          <w:b/>
          <w:sz w:val="28"/>
          <w:szCs w:val="28"/>
        </w:rPr>
        <w:t xml:space="preserve"> БЮДЖЕТА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</w:p>
    <w:p w:rsidR="007B23D3" w:rsidRDefault="007B23D3" w:rsidP="007B23D3">
      <w:pPr>
        <w:spacing w:line="276" w:lineRule="auto"/>
        <w:ind w:firstLine="708"/>
        <w:jc w:val="both"/>
        <w:rPr>
          <w:sz w:val="28"/>
          <w:szCs w:val="28"/>
        </w:rPr>
      </w:pPr>
    </w:p>
    <w:p w:rsidR="007B23D3" w:rsidRDefault="007B23D3" w:rsidP="007B23D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F1709">
        <w:rPr>
          <w:sz w:val="28"/>
          <w:szCs w:val="28"/>
        </w:rPr>
        <w:t xml:space="preserve">В соответствии с пунктом 2 статьи 20 Бюджетного кодекса Российской Федерации, в целях закрепления нового вида доходов бюджета города Радужный, </w:t>
      </w:r>
      <w:r w:rsidRPr="00DF1709">
        <w:rPr>
          <w:bCs/>
          <w:color w:val="000000"/>
          <w:sz w:val="28"/>
          <w:szCs w:val="28"/>
        </w:rPr>
        <w:t xml:space="preserve">в Приложение №1 </w:t>
      </w:r>
      <w:r w:rsidRPr="00DF1709">
        <w:rPr>
          <w:sz w:val="28"/>
          <w:szCs w:val="28"/>
        </w:rPr>
        <w:t>«Перечень главных администраторов доходов бюджета город Радужный» утвержденный решением Думы города Радужный от 12.12.201</w:t>
      </w:r>
      <w:r>
        <w:rPr>
          <w:sz w:val="28"/>
          <w:szCs w:val="28"/>
        </w:rPr>
        <w:t>8</w:t>
      </w:r>
      <w:r w:rsidRPr="00DF1709">
        <w:rPr>
          <w:sz w:val="28"/>
          <w:szCs w:val="28"/>
        </w:rPr>
        <w:t xml:space="preserve"> №</w:t>
      </w:r>
      <w:r>
        <w:rPr>
          <w:sz w:val="28"/>
          <w:szCs w:val="28"/>
        </w:rPr>
        <w:t>412</w:t>
      </w:r>
      <w:r w:rsidRPr="00D37CC4">
        <w:rPr>
          <w:b/>
          <w:bCs/>
          <w:sz w:val="28"/>
          <w:szCs w:val="28"/>
        </w:rPr>
        <w:t xml:space="preserve"> </w:t>
      </w:r>
      <w:r w:rsidRPr="00D37CC4">
        <w:rPr>
          <w:bCs/>
          <w:sz w:val="28"/>
          <w:szCs w:val="28"/>
        </w:rPr>
        <w:t>«О бюджете  города Радужный на 201</w:t>
      </w:r>
      <w:r>
        <w:rPr>
          <w:bCs/>
          <w:sz w:val="28"/>
          <w:szCs w:val="28"/>
        </w:rPr>
        <w:t>9</w:t>
      </w:r>
      <w:r w:rsidRPr="00D37CC4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20</w:t>
      </w:r>
      <w:r w:rsidRPr="00D37CC4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1</w:t>
      </w:r>
      <w:r w:rsidRPr="00D37CC4">
        <w:rPr>
          <w:bCs/>
          <w:sz w:val="28"/>
          <w:szCs w:val="28"/>
        </w:rPr>
        <w:t xml:space="preserve"> годов»</w:t>
      </w:r>
      <w:r w:rsidRPr="00DF1709">
        <w:rPr>
          <w:sz w:val="28"/>
          <w:szCs w:val="28"/>
        </w:rPr>
        <w:t xml:space="preserve"> внесены следующие изменения:</w:t>
      </w:r>
      <w:proofErr w:type="gramEnd"/>
    </w:p>
    <w:p w:rsidR="007B23D3" w:rsidRPr="00DF1709" w:rsidRDefault="007B23D3" w:rsidP="007B23D3">
      <w:pPr>
        <w:spacing w:line="276" w:lineRule="auto"/>
        <w:ind w:firstLine="708"/>
        <w:jc w:val="both"/>
        <w:rPr>
          <w:sz w:val="28"/>
          <w:szCs w:val="28"/>
        </w:rPr>
      </w:pPr>
      <w:r w:rsidRPr="003965CF">
        <w:rPr>
          <w:b/>
          <w:sz w:val="28"/>
          <w:szCs w:val="28"/>
          <w:u w:val="single"/>
        </w:rPr>
        <w:t xml:space="preserve"> </w:t>
      </w:r>
    </w:p>
    <w:p w:rsidR="007B23D3" w:rsidRDefault="007B23D3" w:rsidP="007B23D3">
      <w:pPr>
        <w:tabs>
          <w:tab w:val="left" w:pos="2127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965CF">
        <w:rPr>
          <w:b/>
          <w:sz w:val="28"/>
          <w:szCs w:val="28"/>
          <w:u w:val="single"/>
        </w:rPr>
        <w:t>главному администратору дохода бюджета</w:t>
      </w:r>
      <w:r>
        <w:rPr>
          <w:b/>
          <w:sz w:val="28"/>
          <w:szCs w:val="28"/>
        </w:rPr>
        <w:t xml:space="preserve"> –</w:t>
      </w:r>
      <w:r w:rsidRPr="00DF17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комитету финансов администрации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добавлены коды бюджетной классификации:</w:t>
      </w:r>
    </w:p>
    <w:p w:rsidR="007B23D3" w:rsidRDefault="007B23D3" w:rsidP="007B23D3">
      <w:pPr>
        <w:tabs>
          <w:tab w:val="left" w:pos="2127"/>
        </w:tabs>
        <w:spacing w:line="276" w:lineRule="auto"/>
        <w:jc w:val="both"/>
        <w:rPr>
          <w:sz w:val="28"/>
          <w:szCs w:val="28"/>
        </w:rPr>
      </w:pPr>
      <w:r w:rsidRPr="00DF1709">
        <w:rPr>
          <w:b/>
          <w:sz w:val="28"/>
          <w:szCs w:val="28"/>
        </w:rPr>
        <w:t>-</w:t>
      </w:r>
      <w:r w:rsidRPr="004301E2">
        <w:t xml:space="preserve"> </w:t>
      </w:r>
      <w:r>
        <w:rPr>
          <w:b/>
          <w:sz w:val="28"/>
          <w:szCs w:val="28"/>
        </w:rPr>
        <w:t>050</w:t>
      </w:r>
      <w:r w:rsidRPr="00AA589F">
        <w:rPr>
          <w:b/>
          <w:sz w:val="28"/>
          <w:szCs w:val="28"/>
        </w:rPr>
        <w:t xml:space="preserve"> </w:t>
      </w:r>
      <w:r w:rsidRPr="00D648CE">
        <w:rPr>
          <w:b/>
          <w:sz w:val="28"/>
          <w:szCs w:val="28"/>
        </w:rPr>
        <w:t>2 03 04099 04 0000 150</w:t>
      </w:r>
      <w:proofErr w:type="gramStart"/>
      <w:r>
        <w:rPr>
          <w:b/>
          <w:sz w:val="28"/>
          <w:szCs w:val="28"/>
        </w:rPr>
        <w:t xml:space="preserve"> </w:t>
      </w:r>
      <w:r w:rsidRPr="00D648CE">
        <w:rPr>
          <w:sz w:val="28"/>
          <w:szCs w:val="28"/>
        </w:rPr>
        <w:t>П</w:t>
      </w:r>
      <w:proofErr w:type="gramEnd"/>
      <w:r w:rsidRPr="00D648CE">
        <w:rPr>
          <w:sz w:val="28"/>
          <w:szCs w:val="28"/>
        </w:rPr>
        <w:t>рочие безвозмездные поступления от государственных (муниципальных) организаций в бюджеты городских округов</w:t>
      </w:r>
      <w:r>
        <w:rPr>
          <w:sz w:val="28"/>
          <w:szCs w:val="28"/>
        </w:rPr>
        <w:t>;</w:t>
      </w:r>
    </w:p>
    <w:p w:rsidR="007B23D3" w:rsidRDefault="007B23D3" w:rsidP="007B23D3">
      <w:pPr>
        <w:tabs>
          <w:tab w:val="left" w:pos="2127"/>
        </w:tabs>
        <w:spacing w:line="276" w:lineRule="auto"/>
        <w:jc w:val="both"/>
        <w:rPr>
          <w:sz w:val="28"/>
          <w:szCs w:val="28"/>
        </w:rPr>
      </w:pPr>
      <w:r w:rsidRPr="00DF1709">
        <w:rPr>
          <w:b/>
          <w:sz w:val="28"/>
          <w:szCs w:val="28"/>
        </w:rPr>
        <w:lastRenderedPageBreak/>
        <w:t>-</w:t>
      </w:r>
      <w:r w:rsidRPr="004301E2">
        <w:t xml:space="preserve"> </w:t>
      </w:r>
      <w:r>
        <w:rPr>
          <w:b/>
          <w:sz w:val="28"/>
          <w:szCs w:val="28"/>
        </w:rPr>
        <w:t>050</w:t>
      </w:r>
      <w:r w:rsidRPr="00AA589F">
        <w:rPr>
          <w:b/>
          <w:sz w:val="28"/>
          <w:szCs w:val="28"/>
        </w:rPr>
        <w:t xml:space="preserve"> </w:t>
      </w:r>
      <w:r w:rsidRPr="00D648CE">
        <w:rPr>
          <w:b/>
          <w:sz w:val="28"/>
          <w:szCs w:val="28"/>
        </w:rPr>
        <w:t>2 04 04099 04 0000 150</w:t>
      </w:r>
      <w:proofErr w:type="gramStart"/>
      <w:r>
        <w:rPr>
          <w:b/>
          <w:sz w:val="28"/>
          <w:szCs w:val="28"/>
        </w:rPr>
        <w:t xml:space="preserve"> </w:t>
      </w:r>
      <w:r w:rsidRPr="00F46BD4">
        <w:rPr>
          <w:sz w:val="28"/>
          <w:szCs w:val="28"/>
        </w:rPr>
        <w:t>П</w:t>
      </w:r>
      <w:proofErr w:type="gramEnd"/>
      <w:r w:rsidRPr="00F46BD4">
        <w:rPr>
          <w:sz w:val="28"/>
          <w:szCs w:val="28"/>
        </w:rPr>
        <w:t>рочие безвозмездные поступления от негосударственных организаций в бюджеты городских округов</w:t>
      </w:r>
      <w:r>
        <w:rPr>
          <w:sz w:val="28"/>
          <w:szCs w:val="28"/>
        </w:rPr>
        <w:t>.</w:t>
      </w:r>
    </w:p>
    <w:p w:rsidR="007B23D3" w:rsidRDefault="007B23D3" w:rsidP="007B23D3">
      <w:pPr>
        <w:tabs>
          <w:tab w:val="left" w:pos="2127"/>
        </w:tabs>
        <w:spacing w:line="276" w:lineRule="auto"/>
        <w:jc w:val="both"/>
        <w:rPr>
          <w:sz w:val="28"/>
          <w:szCs w:val="28"/>
        </w:rPr>
      </w:pPr>
    </w:p>
    <w:p w:rsidR="007B23D3" w:rsidRDefault="007B23D3" w:rsidP="007B23D3">
      <w:pPr>
        <w:tabs>
          <w:tab w:val="left" w:pos="212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Коды бюджетной классификации исключены:</w:t>
      </w:r>
    </w:p>
    <w:p w:rsidR="007B23D3" w:rsidRDefault="007B23D3" w:rsidP="007B23D3">
      <w:pPr>
        <w:tabs>
          <w:tab w:val="left" w:pos="2127"/>
        </w:tabs>
        <w:spacing w:line="276" w:lineRule="auto"/>
        <w:jc w:val="both"/>
        <w:rPr>
          <w:sz w:val="28"/>
          <w:szCs w:val="28"/>
        </w:rPr>
      </w:pPr>
      <w:r w:rsidRPr="00DF1709">
        <w:rPr>
          <w:b/>
          <w:sz w:val="28"/>
          <w:szCs w:val="28"/>
        </w:rPr>
        <w:t>-</w:t>
      </w:r>
      <w:r w:rsidRPr="004301E2">
        <w:t xml:space="preserve"> </w:t>
      </w:r>
      <w:r>
        <w:rPr>
          <w:b/>
          <w:sz w:val="28"/>
          <w:szCs w:val="28"/>
        </w:rPr>
        <w:t>050</w:t>
      </w:r>
      <w:r w:rsidRPr="00AA589F">
        <w:rPr>
          <w:b/>
          <w:sz w:val="28"/>
          <w:szCs w:val="28"/>
        </w:rPr>
        <w:t xml:space="preserve"> </w:t>
      </w:r>
      <w:r w:rsidRPr="0006116D">
        <w:rPr>
          <w:b/>
          <w:sz w:val="28"/>
          <w:szCs w:val="28"/>
        </w:rPr>
        <w:t>2 02 35380 04 0000 150</w:t>
      </w:r>
      <w:r>
        <w:rPr>
          <w:sz w:val="28"/>
          <w:szCs w:val="28"/>
        </w:rPr>
        <w:t xml:space="preserve"> </w:t>
      </w:r>
      <w:r w:rsidRPr="0006116D">
        <w:rPr>
          <w:sz w:val="28"/>
          <w:szCs w:val="28"/>
        </w:rPr>
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</w:r>
      <w:r>
        <w:rPr>
          <w:sz w:val="28"/>
          <w:szCs w:val="28"/>
        </w:rPr>
        <w:t>;</w:t>
      </w:r>
    </w:p>
    <w:p w:rsidR="007B23D3" w:rsidRDefault="007B23D3" w:rsidP="007B23D3">
      <w:pPr>
        <w:tabs>
          <w:tab w:val="left" w:pos="2127"/>
        </w:tabs>
        <w:spacing w:line="276" w:lineRule="auto"/>
        <w:jc w:val="both"/>
        <w:rPr>
          <w:sz w:val="28"/>
          <w:szCs w:val="28"/>
        </w:rPr>
      </w:pPr>
      <w:r w:rsidRPr="00DF1709">
        <w:rPr>
          <w:b/>
          <w:sz w:val="28"/>
          <w:szCs w:val="28"/>
        </w:rPr>
        <w:t>-</w:t>
      </w:r>
      <w:r w:rsidRPr="004301E2">
        <w:t xml:space="preserve"> </w:t>
      </w:r>
      <w:r>
        <w:rPr>
          <w:b/>
          <w:sz w:val="28"/>
          <w:szCs w:val="28"/>
        </w:rPr>
        <w:t>050</w:t>
      </w:r>
      <w:r w:rsidRPr="00AA589F">
        <w:rPr>
          <w:b/>
          <w:sz w:val="28"/>
          <w:szCs w:val="28"/>
        </w:rPr>
        <w:t xml:space="preserve"> </w:t>
      </w:r>
      <w:r w:rsidRPr="0006116D">
        <w:rPr>
          <w:b/>
          <w:sz w:val="28"/>
          <w:szCs w:val="28"/>
        </w:rPr>
        <w:t>2 02 45160 04 0000 150</w:t>
      </w:r>
      <w:r>
        <w:rPr>
          <w:b/>
          <w:sz w:val="28"/>
          <w:szCs w:val="28"/>
        </w:rPr>
        <w:t xml:space="preserve"> </w:t>
      </w:r>
      <w:r w:rsidRPr="0006116D">
        <w:rPr>
          <w:sz w:val="28"/>
          <w:szCs w:val="28"/>
        </w:rPr>
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>;</w:t>
      </w:r>
    </w:p>
    <w:p w:rsidR="007B23D3" w:rsidRDefault="007B23D3" w:rsidP="007B23D3">
      <w:pPr>
        <w:tabs>
          <w:tab w:val="left" w:pos="2127"/>
        </w:tabs>
        <w:spacing w:line="276" w:lineRule="auto"/>
        <w:jc w:val="both"/>
        <w:rPr>
          <w:sz w:val="28"/>
          <w:szCs w:val="28"/>
        </w:rPr>
      </w:pPr>
      <w:r w:rsidRPr="00DF1709">
        <w:rPr>
          <w:b/>
          <w:sz w:val="28"/>
          <w:szCs w:val="28"/>
        </w:rPr>
        <w:t>-</w:t>
      </w:r>
      <w:r w:rsidRPr="004301E2">
        <w:t xml:space="preserve"> </w:t>
      </w:r>
      <w:r>
        <w:rPr>
          <w:b/>
          <w:sz w:val="28"/>
          <w:szCs w:val="28"/>
        </w:rPr>
        <w:t>050</w:t>
      </w:r>
      <w:r w:rsidRPr="00AA589F">
        <w:rPr>
          <w:b/>
          <w:sz w:val="28"/>
          <w:szCs w:val="28"/>
        </w:rPr>
        <w:t xml:space="preserve"> </w:t>
      </w:r>
      <w:r w:rsidRPr="008B0AA1">
        <w:rPr>
          <w:b/>
          <w:sz w:val="28"/>
          <w:szCs w:val="28"/>
        </w:rPr>
        <w:t>2 02 45161 04 0000 150</w:t>
      </w:r>
      <w:r>
        <w:rPr>
          <w:b/>
          <w:sz w:val="28"/>
          <w:szCs w:val="28"/>
        </w:rPr>
        <w:t xml:space="preserve"> </w:t>
      </w:r>
      <w:r w:rsidRPr="008B0AA1">
        <w:rPr>
          <w:sz w:val="28"/>
          <w:szCs w:val="28"/>
        </w:rPr>
        <w:t>Межбюджетные трансферты, передаваемые бюджетам городских округов на  реализацию отдельных полномочий в области лекарственного обеспечения</w:t>
      </w:r>
      <w:r>
        <w:rPr>
          <w:sz w:val="28"/>
          <w:szCs w:val="28"/>
        </w:rPr>
        <w:t>;</w:t>
      </w:r>
    </w:p>
    <w:p w:rsidR="007B23D3" w:rsidRPr="00DF1709" w:rsidRDefault="007B23D3" w:rsidP="007B23D3">
      <w:pPr>
        <w:tabs>
          <w:tab w:val="left" w:pos="2127"/>
        </w:tabs>
        <w:spacing w:line="276" w:lineRule="auto"/>
        <w:jc w:val="both"/>
        <w:rPr>
          <w:sz w:val="28"/>
          <w:szCs w:val="28"/>
        </w:rPr>
      </w:pPr>
      <w:r w:rsidRPr="00DF1709">
        <w:rPr>
          <w:b/>
          <w:sz w:val="28"/>
          <w:szCs w:val="28"/>
        </w:rPr>
        <w:t>-</w:t>
      </w:r>
      <w:r w:rsidRPr="004301E2">
        <w:t xml:space="preserve"> </w:t>
      </w:r>
      <w:r>
        <w:rPr>
          <w:b/>
          <w:sz w:val="28"/>
          <w:szCs w:val="28"/>
        </w:rPr>
        <w:t>050</w:t>
      </w:r>
      <w:r w:rsidRPr="00AA589F">
        <w:rPr>
          <w:b/>
          <w:sz w:val="28"/>
          <w:szCs w:val="28"/>
        </w:rPr>
        <w:t xml:space="preserve"> </w:t>
      </w:r>
      <w:r w:rsidRPr="008B0AA1">
        <w:rPr>
          <w:b/>
          <w:sz w:val="28"/>
          <w:szCs w:val="28"/>
        </w:rPr>
        <w:t>2 02 43046 04 0000 150</w:t>
      </w:r>
      <w:r>
        <w:rPr>
          <w:b/>
          <w:sz w:val="28"/>
          <w:szCs w:val="28"/>
        </w:rPr>
        <w:t xml:space="preserve"> </w:t>
      </w:r>
      <w:r w:rsidRPr="008B0AA1">
        <w:rPr>
          <w:sz w:val="28"/>
          <w:szCs w:val="28"/>
        </w:rPr>
        <w:t>Межбюджетные трансферты, передаваемые бюджетам городских округов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</w:r>
      <w:r>
        <w:rPr>
          <w:sz w:val="28"/>
          <w:szCs w:val="28"/>
        </w:rPr>
        <w:t>.</w:t>
      </w:r>
      <w:r w:rsidRPr="00DF1709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DF1709">
        <w:rPr>
          <w:sz w:val="28"/>
          <w:szCs w:val="28"/>
        </w:rPr>
        <w:t xml:space="preserve">                                      </w:t>
      </w:r>
    </w:p>
    <w:p w:rsidR="004B0AA9" w:rsidRPr="00F13B83" w:rsidRDefault="007B23D3" w:rsidP="007750AC">
      <w:pPr>
        <w:tabs>
          <w:tab w:val="left" w:pos="459"/>
        </w:tabs>
        <w:spacing w:line="276" w:lineRule="auto"/>
        <w:jc w:val="both"/>
      </w:pPr>
      <w:r w:rsidRPr="002F5F7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</w:p>
    <w:p w:rsidR="007022A4" w:rsidRPr="00F13B83" w:rsidRDefault="007022A4" w:rsidP="007022A4">
      <w:pPr>
        <w:spacing w:line="276" w:lineRule="auto"/>
        <w:rPr>
          <w:b/>
          <w:sz w:val="28"/>
          <w:szCs w:val="28"/>
        </w:rPr>
      </w:pPr>
      <w:r w:rsidRPr="00F13B83">
        <w:rPr>
          <w:b/>
          <w:sz w:val="28"/>
          <w:szCs w:val="28"/>
        </w:rPr>
        <w:t xml:space="preserve">                                                    </w:t>
      </w:r>
      <w:r w:rsidRPr="00F13B83">
        <w:rPr>
          <w:b/>
          <w:sz w:val="28"/>
          <w:szCs w:val="28"/>
          <w:lang w:val="en-US"/>
        </w:rPr>
        <w:t>III</w:t>
      </w:r>
      <w:r w:rsidRPr="00F13B83">
        <w:rPr>
          <w:b/>
          <w:sz w:val="28"/>
          <w:szCs w:val="28"/>
        </w:rPr>
        <w:t>. РАСХОДЫ</w:t>
      </w:r>
    </w:p>
    <w:p w:rsidR="007022A4" w:rsidRPr="00F13B83" w:rsidRDefault="007022A4" w:rsidP="007022A4">
      <w:pPr>
        <w:jc w:val="center"/>
        <w:rPr>
          <w:b/>
        </w:rPr>
      </w:pPr>
    </w:p>
    <w:p w:rsidR="007022A4" w:rsidRPr="00F13B83" w:rsidRDefault="007022A4" w:rsidP="007022A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13B83">
        <w:rPr>
          <w:color w:val="000000"/>
          <w:sz w:val="28"/>
          <w:szCs w:val="28"/>
        </w:rPr>
        <w:t xml:space="preserve">В соответствии с решением Думы города от  12.12.2018 № 412 «О бюджете </w:t>
      </w:r>
      <w:r w:rsidRPr="00F13B83">
        <w:rPr>
          <w:sz w:val="28"/>
          <w:szCs w:val="28"/>
        </w:rPr>
        <w:t xml:space="preserve"> города Радужный на 2019 год и на плановый период 2020 и 2021 годов» </w:t>
      </w:r>
      <w:r w:rsidR="00565244" w:rsidRPr="00F13B83">
        <w:rPr>
          <w:bCs/>
          <w:sz w:val="28"/>
          <w:szCs w:val="28"/>
        </w:rPr>
        <w:t>(в редакции от 2</w:t>
      </w:r>
      <w:r w:rsidR="00625D92">
        <w:rPr>
          <w:bCs/>
          <w:sz w:val="28"/>
          <w:szCs w:val="28"/>
        </w:rPr>
        <w:t>0</w:t>
      </w:r>
      <w:r w:rsidR="00565244" w:rsidRPr="00F13B83">
        <w:rPr>
          <w:bCs/>
          <w:sz w:val="28"/>
          <w:szCs w:val="28"/>
        </w:rPr>
        <w:t>.0</w:t>
      </w:r>
      <w:r w:rsidR="00625D92">
        <w:rPr>
          <w:bCs/>
          <w:sz w:val="28"/>
          <w:szCs w:val="28"/>
        </w:rPr>
        <w:t>6</w:t>
      </w:r>
      <w:r w:rsidR="00565244" w:rsidRPr="00F13B83">
        <w:rPr>
          <w:bCs/>
          <w:sz w:val="28"/>
          <w:szCs w:val="28"/>
        </w:rPr>
        <w:t>.2019 №4</w:t>
      </w:r>
      <w:r w:rsidR="00625D92">
        <w:rPr>
          <w:bCs/>
          <w:sz w:val="28"/>
          <w:szCs w:val="28"/>
        </w:rPr>
        <w:t>72</w:t>
      </w:r>
      <w:r w:rsidR="00565244" w:rsidRPr="00F13B83">
        <w:rPr>
          <w:bCs/>
          <w:sz w:val="28"/>
          <w:szCs w:val="28"/>
        </w:rPr>
        <w:t xml:space="preserve">) </w:t>
      </w:r>
      <w:r w:rsidRPr="00F13B83">
        <w:rPr>
          <w:sz w:val="28"/>
          <w:szCs w:val="28"/>
        </w:rPr>
        <w:t xml:space="preserve"> общий объем расходов бюджета города Радужный </w:t>
      </w:r>
      <w:r w:rsidR="000B6C1C" w:rsidRPr="00F13B83">
        <w:rPr>
          <w:sz w:val="28"/>
          <w:szCs w:val="28"/>
        </w:rPr>
        <w:t xml:space="preserve">на 2019 год </w:t>
      </w:r>
      <w:proofErr w:type="gramStart"/>
      <w:r w:rsidRPr="00F13B83">
        <w:rPr>
          <w:sz w:val="28"/>
          <w:szCs w:val="28"/>
        </w:rPr>
        <w:t xml:space="preserve">( </w:t>
      </w:r>
      <w:proofErr w:type="gramEnd"/>
      <w:r w:rsidRPr="00F13B83">
        <w:rPr>
          <w:sz w:val="28"/>
          <w:szCs w:val="28"/>
        </w:rPr>
        <w:t xml:space="preserve">далее – расходы бюджета города)  утвержден в сумме </w:t>
      </w:r>
      <w:r w:rsidR="00565244" w:rsidRPr="00F13B83">
        <w:rPr>
          <w:b/>
          <w:sz w:val="28"/>
          <w:szCs w:val="28"/>
        </w:rPr>
        <w:t>3 1</w:t>
      </w:r>
      <w:r w:rsidR="00625D92">
        <w:rPr>
          <w:b/>
          <w:sz w:val="28"/>
          <w:szCs w:val="28"/>
        </w:rPr>
        <w:t>96</w:t>
      </w:r>
      <w:r w:rsidR="00565244" w:rsidRPr="00F13B83">
        <w:rPr>
          <w:b/>
          <w:sz w:val="28"/>
          <w:szCs w:val="28"/>
        </w:rPr>
        <w:t> </w:t>
      </w:r>
      <w:r w:rsidR="00625D92">
        <w:rPr>
          <w:b/>
          <w:sz w:val="28"/>
          <w:szCs w:val="28"/>
        </w:rPr>
        <w:t>262</w:t>
      </w:r>
      <w:r w:rsidR="00565244" w:rsidRPr="00F13B83">
        <w:rPr>
          <w:b/>
          <w:sz w:val="28"/>
          <w:szCs w:val="28"/>
        </w:rPr>
        <w:t>,75</w:t>
      </w:r>
      <w:r w:rsidRPr="00F13B83">
        <w:rPr>
          <w:b/>
          <w:sz w:val="28"/>
          <w:szCs w:val="28"/>
        </w:rPr>
        <w:t xml:space="preserve"> тыс. рублей.</w:t>
      </w:r>
    </w:p>
    <w:p w:rsidR="007022A4" w:rsidRPr="00F13B83" w:rsidRDefault="007022A4" w:rsidP="007022A4">
      <w:pPr>
        <w:spacing w:line="276" w:lineRule="auto"/>
        <w:ind w:firstLine="708"/>
        <w:jc w:val="both"/>
        <w:rPr>
          <w:sz w:val="28"/>
          <w:szCs w:val="28"/>
        </w:rPr>
      </w:pPr>
      <w:r w:rsidRPr="00F13B83">
        <w:rPr>
          <w:sz w:val="28"/>
          <w:szCs w:val="28"/>
        </w:rPr>
        <w:t xml:space="preserve">В проекте решения расходная часть бюджета города на 2019 год увеличена  в общей сумме  </w:t>
      </w:r>
      <w:r w:rsidR="009A4431" w:rsidRPr="00F13B83">
        <w:rPr>
          <w:sz w:val="28"/>
          <w:szCs w:val="28"/>
        </w:rPr>
        <w:t xml:space="preserve">на </w:t>
      </w:r>
      <w:r w:rsidRPr="00F13B83">
        <w:rPr>
          <w:b/>
          <w:sz w:val="28"/>
          <w:szCs w:val="28"/>
        </w:rPr>
        <w:t xml:space="preserve">+ </w:t>
      </w:r>
      <w:r w:rsidR="00625D92">
        <w:rPr>
          <w:b/>
          <w:sz w:val="28"/>
          <w:szCs w:val="28"/>
        </w:rPr>
        <w:t>14</w:t>
      </w:r>
      <w:r w:rsidR="00565244" w:rsidRPr="00F13B83">
        <w:rPr>
          <w:b/>
          <w:sz w:val="28"/>
          <w:szCs w:val="28"/>
        </w:rPr>
        <w:t> </w:t>
      </w:r>
      <w:r w:rsidR="00625D92">
        <w:rPr>
          <w:b/>
          <w:sz w:val="28"/>
          <w:szCs w:val="28"/>
        </w:rPr>
        <w:t>877</w:t>
      </w:r>
      <w:r w:rsidR="00565244" w:rsidRPr="00F13B83">
        <w:rPr>
          <w:b/>
          <w:sz w:val="28"/>
          <w:szCs w:val="28"/>
        </w:rPr>
        <w:t>,</w:t>
      </w:r>
      <w:r w:rsidR="00625D92">
        <w:rPr>
          <w:b/>
          <w:sz w:val="28"/>
          <w:szCs w:val="28"/>
        </w:rPr>
        <w:t>4</w:t>
      </w:r>
      <w:r w:rsidR="00565244" w:rsidRPr="00F13B83">
        <w:rPr>
          <w:b/>
          <w:sz w:val="28"/>
          <w:szCs w:val="28"/>
        </w:rPr>
        <w:t>0</w:t>
      </w:r>
      <w:r w:rsidRPr="00F13B83">
        <w:rPr>
          <w:b/>
          <w:sz w:val="28"/>
          <w:szCs w:val="28"/>
        </w:rPr>
        <w:t xml:space="preserve"> тыс. рублей.</w:t>
      </w:r>
      <w:r w:rsidRPr="00F13B83">
        <w:rPr>
          <w:sz w:val="28"/>
          <w:szCs w:val="28"/>
        </w:rPr>
        <w:t xml:space="preserve">  </w:t>
      </w:r>
    </w:p>
    <w:p w:rsidR="007022A4" w:rsidRPr="00F13B83" w:rsidRDefault="007022A4" w:rsidP="007022A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13B83">
        <w:rPr>
          <w:sz w:val="28"/>
          <w:szCs w:val="28"/>
        </w:rPr>
        <w:t xml:space="preserve">Уточненный объем расходов бюджета города на 2019 год составил </w:t>
      </w:r>
      <w:r w:rsidRPr="00F13B83">
        <w:rPr>
          <w:b/>
          <w:sz w:val="28"/>
          <w:szCs w:val="28"/>
        </w:rPr>
        <w:t>3 </w:t>
      </w:r>
      <w:r w:rsidR="00625D92">
        <w:rPr>
          <w:b/>
          <w:sz w:val="28"/>
          <w:szCs w:val="28"/>
        </w:rPr>
        <w:t>21</w:t>
      </w:r>
      <w:r w:rsidRPr="00F13B83">
        <w:rPr>
          <w:b/>
          <w:sz w:val="28"/>
          <w:szCs w:val="28"/>
        </w:rPr>
        <w:t xml:space="preserve">1 </w:t>
      </w:r>
      <w:r w:rsidR="00625D92">
        <w:rPr>
          <w:b/>
          <w:sz w:val="28"/>
          <w:szCs w:val="28"/>
        </w:rPr>
        <w:t>140</w:t>
      </w:r>
      <w:r w:rsidRPr="00F13B83">
        <w:rPr>
          <w:b/>
          <w:sz w:val="28"/>
          <w:szCs w:val="28"/>
        </w:rPr>
        <w:t>,</w:t>
      </w:r>
      <w:r w:rsidR="00625D92">
        <w:rPr>
          <w:b/>
          <w:sz w:val="28"/>
          <w:szCs w:val="28"/>
        </w:rPr>
        <w:t>1</w:t>
      </w:r>
      <w:r w:rsidRPr="00F13B83">
        <w:rPr>
          <w:b/>
          <w:sz w:val="28"/>
          <w:szCs w:val="28"/>
        </w:rPr>
        <w:t>5 тыс. рублей.</w:t>
      </w:r>
    </w:p>
    <w:p w:rsidR="007022A4" w:rsidRPr="00F13B83" w:rsidRDefault="007022A4" w:rsidP="003F30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20"/>
        </w:tabs>
        <w:spacing w:line="276" w:lineRule="auto"/>
        <w:ind w:firstLine="708"/>
        <w:jc w:val="both"/>
        <w:rPr>
          <w:b/>
          <w:color w:val="000000"/>
        </w:rPr>
      </w:pPr>
      <w:r w:rsidRPr="00F13B83">
        <w:rPr>
          <w:b/>
          <w:color w:val="000000"/>
          <w:sz w:val="28"/>
          <w:szCs w:val="28"/>
        </w:rPr>
        <w:tab/>
      </w:r>
      <w:r w:rsidRPr="00F13B83">
        <w:rPr>
          <w:b/>
          <w:color w:val="000000"/>
          <w:sz w:val="28"/>
          <w:szCs w:val="28"/>
        </w:rPr>
        <w:tab/>
      </w:r>
      <w:r w:rsidRPr="00F13B83">
        <w:rPr>
          <w:b/>
          <w:color w:val="000000"/>
        </w:rPr>
        <w:tab/>
      </w:r>
      <w:r w:rsidRPr="00F13B83">
        <w:rPr>
          <w:b/>
          <w:color w:val="000000"/>
        </w:rPr>
        <w:tab/>
      </w:r>
      <w:r w:rsidRPr="00F13B83">
        <w:rPr>
          <w:b/>
          <w:color w:val="000000"/>
        </w:rPr>
        <w:tab/>
      </w:r>
      <w:r w:rsidR="003F3087" w:rsidRPr="00F13B83">
        <w:rPr>
          <w:b/>
          <w:color w:val="000000"/>
        </w:rPr>
        <w:tab/>
        <w:t>(</w:t>
      </w:r>
      <w:r w:rsidR="003F3087" w:rsidRPr="00F13B83">
        <w:rPr>
          <w:sz w:val="28"/>
          <w:szCs w:val="28"/>
        </w:rPr>
        <w:t>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709"/>
        <w:gridCol w:w="1984"/>
        <w:gridCol w:w="1843"/>
        <w:gridCol w:w="1984"/>
      </w:tblGrid>
      <w:tr w:rsidR="007022A4" w:rsidRPr="00F13B83" w:rsidTr="00D14CDC">
        <w:tc>
          <w:tcPr>
            <w:tcW w:w="3794" w:type="dxa"/>
          </w:tcPr>
          <w:p w:rsidR="007022A4" w:rsidRPr="00F13B83" w:rsidRDefault="007022A4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 xml:space="preserve">   Наименование</w:t>
            </w:r>
          </w:p>
        </w:tc>
        <w:tc>
          <w:tcPr>
            <w:tcW w:w="709" w:type="dxa"/>
          </w:tcPr>
          <w:p w:rsidR="007022A4" w:rsidRPr="00F13B83" w:rsidRDefault="007022A4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13B83">
              <w:rPr>
                <w:sz w:val="28"/>
                <w:szCs w:val="28"/>
              </w:rPr>
              <w:t>Рз</w:t>
            </w:r>
            <w:proofErr w:type="spellEnd"/>
            <w:r w:rsidRPr="00F13B8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022A4" w:rsidRPr="00F13B83" w:rsidRDefault="007022A4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Утверждено</w:t>
            </w:r>
          </w:p>
          <w:p w:rsidR="007022A4" w:rsidRPr="00F13B83" w:rsidRDefault="007022A4" w:rsidP="00625D92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 xml:space="preserve">решением Думы города от </w:t>
            </w:r>
            <w:r w:rsidR="00565244" w:rsidRPr="00F13B83">
              <w:rPr>
                <w:sz w:val="28"/>
                <w:szCs w:val="28"/>
              </w:rPr>
              <w:t>2</w:t>
            </w:r>
            <w:r w:rsidR="00625D92">
              <w:rPr>
                <w:sz w:val="28"/>
                <w:szCs w:val="28"/>
              </w:rPr>
              <w:t>0</w:t>
            </w:r>
            <w:r w:rsidR="00565244" w:rsidRPr="00F13B83">
              <w:rPr>
                <w:sz w:val="28"/>
                <w:szCs w:val="28"/>
              </w:rPr>
              <w:t>.0</w:t>
            </w:r>
            <w:r w:rsidR="00625D92">
              <w:rPr>
                <w:sz w:val="28"/>
                <w:szCs w:val="28"/>
              </w:rPr>
              <w:t>6</w:t>
            </w:r>
            <w:r w:rsidR="00565244" w:rsidRPr="00F13B83">
              <w:rPr>
                <w:sz w:val="28"/>
                <w:szCs w:val="28"/>
              </w:rPr>
              <w:t>.2019</w:t>
            </w:r>
            <w:r w:rsidRPr="00F13B83">
              <w:rPr>
                <w:sz w:val="28"/>
                <w:szCs w:val="28"/>
              </w:rPr>
              <w:t xml:space="preserve"> № 4</w:t>
            </w:r>
            <w:r w:rsidR="00625D92"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7022A4" w:rsidRPr="00F13B83" w:rsidRDefault="007022A4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Уточнено</w:t>
            </w:r>
          </w:p>
          <w:p w:rsidR="007022A4" w:rsidRPr="00F13B83" w:rsidRDefault="007022A4" w:rsidP="003F3087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 xml:space="preserve">на 2019 год </w:t>
            </w:r>
          </w:p>
        </w:tc>
        <w:tc>
          <w:tcPr>
            <w:tcW w:w="1984" w:type="dxa"/>
          </w:tcPr>
          <w:p w:rsidR="007022A4" w:rsidRPr="00F13B83" w:rsidRDefault="007022A4" w:rsidP="00E82FCD">
            <w:pPr>
              <w:tabs>
                <w:tab w:val="num" w:pos="180"/>
              </w:tabs>
              <w:ind w:right="-391"/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Отклонения</w:t>
            </w:r>
            <w:proofErr w:type="gramStart"/>
            <w:r w:rsidR="003F3087" w:rsidRPr="00F13B83">
              <w:rPr>
                <w:sz w:val="28"/>
                <w:szCs w:val="28"/>
              </w:rPr>
              <w:t xml:space="preserve">    </w:t>
            </w:r>
            <w:r w:rsidRPr="00F13B83">
              <w:rPr>
                <w:sz w:val="28"/>
                <w:szCs w:val="28"/>
              </w:rPr>
              <w:t xml:space="preserve">  (+</w:t>
            </w:r>
            <w:r w:rsidR="003F3087" w:rsidRPr="00F13B83">
              <w:rPr>
                <w:sz w:val="28"/>
                <w:szCs w:val="28"/>
              </w:rPr>
              <w:t>,-)</w:t>
            </w:r>
            <w:proofErr w:type="gramEnd"/>
          </w:p>
        </w:tc>
      </w:tr>
      <w:tr w:rsidR="00625D92" w:rsidRPr="00F13B83" w:rsidTr="00D14CDC">
        <w:trPr>
          <w:trHeight w:val="382"/>
        </w:trPr>
        <w:tc>
          <w:tcPr>
            <w:tcW w:w="3794" w:type="dxa"/>
            <w:vAlign w:val="center"/>
          </w:tcPr>
          <w:p w:rsidR="00625D92" w:rsidRPr="00F13B83" w:rsidRDefault="00625D92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625D92" w:rsidRPr="00F13B83" w:rsidRDefault="00625D92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01</w:t>
            </w:r>
          </w:p>
          <w:p w:rsidR="00625D92" w:rsidRPr="00F13B83" w:rsidRDefault="00625D92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25D92" w:rsidRPr="00F13B83" w:rsidRDefault="00625D92" w:rsidP="00DC1D45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438 889,95</w:t>
            </w:r>
          </w:p>
        </w:tc>
        <w:tc>
          <w:tcPr>
            <w:tcW w:w="1843" w:type="dxa"/>
            <w:vAlign w:val="center"/>
          </w:tcPr>
          <w:p w:rsidR="00625D92" w:rsidRPr="00F13B83" w:rsidRDefault="00625D92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442 647,15</w:t>
            </w:r>
          </w:p>
        </w:tc>
        <w:tc>
          <w:tcPr>
            <w:tcW w:w="1984" w:type="dxa"/>
            <w:vAlign w:val="center"/>
          </w:tcPr>
          <w:p w:rsidR="00625D92" w:rsidRPr="00F13B83" w:rsidRDefault="005154D5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+ 3 757,20</w:t>
            </w:r>
          </w:p>
        </w:tc>
      </w:tr>
      <w:tr w:rsidR="00625D92" w:rsidRPr="00F13B83" w:rsidTr="00D14CDC">
        <w:tc>
          <w:tcPr>
            <w:tcW w:w="3794" w:type="dxa"/>
          </w:tcPr>
          <w:p w:rsidR="00625D92" w:rsidRPr="00F13B83" w:rsidRDefault="00625D92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 xml:space="preserve">Национальная безопасность </w:t>
            </w:r>
            <w:r w:rsidRPr="00F13B83">
              <w:rPr>
                <w:sz w:val="28"/>
                <w:szCs w:val="28"/>
              </w:rPr>
              <w:lastRenderedPageBreak/>
              <w:t>и правоохранительная деятельность</w:t>
            </w:r>
          </w:p>
        </w:tc>
        <w:tc>
          <w:tcPr>
            <w:tcW w:w="709" w:type="dxa"/>
          </w:tcPr>
          <w:p w:rsidR="00625D92" w:rsidRPr="00F13B83" w:rsidRDefault="00625D92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984" w:type="dxa"/>
            <w:vAlign w:val="center"/>
          </w:tcPr>
          <w:p w:rsidR="00625D92" w:rsidRPr="00F13B83" w:rsidRDefault="00625D92" w:rsidP="00DC1D45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10 536,10</w:t>
            </w:r>
          </w:p>
        </w:tc>
        <w:tc>
          <w:tcPr>
            <w:tcW w:w="1843" w:type="dxa"/>
            <w:vAlign w:val="center"/>
          </w:tcPr>
          <w:p w:rsidR="00625D92" w:rsidRPr="00F13B83" w:rsidRDefault="00625D92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10 536,10</w:t>
            </w:r>
          </w:p>
        </w:tc>
        <w:tc>
          <w:tcPr>
            <w:tcW w:w="1984" w:type="dxa"/>
            <w:vAlign w:val="center"/>
          </w:tcPr>
          <w:p w:rsidR="00625D92" w:rsidRPr="00F13B83" w:rsidRDefault="005154D5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25D92" w:rsidRPr="00F13B83" w:rsidTr="00D14CDC">
        <w:tc>
          <w:tcPr>
            <w:tcW w:w="3794" w:type="dxa"/>
          </w:tcPr>
          <w:p w:rsidR="00625D92" w:rsidRPr="00F13B83" w:rsidRDefault="00625D92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</w:tcPr>
          <w:p w:rsidR="00625D92" w:rsidRPr="00F13B83" w:rsidRDefault="00625D92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625D92" w:rsidRPr="00F13B83" w:rsidRDefault="00625D92" w:rsidP="00DC1D45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200 255,52</w:t>
            </w:r>
          </w:p>
        </w:tc>
        <w:tc>
          <w:tcPr>
            <w:tcW w:w="1843" w:type="dxa"/>
            <w:vAlign w:val="center"/>
          </w:tcPr>
          <w:p w:rsidR="00625D92" w:rsidRPr="00F13B83" w:rsidRDefault="00625D92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205 910,16</w:t>
            </w:r>
          </w:p>
        </w:tc>
        <w:tc>
          <w:tcPr>
            <w:tcW w:w="1984" w:type="dxa"/>
            <w:vAlign w:val="center"/>
          </w:tcPr>
          <w:p w:rsidR="00625D92" w:rsidRPr="00F13B83" w:rsidRDefault="005154D5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+ 5 654,64</w:t>
            </w:r>
          </w:p>
        </w:tc>
      </w:tr>
      <w:tr w:rsidR="00625D92" w:rsidRPr="00F13B83" w:rsidTr="00D14CDC">
        <w:tc>
          <w:tcPr>
            <w:tcW w:w="3794" w:type="dxa"/>
          </w:tcPr>
          <w:p w:rsidR="00625D92" w:rsidRPr="00F13B83" w:rsidRDefault="00625D92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25D92" w:rsidRPr="00F13B83" w:rsidRDefault="00625D92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625D92" w:rsidRPr="00F13B83" w:rsidRDefault="00625D92" w:rsidP="00DC1D45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360 840,50</w:t>
            </w:r>
          </w:p>
        </w:tc>
        <w:tc>
          <w:tcPr>
            <w:tcW w:w="1843" w:type="dxa"/>
            <w:vAlign w:val="center"/>
          </w:tcPr>
          <w:p w:rsidR="00625D92" w:rsidRPr="00F13B83" w:rsidRDefault="00625D92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344 531,50</w:t>
            </w:r>
          </w:p>
        </w:tc>
        <w:tc>
          <w:tcPr>
            <w:tcW w:w="1984" w:type="dxa"/>
            <w:vAlign w:val="center"/>
          </w:tcPr>
          <w:p w:rsidR="00625D92" w:rsidRPr="00F13B83" w:rsidRDefault="005154D5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- 16 309,00</w:t>
            </w:r>
          </w:p>
        </w:tc>
      </w:tr>
      <w:tr w:rsidR="00625D92" w:rsidRPr="00F13B83" w:rsidTr="00D14CDC">
        <w:tc>
          <w:tcPr>
            <w:tcW w:w="3794" w:type="dxa"/>
          </w:tcPr>
          <w:p w:rsidR="00625D92" w:rsidRPr="00F13B83" w:rsidRDefault="00625D92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</w:tcPr>
          <w:p w:rsidR="00625D92" w:rsidRPr="00F13B83" w:rsidRDefault="00625D92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625D92" w:rsidRPr="00F13B83" w:rsidRDefault="00625D92" w:rsidP="00DC1D45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1 156,40</w:t>
            </w:r>
          </w:p>
        </w:tc>
        <w:tc>
          <w:tcPr>
            <w:tcW w:w="1843" w:type="dxa"/>
            <w:vAlign w:val="center"/>
          </w:tcPr>
          <w:p w:rsidR="00625D92" w:rsidRPr="00F13B83" w:rsidRDefault="00625D92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1 156,40</w:t>
            </w:r>
          </w:p>
        </w:tc>
        <w:tc>
          <w:tcPr>
            <w:tcW w:w="1984" w:type="dxa"/>
            <w:vAlign w:val="center"/>
          </w:tcPr>
          <w:p w:rsidR="00625D92" w:rsidRPr="00F13B83" w:rsidRDefault="005154D5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25D92" w:rsidRPr="00F13B83" w:rsidTr="00D14CDC">
        <w:tc>
          <w:tcPr>
            <w:tcW w:w="3794" w:type="dxa"/>
          </w:tcPr>
          <w:p w:rsidR="00625D92" w:rsidRPr="00F13B83" w:rsidRDefault="00625D92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</w:tcPr>
          <w:p w:rsidR="00625D92" w:rsidRPr="00F13B83" w:rsidRDefault="00625D92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625D92" w:rsidRPr="00F13B83" w:rsidRDefault="00625D92" w:rsidP="00DC1D45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1 686 404,05</w:t>
            </w:r>
          </w:p>
        </w:tc>
        <w:tc>
          <w:tcPr>
            <w:tcW w:w="1843" w:type="dxa"/>
            <w:vAlign w:val="center"/>
          </w:tcPr>
          <w:p w:rsidR="00625D92" w:rsidRPr="00F13B83" w:rsidRDefault="00625D92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1 700 853,94</w:t>
            </w:r>
          </w:p>
        </w:tc>
        <w:tc>
          <w:tcPr>
            <w:tcW w:w="1984" w:type="dxa"/>
            <w:vAlign w:val="center"/>
          </w:tcPr>
          <w:p w:rsidR="00625D92" w:rsidRPr="00F13B83" w:rsidRDefault="005154D5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+ 14 449,89</w:t>
            </w:r>
          </w:p>
        </w:tc>
      </w:tr>
      <w:tr w:rsidR="00625D92" w:rsidRPr="00F13B83" w:rsidTr="00D14CDC">
        <w:tc>
          <w:tcPr>
            <w:tcW w:w="3794" w:type="dxa"/>
          </w:tcPr>
          <w:p w:rsidR="00625D92" w:rsidRPr="00F13B83" w:rsidRDefault="00625D92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709" w:type="dxa"/>
          </w:tcPr>
          <w:p w:rsidR="00625D92" w:rsidRPr="00F13B83" w:rsidRDefault="00625D92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vAlign w:val="center"/>
          </w:tcPr>
          <w:p w:rsidR="00625D92" w:rsidRPr="00F13B83" w:rsidRDefault="00625D92" w:rsidP="00DC1D45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194 219,57</w:t>
            </w:r>
          </w:p>
        </w:tc>
        <w:tc>
          <w:tcPr>
            <w:tcW w:w="1843" w:type="dxa"/>
            <w:vAlign w:val="center"/>
          </w:tcPr>
          <w:p w:rsidR="00625D92" w:rsidRPr="00F13B83" w:rsidRDefault="00625D92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195 401,25</w:t>
            </w:r>
          </w:p>
        </w:tc>
        <w:tc>
          <w:tcPr>
            <w:tcW w:w="1984" w:type="dxa"/>
            <w:vAlign w:val="center"/>
          </w:tcPr>
          <w:p w:rsidR="00625D92" w:rsidRPr="00F13B83" w:rsidRDefault="005154D5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+ 1 181,68</w:t>
            </w:r>
          </w:p>
        </w:tc>
      </w:tr>
      <w:tr w:rsidR="00625D92" w:rsidRPr="00F13B83" w:rsidTr="00D14CDC">
        <w:tc>
          <w:tcPr>
            <w:tcW w:w="3794" w:type="dxa"/>
          </w:tcPr>
          <w:p w:rsidR="00625D92" w:rsidRPr="00F13B83" w:rsidRDefault="00625D92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</w:tcPr>
          <w:p w:rsidR="00625D92" w:rsidRPr="00F13B83" w:rsidRDefault="00625D92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625D92" w:rsidRPr="00F13B83" w:rsidRDefault="00625D92" w:rsidP="00DC1D45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737,40</w:t>
            </w:r>
          </w:p>
        </w:tc>
        <w:tc>
          <w:tcPr>
            <w:tcW w:w="1843" w:type="dxa"/>
            <w:vAlign w:val="center"/>
          </w:tcPr>
          <w:p w:rsidR="00625D92" w:rsidRPr="00F13B83" w:rsidRDefault="00625D92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630,80</w:t>
            </w:r>
          </w:p>
        </w:tc>
        <w:tc>
          <w:tcPr>
            <w:tcW w:w="1984" w:type="dxa"/>
            <w:vAlign w:val="center"/>
          </w:tcPr>
          <w:p w:rsidR="00625D92" w:rsidRPr="00F13B83" w:rsidRDefault="005154D5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- 106,60</w:t>
            </w:r>
          </w:p>
        </w:tc>
      </w:tr>
      <w:tr w:rsidR="00625D92" w:rsidRPr="00F13B83" w:rsidTr="00D14CDC">
        <w:tc>
          <w:tcPr>
            <w:tcW w:w="3794" w:type="dxa"/>
          </w:tcPr>
          <w:p w:rsidR="00625D92" w:rsidRPr="00F13B83" w:rsidRDefault="00625D92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</w:tcPr>
          <w:p w:rsidR="00625D92" w:rsidRPr="00F13B83" w:rsidRDefault="00625D92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625D92" w:rsidRPr="00F13B83" w:rsidRDefault="00625D92" w:rsidP="00DC1D45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126 133,21</w:t>
            </w:r>
          </w:p>
        </w:tc>
        <w:tc>
          <w:tcPr>
            <w:tcW w:w="1843" w:type="dxa"/>
            <w:vAlign w:val="center"/>
          </w:tcPr>
          <w:p w:rsidR="00625D92" w:rsidRPr="00F13B83" w:rsidRDefault="00625D92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127 375,81</w:t>
            </w:r>
          </w:p>
        </w:tc>
        <w:tc>
          <w:tcPr>
            <w:tcW w:w="1984" w:type="dxa"/>
            <w:vAlign w:val="center"/>
          </w:tcPr>
          <w:p w:rsidR="00625D92" w:rsidRPr="00F13B83" w:rsidRDefault="005154D5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+ 1 242,60</w:t>
            </w:r>
          </w:p>
        </w:tc>
      </w:tr>
      <w:tr w:rsidR="00625D92" w:rsidRPr="00F13B83" w:rsidTr="00D14CDC">
        <w:tc>
          <w:tcPr>
            <w:tcW w:w="3794" w:type="dxa"/>
          </w:tcPr>
          <w:p w:rsidR="00625D92" w:rsidRPr="00F13B83" w:rsidRDefault="00625D92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625D92" w:rsidRPr="00F13B83" w:rsidRDefault="00625D92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625D92" w:rsidRPr="00F13B83" w:rsidRDefault="00625D92" w:rsidP="00DC1D45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154 654,05</w:t>
            </w:r>
          </w:p>
        </w:tc>
        <w:tc>
          <w:tcPr>
            <w:tcW w:w="1843" w:type="dxa"/>
            <w:vAlign w:val="center"/>
          </w:tcPr>
          <w:p w:rsidR="00625D92" w:rsidRPr="00F13B83" w:rsidRDefault="00625D92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159 661,04</w:t>
            </w:r>
          </w:p>
        </w:tc>
        <w:tc>
          <w:tcPr>
            <w:tcW w:w="1984" w:type="dxa"/>
            <w:vAlign w:val="center"/>
          </w:tcPr>
          <w:p w:rsidR="00625D92" w:rsidRPr="00F13B83" w:rsidRDefault="005154D5" w:rsidP="001C1B40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+ 5 006,99</w:t>
            </w:r>
          </w:p>
        </w:tc>
      </w:tr>
      <w:tr w:rsidR="00625D92" w:rsidRPr="00F13B83" w:rsidTr="00D14CDC">
        <w:tc>
          <w:tcPr>
            <w:tcW w:w="3794" w:type="dxa"/>
          </w:tcPr>
          <w:p w:rsidR="00625D92" w:rsidRPr="00F13B83" w:rsidRDefault="00625D92" w:rsidP="007022A4">
            <w:pPr>
              <w:tabs>
                <w:tab w:val="num" w:pos="18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625D92" w:rsidRPr="00F13B83" w:rsidRDefault="00625D92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12</w:t>
            </w:r>
          </w:p>
          <w:p w:rsidR="00625D92" w:rsidRPr="00F13B83" w:rsidRDefault="00625D92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25D92" w:rsidRPr="00F13B83" w:rsidRDefault="00625D92" w:rsidP="00DC1D45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18 016,00</w:t>
            </w:r>
          </w:p>
        </w:tc>
        <w:tc>
          <w:tcPr>
            <w:tcW w:w="1843" w:type="dxa"/>
            <w:vAlign w:val="center"/>
          </w:tcPr>
          <w:p w:rsidR="00625D92" w:rsidRPr="00F13B83" w:rsidRDefault="00625D92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18 016,00</w:t>
            </w:r>
          </w:p>
        </w:tc>
        <w:tc>
          <w:tcPr>
            <w:tcW w:w="1984" w:type="dxa"/>
            <w:vAlign w:val="center"/>
          </w:tcPr>
          <w:p w:rsidR="005154D5" w:rsidRPr="00F13B83" w:rsidRDefault="005154D5" w:rsidP="005154D5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25D92" w:rsidRPr="00F13B83" w:rsidTr="00D14CDC">
        <w:trPr>
          <w:trHeight w:val="541"/>
        </w:trPr>
        <w:tc>
          <w:tcPr>
            <w:tcW w:w="3794" w:type="dxa"/>
          </w:tcPr>
          <w:p w:rsidR="00625D92" w:rsidRPr="00F13B83" w:rsidRDefault="00625D92" w:rsidP="00717B4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center"/>
          </w:tcPr>
          <w:p w:rsidR="00625D92" w:rsidRPr="00F13B83" w:rsidRDefault="00625D92" w:rsidP="007022A4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 w:rsidRPr="00F13B8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625D92" w:rsidRPr="00F13B83" w:rsidRDefault="00625D92" w:rsidP="00DC1D45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13B83">
              <w:rPr>
                <w:bCs/>
                <w:sz w:val="28"/>
                <w:szCs w:val="28"/>
              </w:rPr>
              <w:t>4 420,00</w:t>
            </w:r>
          </w:p>
        </w:tc>
        <w:tc>
          <w:tcPr>
            <w:tcW w:w="1843" w:type="dxa"/>
            <w:vAlign w:val="center"/>
          </w:tcPr>
          <w:p w:rsidR="00625D92" w:rsidRPr="00F13B83" w:rsidRDefault="00625D92" w:rsidP="00E82FC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4 420,00</w:t>
            </w:r>
          </w:p>
        </w:tc>
        <w:tc>
          <w:tcPr>
            <w:tcW w:w="1984" w:type="dxa"/>
            <w:vAlign w:val="center"/>
          </w:tcPr>
          <w:p w:rsidR="00625D92" w:rsidRPr="00F13B83" w:rsidRDefault="005154D5" w:rsidP="00E82FCD">
            <w:pPr>
              <w:tabs>
                <w:tab w:val="num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25D92" w:rsidRPr="00F13B83" w:rsidTr="00D14CDC">
        <w:tc>
          <w:tcPr>
            <w:tcW w:w="3794" w:type="dxa"/>
          </w:tcPr>
          <w:p w:rsidR="00625D92" w:rsidRPr="00F13B83" w:rsidRDefault="00625D92" w:rsidP="007022A4">
            <w:pPr>
              <w:tabs>
                <w:tab w:val="num" w:pos="180"/>
              </w:tabs>
              <w:jc w:val="right"/>
              <w:rPr>
                <w:b/>
                <w:sz w:val="28"/>
                <w:szCs w:val="28"/>
              </w:rPr>
            </w:pPr>
            <w:r w:rsidRPr="00F13B8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625D92" w:rsidRPr="00F13B83" w:rsidRDefault="00625D92" w:rsidP="007022A4">
            <w:pPr>
              <w:tabs>
                <w:tab w:val="num" w:pos="18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25D92" w:rsidRPr="00F13B83" w:rsidRDefault="00625D92" w:rsidP="00DC1D45">
            <w:pPr>
              <w:tabs>
                <w:tab w:val="num" w:pos="180"/>
              </w:tabs>
              <w:jc w:val="center"/>
              <w:rPr>
                <w:b/>
                <w:sz w:val="28"/>
                <w:szCs w:val="28"/>
              </w:rPr>
            </w:pPr>
            <w:r w:rsidRPr="00F13B83">
              <w:rPr>
                <w:b/>
                <w:sz w:val="28"/>
                <w:szCs w:val="28"/>
              </w:rPr>
              <w:t>3 196 262,75</w:t>
            </w:r>
          </w:p>
        </w:tc>
        <w:tc>
          <w:tcPr>
            <w:tcW w:w="1843" w:type="dxa"/>
            <w:vAlign w:val="center"/>
          </w:tcPr>
          <w:p w:rsidR="00625D92" w:rsidRPr="00F13B83" w:rsidRDefault="00625D92" w:rsidP="00E82FCD">
            <w:pPr>
              <w:tabs>
                <w:tab w:val="num" w:pos="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3 211 140,15</w:t>
            </w:r>
          </w:p>
        </w:tc>
        <w:tc>
          <w:tcPr>
            <w:tcW w:w="1984" w:type="dxa"/>
            <w:vAlign w:val="center"/>
          </w:tcPr>
          <w:p w:rsidR="00625D92" w:rsidRPr="00F13B83" w:rsidRDefault="00625D92" w:rsidP="00E82FCD">
            <w:pPr>
              <w:tabs>
                <w:tab w:val="num" w:pos="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+ 14 877,40</w:t>
            </w:r>
          </w:p>
        </w:tc>
      </w:tr>
    </w:tbl>
    <w:p w:rsidR="007022A4" w:rsidRPr="00F13B83" w:rsidRDefault="007022A4" w:rsidP="007022A4">
      <w:pPr>
        <w:jc w:val="right"/>
        <w:rPr>
          <w:b/>
          <w:sz w:val="28"/>
          <w:szCs w:val="28"/>
        </w:rPr>
      </w:pPr>
      <w:r w:rsidRPr="00F13B83">
        <w:rPr>
          <w:b/>
          <w:sz w:val="28"/>
          <w:szCs w:val="28"/>
        </w:rPr>
        <w:t xml:space="preserve"> </w:t>
      </w:r>
    </w:p>
    <w:p w:rsidR="007022A4" w:rsidRPr="00F13B83" w:rsidRDefault="007022A4" w:rsidP="00E60A08">
      <w:pPr>
        <w:jc w:val="both"/>
        <w:rPr>
          <w:b/>
          <w:sz w:val="28"/>
          <w:szCs w:val="28"/>
        </w:rPr>
      </w:pPr>
      <w:r w:rsidRPr="00F13B83">
        <w:rPr>
          <w:b/>
          <w:sz w:val="28"/>
          <w:szCs w:val="28"/>
        </w:rPr>
        <w:t>Уточнение   расходов   бюджета города</w:t>
      </w:r>
      <w:r w:rsidR="00D30F39" w:rsidRPr="00F13B83">
        <w:rPr>
          <w:b/>
          <w:sz w:val="28"/>
          <w:szCs w:val="28"/>
        </w:rPr>
        <w:t xml:space="preserve">  осуществлено </w:t>
      </w:r>
      <w:r w:rsidR="00E60A08">
        <w:rPr>
          <w:b/>
          <w:sz w:val="28"/>
          <w:szCs w:val="28"/>
        </w:rPr>
        <w:t>в сумме +</w:t>
      </w:r>
      <w:r w:rsidR="00625D92">
        <w:rPr>
          <w:b/>
          <w:sz w:val="28"/>
          <w:szCs w:val="28"/>
        </w:rPr>
        <w:t xml:space="preserve"> 14</w:t>
      </w:r>
      <w:r w:rsidR="00E60A08">
        <w:rPr>
          <w:b/>
          <w:sz w:val="28"/>
          <w:szCs w:val="28"/>
        </w:rPr>
        <w:t> </w:t>
      </w:r>
      <w:r w:rsidR="00625D92">
        <w:rPr>
          <w:b/>
          <w:sz w:val="28"/>
          <w:szCs w:val="28"/>
        </w:rPr>
        <w:t>877</w:t>
      </w:r>
      <w:r w:rsidR="00E60A08">
        <w:rPr>
          <w:b/>
          <w:sz w:val="28"/>
          <w:szCs w:val="28"/>
        </w:rPr>
        <w:t>,</w:t>
      </w:r>
      <w:r w:rsidR="00625D92">
        <w:rPr>
          <w:b/>
          <w:sz w:val="28"/>
          <w:szCs w:val="28"/>
        </w:rPr>
        <w:t>4</w:t>
      </w:r>
      <w:r w:rsidR="00E60A08">
        <w:rPr>
          <w:b/>
          <w:sz w:val="28"/>
          <w:szCs w:val="28"/>
        </w:rPr>
        <w:t xml:space="preserve">0 тыс. рублей </w:t>
      </w:r>
      <w:r w:rsidR="00D30F39" w:rsidRPr="00F13B83">
        <w:rPr>
          <w:b/>
          <w:sz w:val="28"/>
          <w:szCs w:val="28"/>
        </w:rPr>
        <w:t xml:space="preserve">по следующим </w:t>
      </w:r>
      <w:r w:rsidRPr="00F13B83">
        <w:rPr>
          <w:b/>
          <w:sz w:val="28"/>
          <w:szCs w:val="28"/>
        </w:rPr>
        <w:t>направлениям:</w:t>
      </w:r>
    </w:p>
    <w:p w:rsidR="007022A4" w:rsidRPr="00F13B83" w:rsidRDefault="007022A4" w:rsidP="007022A4">
      <w:pPr>
        <w:rPr>
          <w:b/>
          <w:sz w:val="28"/>
          <w:szCs w:val="28"/>
        </w:rPr>
      </w:pPr>
      <w:r w:rsidRPr="00F13B83">
        <w:rPr>
          <w:b/>
          <w:sz w:val="28"/>
          <w:szCs w:val="28"/>
        </w:rPr>
        <w:t>В том числе:</w:t>
      </w:r>
    </w:p>
    <w:p w:rsidR="00392055" w:rsidRPr="00F13B83" w:rsidRDefault="00392055" w:rsidP="00450DEC">
      <w:pPr>
        <w:pStyle w:val="a9"/>
        <w:numPr>
          <w:ilvl w:val="0"/>
          <w:numId w:val="18"/>
        </w:numPr>
        <w:spacing w:line="276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sz w:val="28"/>
          <w:szCs w:val="28"/>
        </w:rPr>
        <w:t>Расходная часть бюджета города  у</w:t>
      </w:r>
      <w:r w:rsidR="00A63101">
        <w:rPr>
          <w:rFonts w:ascii="Times New Roman" w:hAnsi="Times New Roman" w:cs="Times New Roman"/>
          <w:sz w:val="28"/>
          <w:szCs w:val="28"/>
        </w:rPr>
        <w:t>величе</w:t>
      </w:r>
      <w:r w:rsidRPr="00F13B83">
        <w:rPr>
          <w:rFonts w:ascii="Times New Roman" w:hAnsi="Times New Roman" w:cs="Times New Roman"/>
          <w:sz w:val="28"/>
          <w:szCs w:val="28"/>
        </w:rPr>
        <w:t xml:space="preserve">на на сумму </w:t>
      </w:r>
      <w:r w:rsidR="00A63101">
        <w:rPr>
          <w:rFonts w:ascii="Times New Roman" w:hAnsi="Times New Roman" w:cs="Times New Roman"/>
          <w:sz w:val="28"/>
          <w:szCs w:val="28"/>
        </w:rPr>
        <w:t xml:space="preserve"> +</w:t>
      </w:r>
      <w:r w:rsidR="007B23D3" w:rsidRPr="007B23D3">
        <w:rPr>
          <w:rFonts w:ascii="Times New Roman" w:hAnsi="Times New Roman" w:cs="Times New Roman"/>
          <w:b/>
          <w:sz w:val="28"/>
          <w:szCs w:val="28"/>
        </w:rPr>
        <w:t xml:space="preserve"> 11 449,81</w:t>
      </w:r>
      <w:r w:rsidR="007B2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3D3">
        <w:rPr>
          <w:rFonts w:ascii="Times New Roman" w:hAnsi="Times New Roman" w:cs="Times New Roman"/>
          <w:b/>
          <w:sz w:val="28"/>
          <w:szCs w:val="28"/>
        </w:rPr>
        <w:t>тыс</w:t>
      </w:r>
      <w:r w:rsidRPr="00F13B83">
        <w:rPr>
          <w:rFonts w:ascii="Times New Roman" w:hAnsi="Times New Roman" w:cs="Times New Roman"/>
          <w:b/>
          <w:sz w:val="28"/>
          <w:szCs w:val="28"/>
        </w:rPr>
        <w:t>. рублей</w:t>
      </w:r>
      <w:r w:rsidRPr="00F13B83">
        <w:rPr>
          <w:rFonts w:ascii="Times New Roman" w:hAnsi="Times New Roman" w:cs="Times New Roman"/>
          <w:sz w:val="28"/>
          <w:szCs w:val="28"/>
        </w:rPr>
        <w:t xml:space="preserve">, за счет межбюджетных трансфертов 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из бюджета Ханты-Мансийского автономного округа – Югры  </w:t>
      </w:r>
      <w:r w:rsidR="00450DEC" w:rsidRPr="00F13B83">
        <w:rPr>
          <w:rFonts w:ascii="Times New Roman" w:hAnsi="Times New Roman" w:cs="Times New Roman"/>
          <w:bCs/>
          <w:sz w:val="28"/>
          <w:szCs w:val="28"/>
        </w:rPr>
        <w:t>по</w:t>
      </w:r>
      <w:r w:rsidRPr="00F13B83">
        <w:rPr>
          <w:rFonts w:ascii="Times New Roman" w:hAnsi="Times New Roman" w:cs="Times New Roman"/>
          <w:bCs/>
          <w:sz w:val="28"/>
          <w:szCs w:val="28"/>
        </w:rPr>
        <w:t xml:space="preserve"> полученным уведомлениям из Департамента финансов</w:t>
      </w:r>
      <w:r w:rsidR="00E60A0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B6C1C" w:rsidRPr="00F13B83">
        <w:rPr>
          <w:rFonts w:ascii="Times New Roman" w:hAnsi="Times New Roman" w:cs="Times New Roman"/>
          <w:bCs/>
          <w:sz w:val="28"/>
          <w:szCs w:val="28"/>
        </w:rPr>
        <w:t>далее – Департамент финансов)</w:t>
      </w:r>
      <w:r w:rsidRPr="00F13B83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392055" w:rsidRPr="00F13B83" w:rsidRDefault="00AE4817" w:rsidP="00450DEC">
      <w:pPr>
        <w:pStyle w:val="a9"/>
        <w:tabs>
          <w:tab w:val="left" w:pos="0"/>
          <w:tab w:val="left" w:pos="851"/>
          <w:tab w:val="left" w:pos="90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>1.1.</w:t>
      </w:r>
      <w:r w:rsidR="00392055" w:rsidRPr="00F13B83">
        <w:rPr>
          <w:rFonts w:ascii="Times New Roman" w:hAnsi="Times New Roman" w:cs="Times New Roman"/>
          <w:bCs/>
          <w:sz w:val="28"/>
          <w:szCs w:val="28"/>
        </w:rPr>
        <w:t>субвенции бюджетам бюджетной системы Российской Федерации  у</w:t>
      </w:r>
      <w:r w:rsidR="00C67516">
        <w:rPr>
          <w:rFonts w:ascii="Times New Roman" w:hAnsi="Times New Roman" w:cs="Times New Roman"/>
          <w:bCs/>
          <w:sz w:val="28"/>
          <w:szCs w:val="28"/>
        </w:rPr>
        <w:t>меньшены</w:t>
      </w:r>
      <w:r w:rsidR="00CD36C7" w:rsidRPr="00F13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055" w:rsidRPr="00F13B8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6751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67516" w:rsidRPr="00C67516">
        <w:rPr>
          <w:rFonts w:ascii="Times New Roman" w:hAnsi="Times New Roman" w:cs="Times New Roman"/>
          <w:b/>
          <w:bCs/>
          <w:sz w:val="28"/>
          <w:szCs w:val="28"/>
        </w:rPr>
        <w:t>1 439,40</w:t>
      </w:r>
      <w:r w:rsidR="00C675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055" w:rsidRPr="00F13B83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="00EE0B5B" w:rsidRPr="00F13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B5B" w:rsidRPr="00F13B83">
        <w:rPr>
          <w:rFonts w:ascii="Times New Roman" w:hAnsi="Times New Roman" w:cs="Times New Roman"/>
          <w:sz w:val="28"/>
          <w:szCs w:val="28"/>
        </w:rPr>
        <w:t>(</w:t>
      </w:r>
      <w:r w:rsidR="00EE0B5B" w:rsidRPr="00F13B83">
        <w:rPr>
          <w:rFonts w:ascii="Times New Roman" w:hAnsi="Times New Roman" w:cs="Times New Roman"/>
          <w:i/>
          <w:sz w:val="28"/>
          <w:szCs w:val="28"/>
        </w:rPr>
        <w:t xml:space="preserve">приложение №2 </w:t>
      </w:r>
      <w:r w:rsidR="00EE0B5B" w:rsidRPr="00F13B83">
        <w:rPr>
          <w:rFonts w:ascii="Times New Roman" w:hAnsi="Times New Roman" w:cs="Times New Roman"/>
          <w:sz w:val="28"/>
          <w:szCs w:val="28"/>
        </w:rPr>
        <w:t>к пояснительной записке)</w:t>
      </w:r>
      <w:r w:rsidR="00392055" w:rsidRPr="00F13B83">
        <w:rPr>
          <w:rFonts w:ascii="Times New Roman" w:hAnsi="Times New Roman" w:cs="Times New Roman"/>
          <w:bCs/>
          <w:sz w:val="28"/>
          <w:szCs w:val="28"/>
        </w:rPr>
        <w:t>;</w:t>
      </w:r>
    </w:p>
    <w:p w:rsidR="00392055" w:rsidRPr="00F13B83" w:rsidRDefault="00AE4817" w:rsidP="00450DEC">
      <w:pPr>
        <w:pStyle w:val="a9"/>
        <w:tabs>
          <w:tab w:val="left" w:pos="426"/>
          <w:tab w:val="left" w:pos="851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>1.2.</w:t>
      </w:r>
      <w:r w:rsidR="00392055" w:rsidRPr="00F13B83">
        <w:rPr>
          <w:rFonts w:ascii="Times New Roman" w:hAnsi="Times New Roman" w:cs="Times New Roman"/>
          <w:bCs/>
          <w:sz w:val="28"/>
          <w:szCs w:val="28"/>
        </w:rPr>
        <w:t xml:space="preserve">субсидии бюджетам бюджетной системы Российской Федерации   </w:t>
      </w:r>
      <w:r w:rsidR="00EE0B5B" w:rsidRPr="00F13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516" w:rsidRPr="00F13B83">
        <w:rPr>
          <w:rFonts w:ascii="Times New Roman" w:hAnsi="Times New Roman" w:cs="Times New Roman"/>
          <w:bCs/>
          <w:sz w:val="28"/>
          <w:szCs w:val="28"/>
        </w:rPr>
        <w:t>у</w:t>
      </w:r>
      <w:r w:rsidR="00C67516">
        <w:rPr>
          <w:rFonts w:ascii="Times New Roman" w:hAnsi="Times New Roman" w:cs="Times New Roman"/>
          <w:bCs/>
          <w:sz w:val="28"/>
          <w:szCs w:val="28"/>
        </w:rPr>
        <w:t>меньшены</w:t>
      </w:r>
      <w:r w:rsidR="00EE0B5B" w:rsidRPr="00F13B8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92055" w:rsidRPr="00F13B8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6751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67516" w:rsidRPr="00C67516">
        <w:rPr>
          <w:rFonts w:ascii="Times New Roman" w:hAnsi="Times New Roman" w:cs="Times New Roman"/>
          <w:b/>
          <w:bCs/>
          <w:sz w:val="28"/>
          <w:szCs w:val="28"/>
        </w:rPr>
        <w:t>20 </w:t>
      </w:r>
      <w:r w:rsidR="00C67516">
        <w:rPr>
          <w:rFonts w:ascii="Times New Roman" w:hAnsi="Times New Roman" w:cs="Times New Roman"/>
          <w:b/>
          <w:bCs/>
          <w:sz w:val="28"/>
          <w:szCs w:val="28"/>
        </w:rPr>
        <w:t>551,09</w:t>
      </w:r>
      <w:r w:rsidR="00C67516" w:rsidRPr="00F13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055" w:rsidRPr="00F13B83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="00EE0B5B" w:rsidRPr="00F13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B5B" w:rsidRPr="00F13B83">
        <w:rPr>
          <w:rFonts w:ascii="Times New Roman" w:hAnsi="Times New Roman" w:cs="Times New Roman"/>
          <w:sz w:val="28"/>
          <w:szCs w:val="28"/>
        </w:rPr>
        <w:t>(</w:t>
      </w:r>
      <w:r w:rsidR="00EE0B5B" w:rsidRPr="00F13B83">
        <w:rPr>
          <w:rFonts w:ascii="Times New Roman" w:hAnsi="Times New Roman" w:cs="Times New Roman"/>
          <w:i/>
          <w:sz w:val="28"/>
          <w:szCs w:val="28"/>
        </w:rPr>
        <w:t xml:space="preserve">приложение №3 </w:t>
      </w:r>
      <w:r w:rsidR="00EE0B5B" w:rsidRPr="00F13B83">
        <w:rPr>
          <w:rFonts w:ascii="Times New Roman" w:hAnsi="Times New Roman" w:cs="Times New Roman"/>
          <w:sz w:val="28"/>
          <w:szCs w:val="28"/>
        </w:rPr>
        <w:t>к пояснительной записке</w:t>
      </w:r>
      <w:r w:rsidR="00EE0B5B" w:rsidRPr="00F13B83">
        <w:rPr>
          <w:sz w:val="28"/>
          <w:szCs w:val="28"/>
        </w:rPr>
        <w:t>)</w:t>
      </w:r>
      <w:r w:rsidR="00392055" w:rsidRPr="00F13B83">
        <w:rPr>
          <w:rFonts w:ascii="Times New Roman" w:hAnsi="Times New Roman" w:cs="Times New Roman"/>
          <w:bCs/>
          <w:sz w:val="28"/>
          <w:szCs w:val="28"/>
        </w:rPr>
        <w:t>;</w:t>
      </w:r>
    </w:p>
    <w:p w:rsidR="00392055" w:rsidRPr="00F13B83" w:rsidRDefault="00AE4817" w:rsidP="00450DEC">
      <w:pPr>
        <w:pStyle w:val="a9"/>
        <w:tabs>
          <w:tab w:val="left" w:pos="851"/>
          <w:tab w:val="left" w:pos="900"/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13B83">
        <w:rPr>
          <w:rFonts w:ascii="Times New Roman" w:hAnsi="Times New Roman" w:cs="Times New Roman"/>
          <w:bCs/>
          <w:sz w:val="28"/>
          <w:szCs w:val="28"/>
        </w:rPr>
        <w:t>1.3.</w:t>
      </w:r>
      <w:r w:rsidR="00392055" w:rsidRPr="00F13B83">
        <w:rPr>
          <w:rFonts w:ascii="Times New Roman" w:hAnsi="Times New Roman" w:cs="Times New Roman"/>
          <w:bCs/>
          <w:sz w:val="28"/>
          <w:szCs w:val="28"/>
        </w:rPr>
        <w:t xml:space="preserve">иные межбюджетные трансферты </w:t>
      </w:r>
      <w:r w:rsidR="00C67516" w:rsidRPr="00F13B83">
        <w:rPr>
          <w:rFonts w:ascii="Times New Roman" w:hAnsi="Times New Roman" w:cs="Times New Roman"/>
          <w:bCs/>
          <w:sz w:val="28"/>
          <w:szCs w:val="28"/>
        </w:rPr>
        <w:t>увеличены</w:t>
      </w:r>
      <w:r w:rsidR="00392055" w:rsidRPr="00F13B8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B21D1">
        <w:rPr>
          <w:rFonts w:ascii="Times New Roman" w:hAnsi="Times New Roman" w:cs="Times New Roman"/>
          <w:bCs/>
          <w:sz w:val="28"/>
          <w:szCs w:val="28"/>
        </w:rPr>
        <w:t>+</w:t>
      </w:r>
      <w:r w:rsidR="00392055" w:rsidRPr="00F13B8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6751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92055" w:rsidRPr="00F13B8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B1DE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751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B1DE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92055" w:rsidRPr="00F13B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D36C7" w:rsidRPr="00F13B8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92055" w:rsidRPr="00F13B8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92055" w:rsidRPr="00F13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055" w:rsidRPr="00F13B83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="00EE0B5B" w:rsidRPr="00F13B8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0B5B" w:rsidRPr="00F13B83">
        <w:rPr>
          <w:rFonts w:ascii="Times New Roman" w:hAnsi="Times New Roman" w:cs="Times New Roman"/>
          <w:sz w:val="28"/>
          <w:szCs w:val="28"/>
        </w:rPr>
        <w:t>(</w:t>
      </w:r>
      <w:r w:rsidR="00EE0B5B" w:rsidRPr="00F13B83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204067" w:rsidRPr="00F13B83">
        <w:rPr>
          <w:rFonts w:ascii="Times New Roman" w:hAnsi="Times New Roman" w:cs="Times New Roman"/>
          <w:i/>
          <w:sz w:val="28"/>
          <w:szCs w:val="28"/>
        </w:rPr>
        <w:t>4</w:t>
      </w:r>
      <w:r w:rsidR="00EE0B5B" w:rsidRPr="00F13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B5B" w:rsidRPr="00F13B83">
        <w:rPr>
          <w:rFonts w:ascii="Times New Roman" w:hAnsi="Times New Roman" w:cs="Times New Roman"/>
          <w:sz w:val="28"/>
          <w:szCs w:val="28"/>
        </w:rPr>
        <w:t>к пояснительной записке)</w:t>
      </w:r>
      <w:r w:rsidR="00392055" w:rsidRPr="00F13B83">
        <w:rPr>
          <w:rFonts w:ascii="Times New Roman" w:hAnsi="Times New Roman" w:cs="Times New Roman"/>
          <w:bCs/>
          <w:sz w:val="28"/>
          <w:szCs w:val="28"/>
        </w:rPr>
        <w:t>;</w:t>
      </w:r>
    </w:p>
    <w:p w:rsidR="007022A4" w:rsidRDefault="005154D5" w:rsidP="00EE0B5B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B23D3">
        <w:rPr>
          <w:sz w:val="28"/>
          <w:szCs w:val="28"/>
        </w:rPr>
        <w:t xml:space="preserve">Дотации бюджетам городских округов из бюджета </w:t>
      </w:r>
      <w:r w:rsidR="007B23D3" w:rsidRPr="007B23D3">
        <w:rPr>
          <w:sz w:val="28"/>
          <w:szCs w:val="28"/>
        </w:rPr>
        <w:t xml:space="preserve">Ханты-Мансийского автономного </w:t>
      </w:r>
      <w:proofErr w:type="spellStart"/>
      <w:r w:rsidR="007B23D3" w:rsidRPr="007B23D3">
        <w:rPr>
          <w:sz w:val="28"/>
          <w:szCs w:val="28"/>
        </w:rPr>
        <w:t>округа-Югры</w:t>
      </w:r>
      <w:proofErr w:type="spellEnd"/>
      <w:r w:rsidR="007B23D3">
        <w:rPr>
          <w:sz w:val="28"/>
          <w:szCs w:val="28"/>
        </w:rPr>
        <w:t xml:space="preserve"> </w:t>
      </w:r>
      <w:r w:rsidR="007B23D3" w:rsidRPr="007B23D3">
        <w:rPr>
          <w:b/>
          <w:sz w:val="28"/>
          <w:szCs w:val="28"/>
        </w:rPr>
        <w:t>+ 20 226,30</w:t>
      </w:r>
      <w:r w:rsidR="007B23D3">
        <w:rPr>
          <w:sz w:val="28"/>
          <w:szCs w:val="28"/>
        </w:rPr>
        <w:t xml:space="preserve"> тыс. рублей, из них:</w:t>
      </w:r>
    </w:p>
    <w:p w:rsidR="007B23D3" w:rsidRDefault="007B23D3" w:rsidP="00EE0B5B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B23D3">
        <w:rPr>
          <w:sz w:val="28"/>
          <w:szCs w:val="28"/>
        </w:rPr>
        <w:t>отация на поощрение достижения высоких показателей качества организации и осущест</w:t>
      </w:r>
      <w:r>
        <w:rPr>
          <w:sz w:val="28"/>
          <w:szCs w:val="28"/>
        </w:rPr>
        <w:t>в</w:t>
      </w:r>
      <w:r w:rsidRPr="007B23D3">
        <w:rPr>
          <w:sz w:val="28"/>
          <w:szCs w:val="28"/>
        </w:rPr>
        <w:t xml:space="preserve">ления бюджетного процесса в городских округах и муниципальных районах Ханты-Мансийского автономного </w:t>
      </w:r>
      <w:proofErr w:type="spellStart"/>
      <w:r w:rsidRPr="007B23D3"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+ 12 209,00 тыс. рулей:</w:t>
      </w:r>
    </w:p>
    <w:p w:rsidR="007B23D3" w:rsidRDefault="007B23D3" w:rsidP="00EE0B5B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B23D3">
        <w:rPr>
          <w:sz w:val="28"/>
          <w:szCs w:val="28"/>
        </w:rPr>
        <w:t xml:space="preserve">отация в целях стимулирования роста налогового потенциала и качества планирования доходов в  городских округах и муниципальных районах Ханты-Мансийского автономного </w:t>
      </w:r>
      <w:proofErr w:type="spellStart"/>
      <w:r w:rsidRPr="007B23D3"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+ + 5 536,10 тыс. рублей;</w:t>
      </w:r>
    </w:p>
    <w:p w:rsidR="007B23D3" w:rsidRDefault="007B23D3" w:rsidP="00EE0B5B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Pr="007B23D3">
        <w:rPr>
          <w:sz w:val="28"/>
          <w:szCs w:val="28"/>
        </w:rPr>
        <w:t xml:space="preserve">отация на обеспечение сбалансированности бюджетов городских округов и муниципальных районов Ханты-Мансийского </w:t>
      </w:r>
      <w:proofErr w:type="gramStart"/>
      <w:r w:rsidRPr="007B23D3">
        <w:rPr>
          <w:sz w:val="28"/>
          <w:szCs w:val="28"/>
        </w:rPr>
        <w:t>автономного</w:t>
      </w:r>
      <w:proofErr w:type="gramEnd"/>
      <w:r w:rsidRPr="007B23D3">
        <w:rPr>
          <w:sz w:val="28"/>
          <w:szCs w:val="28"/>
        </w:rPr>
        <w:t xml:space="preserve"> </w:t>
      </w:r>
      <w:proofErr w:type="spellStart"/>
      <w:r w:rsidRPr="007B23D3"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+ 2 481,20 тыс. рублей.</w:t>
      </w:r>
    </w:p>
    <w:p w:rsidR="00FC4D11" w:rsidRDefault="00FC4D11" w:rsidP="00FC4D11">
      <w:pPr>
        <w:jc w:val="both"/>
        <w:rPr>
          <w:sz w:val="28"/>
          <w:szCs w:val="28"/>
        </w:rPr>
      </w:pPr>
      <w:r w:rsidRPr="00E60A08">
        <w:rPr>
          <w:sz w:val="28"/>
          <w:szCs w:val="28"/>
        </w:rPr>
        <w:t xml:space="preserve">(Информация по </w:t>
      </w:r>
      <w:r>
        <w:rPr>
          <w:sz w:val="28"/>
          <w:szCs w:val="28"/>
        </w:rPr>
        <w:t xml:space="preserve">дотации из бюджета </w:t>
      </w:r>
      <w:r w:rsidRPr="007B23D3">
        <w:rPr>
          <w:sz w:val="28"/>
          <w:szCs w:val="28"/>
        </w:rPr>
        <w:t xml:space="preserve">Ханты-Мансийского автономного </w:t>
      </w:r>
      <w:proofErr w:type="spellStart"/>
      <w:r w:rsidRPr="007B23D3">
        <w:rPr>
          <w:sz w:val="28"/>
          <w:szCs w:val="28"/>
        </w:rPr>
        <w:t>округа-Югры</w:t>
      </w:r>
      <w:proofErr w:type="spellEnd"/>
      <w:r w:rsidRPr="00E60A08">
        <w:rPr>
          <w:sz w:val="28"/>
          <w:szCs w:val="28"/>
        </w:rPr>
        <w:t xml:space="preserve"> представлена в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приложении</w:t>
      </w:r>
      <w:r w:rsidRPr="00F13B83">
        <w:rPr>
          <w:i/>
          <w:sz w:val="28"/>
          <w:szCs w:val="28"/>
        </w:rPr>
        <w:t xml:space="preserve"> №</w:t>
      </w:r>
      <w:r>
        <w:rPr>
          <w:i/>
          <w:sz w:val="28"/>
          <w:szCs w:val="28"/>
        </w:rPr>
        <w:t>6</w:t>
      </w:r>
      <w:r w:rsidRPr="00F13B83">
        <w:rPr>
          <w:i/>
          <w:sz w:val="28"/>
          <w:szCs w:val="28"/>
        </w:rPr>
        <w:t xml:space="preserve"> </w:t>
      </w:r>
      <w:r w:rsidRPr="00F13B83">
        <w:rPr>
          <w:sz w:val="28"/>
          <w:szCs w:val="28"/>
        </w:rPr>
        <w:t>к пояснительной записке)</w:t>
      </w:r>
      <w:r w:rsidR="00DC1D45">
        <w:rPr>
          <w:sz w:val="28"/>
          <w:szCs w:val="28"/>
        </w:rPr>
        <w:t>.</w:t>
      </w:r>
    </w:p>
    <w:p w:rsidR="00FC4D11" w:rsidRPr="00F13B83" w:rsidRDefault="00FC4D11" w:rsidP="00EE0B5B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</w:p>
    <w:p w:rsidR="00236A5B" w:rsidRPr="00F13B83" w:rsidRDefault="000B6C1C" w:rsidP="003B0B75">
      <w:pPr>
        <w:tabs>
          <w:tab w:val="num" w:pos="180"/>
        </w:tabs>
        <w:spacing w:line="276" w:lineRule="auto"/>
        <w:jc w:val="both"/>
        <w:rPr>
          <w:b/>
          <w:sz w:val="28"/>
          <w:szCs w:val="28"/>
        </w:rPr>
      </w:pPr>
      <w:r w:rsidRPr="00F13B83">
        <w:rPr>
          <w:b/>
          <w:sz w:val="28"/>
          <w:szCs w:val="28"/>
          <w:lang w:val="en-US"/>
        </w:rPr>
        <w:t>II</w:t>
      </w:r>
      <w:r w:rsidRPr="00F13B83">
        <w:rPr>
          <w:b/>
          <w:sz w:val="28"/>
          <w:szCs w:val="28"/>
        </w:rPr>
        <w:t>.</w:t>
      </w:r>
      <w:r w:rsidRPr="00F13B83">
        <w:rPr>
          <w:sz w:val="28"/>
          <w:szCs w:val="28"/>
        </w:rPr>
        <w:t xml:space="preserve"> </w:t>
      </w:r>
      <w:r w:rsidR="007022A4" w:rsidRPr="00F13B83">
        <w:rPr>
          <w:sz w:val="28"/>
          <w:szCs w:val="28"/>
        </w:rPr>
        <w:t>Увеличение расходо</w:t>
      </w:r>
      <w:r w:rsidR="00167367" w:rsidRPr="00F13B83">
        <w:rPr>
          <w:sz w:val="28"/>
          <w:szCs w:val="28"/>
        </w:rPr>
        <w:t>в</w:t>
      </w:r>
      <w:r w:rsidR="007022A4" w:rsidRPr="00F13B83">
        <w:rPr>
          <w:sz w:val="28"/>
          <w:szCs w:val="28"/>
        </w:rPr>
        <w:t xml:space="preserve"> бюджета города за счет остатк</w:t>
      </w:r>
      <w:r w:rsidR="00C61312" w:rsidRPr="00F13B83">
        <w:rPr>
          <w:sz w:val="28"/>
          <w:szCs w:val="28"/>
        </w:rPr>
        <w:t>а</w:t>
      </w:r>
      <w:r w:rsidR="007022A4" w:rsidRPr="00F13B83">
        <w:rPr>
          <w:sz w:val="28"/>
          <w:szCs w:val="28"/>
        </w:rPr>
        <w:t xml:space="preserve"> средств на </w:t>
      </w:r>
      <w:r w:rsidR="00392055" w:rsidRPr="00F13B83">
        <w:rPr>
          <w:sz w:val="28"/>
          <w:szCs w:val="28"/>
        </w:rPr>
        <w:t xml:space="preserve">едином </w:t>
      </w:r>
      <w:proofErr w:type="gramStart"/>
      <w:r w:rsidR="00392055" w:rsidRPr="00F13B83">
        <w:rPr>
          <w:sz w:val="28"/>
          <w:szCs w:val="28"/>
        </w:rPr>
        <w:t xml:space="preserve">счете </w:t>
      </w:r>
      <w:r w:rsidR="007022A4" w:rsidRPr="00F13B83">
        <w:rPr>
          <w:sz w:val="28"/>
          <w:szCs w:val="28"/>
        </w:rPr>
        <w:t xml:space="preserve"> </w:t>
      </w:r>
      <w:r w:rsidRPr="00F13B83">
        <w:rPr>
          <w:sz w:val="28"/>
          <w:szCs w:val="28"/>
        </w:rPr>
        <w:t>на</w:t>
      </w:r>
      <w:proofErr w:type="gramEnd"/>
      <w:r w:rsidRPr="00F13B83">
        <w:rPr>
          <w:sz w:val="28"/>
          <w:szCs w:val="28"/>
        </w:rPr>
        <w:t xml:space="preserve"> </w:t>
      </w:r>
      <w:r w:rsidR="00880DAF" w:rsidRPr="00F13B83">
        <w:rPr>
          <w:sz w:val="28"/>
          <w:szCs w:val="28"/>
        </w:rPr>
        <w:t xml:space="preserve">01.01.2019 год и </w:t>
      </w:r>
      <w:r w:rsidR="00236A5B" w:rsidRPr="00F13B83">
        <w:rPr>
          <w:sz w:val="28"/>
          <w:szCs w:val="28"/>
        </w:rPr>
        <w:t xml:space="preserve">безвозмездных поступлений в 2019 году составляет </w:t>
      </w:r>
      <w:r w:rsidR="00236A5B" w:rsidRPr="00F13B83">
        <w:rPr>
          <w:b/>
          <w:sz w:val="28"/>
          <w:szCs w:val="28"/>
        </w:rPr>
        <w:t xml:space="preserve">+ </w:t>
      </w:r>
      <w:r w:rsidR="000B21D1">
        <w:rPr>
          <w:b/>
          <w:sz w:val="28"/>
          <w:szCs w:val="28"/>
        </w:rPr>
        <w:t xml:space="preserve">3 </w:t>
      </w:r>
      <w:r w:rsidR="00236A5B" w:rsidRPr="00F13B83">
        <w:rPr>
          <w:b/>
          <w:sz w:val="28"/>
          <w:szCs w:val="28"/>
        </w:rPr>
        <w:t>4</w:t>
      </w:r>
      <w:r w:rsidR="00C67516">
        <w:rPr>
          <w:b/>
          <w:sz w:val="28"/>
          <w:szCs w:val="28"/>
        </w:rPr>
        <w:t>27</w:t>
      </w:r>
      <w:r w:rsidR="003E36D0" w:rsidRPr="00F13B83">
        <w:rPr>
          <w:b/>
          <w:sz w:val="28"/>
          <w:szCs w:val="28"/>
        </w:rPr>
        <w:t>,</w:t>
      </w:r>
      <w:r w:rsidR="00C67516">
        <w:rPr>
          <w:b/>
          <w:sz w:val="28"/>
          <w:szCs w:val="28"/>
        </w:rPr>
        <w:t>59</w:t>
      </w:r>
      <w:r w:rsidR="00236A5B" w:rsidRPr="00F13B83">
        <w:rPr>
          <w:b/>
          <w:sz w:val="28"/>
          <w:szCs w:val="28"/>
        </w:rPr>
        <w:t xml:space="preserve"> тыс. рублей</w:t>
      </w:r>
      <w:r w:rsidR="00E60A08">
        <w:rPr>
          <w:b/>
          <w:sz w:val="28"/>
          <w:szCs w:val="28"/>
        </w:rPr>
        <w:t>, в том числе</w:t>
      </w:r>
      <w:r w:rsidR="00236A5B" w:rsidRPr="00F13B83">
        <w:rPr>
          <w:b/>
          <w:sz w:val="28"/>
          <w:szCs w:val="28"/>
        </w:rPr>
        <w:t>:</w:t>
      </w:r>
    </w:p>
    <w:p w:rsidR="000B6C1C" w:rsidRPr="00F13B83" w:rsidRDefault="00236A5B" w:rsidP="003B0B75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r w:rsidRPr="00F13B83">
        <w:rPr>
          <w:sz w:val="28"/>
          <w:szCs w:val="28"/>
        </w:rPr>
        <w:t xml:space="preserve"> - за счет остатка на 01.01.2019</w:t>
      </w:r>
      <w:r w:rsidR="001E5EF8" w:rsidRPr="00F13B83">
        <w:rPr>
          <w:sz w:val="28"/>
          <w:szCs w:val="28"/>
        </w:rPr>
        <w:t xml:space="preserve"> год</w:t>
      </w:r>
      <w:r w:rsidRPr="00F13B83">
        <w:rPr>
          <w:sz w:val="28"/>
          <w:szCs w:val="28"/>
        </w:rPr>
        <w:t>а</w:t>
      </w:r>
      <w:r w:rsidR="001E5EF8" w:rsidRPr="00F13B83">
        <w:rPr>
          <w:sz w:val="28"/>
          <w:szCs w:val="28"/>
        </w:rPr>
        <w:t xml:space="preserve"> </w:t>
      </w:r>
      <w:r w:rsidR="00880DAF" w:rsidRPr="00F13B83">
        <w:rPr>
          <w:sz w:val="28"/>
          <w:szCs w:val="28"/>
        </w:rPr>
        <w:t xml:space="preserve">неиспользованных средств </w:t>
      </w:r>
      <w:r w:rsidR="00E268CF" w:rsidRPr="00F13B83">
        <w:rPr>
          <w:sz w:val="28"/>
          <w:szCs w:val="28"/>
        </w:rPr>
        <w:t>по соглашени</w:t>
      </w:r>
      <w:r w:rsidR="00901EF4" w:rsidRPr="00F13B83">
        <w:rPr>
          <w:sz w:val="28"/>
          <w:szCs w:val="28"/>
        </w:rPr>
        <w:t>ю</w:t>
      </w:r>
      <w:r w:rsidR="00E268CF" w:rsidRPr="00F13B83">
        <w:rPr>
          <w:sz w:val="28"/>
          <w:szCs w:val="28"/>
        </w:rPr>
        <w:t xml:space="preserve"> с ПАО НК «Роснефть» (</w:t>
      </w:r>
      <w:r w:rsidR="00E60A08">
        <w:rPr>
          <w:sz w:val="28"/>
          <w:szCs w:val="28"/>
        </w:rPr>
        <w:t xml:space="preserve">договор </w:t>
      </w:r>
      <w:r w:rsidR="00CA1E32" w:rsidRPr="00F13B83">
        <w:rPr>
          <w:sz w:val="28"/>
          <w:szCs w:val="28"/>
        </w:rPr>
        <w:t>«</w:t>
      </w:r>
      <w:proofErr w:type="spellStart"/>
      <w:r w:rsidR="00CA1E32" w:rsidRPr="00F13B83">
        <w:rPr>
          <w:sz w:val="28"/>
          <w:szCs w:val="28"/>
        </w:rPr>
        <w:t>РН-Юганскнефтегаз</w:t>
      </w:r>
      <w:proofErr w:type="spellEnd"/>
      <w:r w:rsidR="00E268CF" w:rsidRPr="00F13B83">
        <w:rPr>
          <w:sz w:val="28"/>
          <w:szCs w:val="28"/>
        </w:rPr>
        <w:t xml:space="preserve">»  от </w:t>
      </w:r>
      <w:r w:rsidR="00CA1E32" w:rsidRPr="00F13B83">
        <w:rPr>
          <w:sz w:val="28"/>
          <w:szCs w:val="28"/>
        </w:rPr>
        <w:t>01</w:t>
      </w:r>
      <w:r w:rsidR="00E268CF" w:rsidRPr="00F13B83">
        <w:rPr>
          <w:sz w:val="28"/>
          <w:szCs w:val="28"/>
        </w:rPr>
        <w:t>.</w:t>
      </w:r>
      <w:r w:rsidR="00CA1E32" w:rsidRPr="00F13B83">
        <w:rPr>
          <w:sz w:val="28"/>
          <w:szCs w:val="28"/>
        </w:rPr>
        <w:t>10</w:t>
      </w:r>
      <w:r w:rsidR="00E268CF" w:rsidRPr="00F13B83">
        <w:rPr>
          <w:sz w:val="28"/>
          <w:szCs w:val="28"/>
        </w:rPr>
        <w:t xml:space="preserve">.2018 № </w:t>
      </w:r>
      <w:r w:rsidR="00CA1E32" w:rsidRPr="00F13B83">
        <w:rPr>
          <w:sz w:val="28"/>
          <w:szCs w:val="28"/>
        </w:rPr>
        <w:t>40</w:t>
      </w:r>
      <w:r w:rsidR="001E5EF8" w:rsidRPr="000B21D1">
        <w:rPr>
          <w:b/>
          <w:sz w:val="28"/>
          <w:szCs w:val="28"/>
        </w:rPr>
        <w:t>)</w:t>
      </w:r>
      <w:r w:rsidR="00880DAF" w:rsidRPr="000B21D1">
        <w:rPr>
          <w:b/>
          <w:sz w:val="28"/>
          <w:szCs w:val="28"/>
        </w:rPr>
        <w:t xml:space="preserve"> </w:t>
      </w:r>
      <w:r w:rsidR="000B6C1C" w:rsidRPr="000B21D1">
        <w:rPr>
          <w:b/>
          <w:sz w:val="28"/>
          <w:szCs w:val="28"/>
        </w:rPr>
        <w:t xml:space="preserve">  </w:t>
      </w:r>
      <w:r w:rsidR="000B21D1" w:rsidRPr="000B21D1">
        <w:rPr>
          <w:b/>
          <w:sz w:val="28"/>
          <w:szCs w:val="28"/>
        </w:rPr>
        <w:t>+ 427,</w:t>
      </w:r>
      <w:r w:rsidR="003107F8">
        <w:rPr>
          <w:b/>
          <w:sz w:val="28"/>
          <w:szCs w:val="28"/>
        </w:rPr>
        <w:t>59</w:t>
      </w:r>
      <w:r w:rsidR="000B6C1C" w:rsidRPr="00F13B83">
        <w:rPr>
          <w:b/>
          <w:sz w:val="28"/>
          <w:szCs w:val="28"/>
        </w:rPr>
        <w:t xml:space="preserve"> тыс. рублей</w:t>
      </w:r>
      <w:r w:rsidR="00140A9A" w:rsidRPr="00F13B83">
        <w:rPr>
          <w:b/>
          <w:sz w:val="28"/>
          <w:szCs w:val="28"/>
        </w:rPr>
        <w:t>;</w:t>
      </w:r>
    </w:p>
    <w:p w:rsidR="003B0B75" w:rsidRPr="00F13B83" w:rsidRDefault="000B6C1C" w:rsidP="003B0B75">
      <w:pPr>
        <w:jc w:val="both"/>
        <w:rPr>
          <w:sz w:val="28"/>
          <w:szCs w:val="28"/>
        </w:rPr>
      </w:pPr>
      <w:r w:rsidRPr="00F13B83">
        <w:rPr>
          <w:sz w:val="28"/>
          <w:szCs w:val="28"/>
        </w:rPr>
        <w:t xml:space="preserve"> - </w:t>
      </w:r>
      <w:r w:rsidR="009B5D62" w:rsidRPr="00F13B83">
        <w:rPr>
          <w:sz w:val="28"/>
          <w:szCs w:val="28"/>
        </w:rPr>
        <w:t xml:space="preserve">за счет </w:t>
      </w:r>
      <w:r w:rsidRPr="00F13B83">
        <w:rPr>
          <w:sz w:val="28"/>
          <w:szCs w:val="28"/>
        </w:rPr>
        <w:t xml:space="preserve">  безвозмездны</w:t>
      </w:r>
      <w:r w:rsidR="009B5D62" w:rsidRPr="00F13B83">
        <w:rPr>
          <w:sz w:val="28"/>
          <w:szCs w:val="28"/>
        </w:rPr>
        <w:t>х</w:t>
      </w:r>
      <w:r w:rsidRPr="00F13B83">
        <w:rPr>
          <w:sz w:val="28"/>
          <w:szCs w:val="28"/>
        </w:rPr>
        <w:t xml:space="preserve">  поступлени</w:t>
      </w:r>
      <w:r w:rsidR="009B5D62" w:rsidRPr="00F13B83">
        <w:rPr>
          <w:sz w:val="28"/>
          <w:szCs w:val="28"/>
        </w:rPr>
        <w:t>й</w:t>
      </w:r>
      <w:r w:rsidRPr="00F13B83">
        <w:rPr>
          <w:sz w:val="28"/>
          <w:szCs w:val="28"/>
        </w:rPr>
        <w:t xml:space="preserve"> </w:t>
      </w:r>
      <w:r w:rsidR="007022A4" w:rsidRPr="00F13B83">
        <w:rPr>
          <w:sz w:val="28"/>
          <w:szCs w:val="28"/>
        </w:rPr>
        <w:t xml:space="preserve"> </w:t>
      </w:r>
      <w:r w:rsidR="00E60A08">
        <w:rPr>
          <w:sz w:val="28"/>
          <w:szCs w:val="28"/>
        </w:rPr>
        <w:t>по соглашению с</w:t>
      </w:r>
      <w:r w:rsidR="003B0B75" w:rsidRPr="00F13B83">
        <w:rPr>
          <w:sz w:val="28"/>
          <w:szCs w:val="28"/>
        </w:rPr>
        <w:t xml:space="preserve"> ООО «НПО </w:t>
      </w:r>
      <w:proofErr w:type="spellStart"/>
      <w:r w:rsidR="003B0B75" w:rsidRPr="00F13B83">
        <w:rPr>
          <w:sz w:val="28"/>
          <w:szCs w:val="28"/>
        </w:rPr>
        <w:t>РуссИнтеграл</w:t>
      </w:r>
      <w:proofErr w:type="spellEnd"/>
      <w:r w:rsidR="003B0B75" w:rsidRPr="00F13B83">
        <w:rPr>
          <w:sz w:val="28"/>
          <w:szCs w:val="28"/>
        </w:rPr>
        <w:t xml:space="preserve">» </w:t>
      </w:r>
      <w:r w:rsidR="005823FC">
        <w:rPr>
          <w:sz w:val="28"/>
          <w:szCs w:val="28"/>
        </w:rPr>
        <w:t xml:space="preserve">от </w:t>
      </w:r>
      <w:r w:rsidR="003025BF">
        <w:rPr>
          <w:sz w:val="28"/>
          <w:szCs w:val="28"/>
        </w:rPr>
        <w:t xml:space="preserve">19.06.2019 №106/19в   </w:t>
      </w:r>
      <w:r w:rsidR="007022A4" w:rsidRPr="00F13B83">
        <w:rPr>
          <w:b/>
          <w:sz w:val="28"/>
          <w:szCs w:val="28"/>
        </w:rPr>
        <w:t xml:space="preserve">+ </w:t>
      </w:r>
      <w:r w:rsidR="009B5D62" w:rsidRPr="00F13B83">
        <w:rPr>
          <w:b/>
          <w:sz w:val="28"/>
          <w:szCs w:val="28"/>
        </w:rPr>
        <w:t>1</w:t>
      </w:r>
      <w:r w:rsidR="000B21D1">
        <w:rPr>
          <w:b/>
          <w:sz w:val="28"/>
          <w:szCs w:val="28"/>
        </w:rPr>
        <w:t>000</w:t>
      </w:r>
      <w:r w:rsidR="009B5D62" w:rsidRPr="00F13B83">
        <w:rPr>
          <w:b/>
          <w:sz w:val="28"/>
          <w:szCs w:val="28"/>
        </w:rPr>
        <w:t>,</w:t>
      </w:r>
      <w:r w:rsidR="000B21D1">
        <w:rPr>
          <w:b/>
          <w:sz w:val="28"/>
          <w:szCs w:val="28"/>
        </w:rPr>
        <w:t>00</w:t>
      </w:r>
      <w:r w:rsidR="00C95A13" w:rsidRPr="00F13B83">
        <w:rPr>
          <w:b/>
          <w:sz w:val="28"/>
          <w:szCs w:val="28"/>
        </w:rPr>
        <w:t xml:space="preserve"> </w:t>
      </w:r>
      <w:r w:rsidR="007022A4" w:rsidRPr="00F13B83">
        <w:rPr>
          <w:b/>
          <w:sz w:val="28"/>
          <w:szCs w:val="28"/>
        </w:rPr>
        <w:t>тыс. рублей</w:t>
      </w:r>
      <w:r w:rsidR="009B5D62" w:rsidRPr="00F13B83">
        <w:rPr>
          <w:sz w:val="28"/>
          <w:szCs w:val="28"/>
        </w:rPr>
        <w:t xml:space="preserve">; </w:t>
      </w:r>
      <w:r w:rsidR="003B0B75" w:rsidRPr="00F13B83">
        <w:rPr>
          <w:sz w:val="28"/>
          <w:szCs w:val="28"/>
        </w:rPr>
        <w:t xml:space="preserve"> </w:t>
      </w:r>
    </w:p>
    <w:p w:rsidR="00E60A08" w:rsidRDefault="003B0B75" w:rsidP="003B0B75">
      <w:pPr>
        <w:jc w:val="both"/>
        <w:rPr>
          <w:b/>
          <w:sz w:val="28"/>
          <w:szCs w:val="28"/>
        </w:rPr>
      </w:pPr>
      <w:r w:rsidRPr="00F13B83">
        <w:rPr>
          <w:sz w:val="28"/>
          <w:szCs w:val="28"/>
        </w:rPr>
        <w:t xml:space="preserve"> -  за счет </w:t>
      </w:r>
      <w:r w:rsidR="003107F8">
        <w:rPr>
          <w:sz w:val="28"/>
          <w:szCs w:val="28"/>
        </w:rPr>
        <w:t>безвозмездных</w:t>
      </w:r>
      <w:r w:rsidRPr="00F13B83">
        <w:rPr>
          <w:sz w:val="28"/>
          <w:szCs w:val="28"/>
        </w:rPr>
        <w:t xml:space="preserve"> поступ</w:t>
      </w:r>
      <w:r w:rsidR="003107F8">
        <w:rPr>
          <w:sz w:val="28"/>
          <w:szCs w:val="28"/>
        </w:rPr>
        <w:t>лений</w:t>
      </w:r>
      <w:r w:rsidR="009B5D62" w:rsidRPr="00F13B83">
        <w:rPr>
          <w:sz w:val="28"/>
          <w:szCs w:val="28"/>
        </w:rPr>
        <w:t xml:space="preserve"> по</w:t>
      </w:r>
      <w:r w:rsidR="003107F8">
        <w:rPr>
          <w:sz w:val="28"/>
          <w:szCs w:val="28"/>
        </w:rPr>
        <w:t xml:space="preserve"> соглашению с ОАО «</w:t>
      </w:r>
      <w:proofErr w:type="spellStart"/>
      <w:r w:rsidR="003107F8">
        <w:rPr>
          <w:sz w:val="28"/>
          <w:szCs w:val="28"/>
        </w:rPr>
        <w:t>Варьеганнефть</w:t>
      </w:r>
      <w:proofErr w:type="spellEnd"/>
      <w:r w:rsidR="003107F8">
        <w:rPr>
          <w:sz w:val="28"/>
          <w:szCs w:val="28"/>
        </w:rPr>
        <w:t>» №01</w:t>
      </w:r>
      <w:r w:rsidR="005823FC">
        <w:rPr>
          <w:sz w:val="28"/>
          <w:szCs w:val="28"/>
        </w:rPr>
        <w:t>/</w:t>
      </w:r>
      <w:r w:rsidR="003107F8">
        <w:rPr>
          <w:sz w:val="28"/>
          <w:szCs w:val="28"/>
        </w:rPr>
        <w:t xml:space="preserve"> 02-06-06 от 23.04.2019</w:t>
      </w:r>
      <w:r w:rsidR="009B5D62" w:rsidRPr="00F13B83">
        <w:rPr>
          <w:sz w:val="28"/>
          <w:szCs w:val="28"/>
        </w:rPr>
        <w:t xml:space="preserve"> </w:t>
      </w:r>
      <w:r w:rsidR="00E60A08">
        <w:rPr>
          <w:b/>
          <w:sz w:val="28"/>
          <w:szCs w:val="28"/>
        </w:rPr>
        <w:t>+</w:t>
      </w:r>
      <w:r w:rsidR="003107F8">
        <w:rPr>
          <w:b/>
          <w:sz w:val="28"/>
          <w:szCs w:val="28"/>
        </w:rPr>
        <w:t xml:space="preserve"> 2 00</w:t>
      </w:r>
      <w:r w:rsidR="00E60A08">
        <w:rPr>
          <w:b/>
          <w:sz w:val="28"/>
          <w:szCs w:val="28"/>
        </w:rPr>
        <w:t>0,00 тыс.</w:t>
      </w:r>
      <w:r w:rsidR="00DC1D45">
        <w:rPr>
          <w:b/>
          <w:sz w:val="28"/>
          <w:szCs w:val="28"/>
        </w:rPr>
        <w:t xml:space="preserve"> </w:t>
      </w:r>
      <w:r w:rsidR="00E60A08">
        <w:rPr>
          <w:b/>
          <w:sz w:val="28"/>
          <w:szCs w:val="28"/>
        </w:rPr>
        <w:t>руб</w:t>
      </w:r>
      <w:r w:rsidR="00DC1D45">
        <w:rPr>
          <w:b/>
          <w:sz w:val="28"/>
          <w:szCs w:val="28"/>
        </w:rPr>
        <w:t>лей</w:t>
      </w:r>
      <w:r w:rsidR="00E60A08">
        <w:rPr>
          <w:b/>
          <w:sz w:val="28"/>
          <w:szCs w:val="28"/>
        </w:rPr>
        <w:t>;</w:t>
      </w:r>
    </w:p>
    <w:p w:rsidR="007022A4" w:rsidRDefault="000B21D1" w:rsidP="003B0B75">
      <w:pPr>
        <w:jc w:val="both"/>
        <w:rPr>
          <w:sz w:val="28"/>
          <w:szCs w:val="28"/>
        </w:rPr>
      </w:pPr>
      <w:r w:rsidRPr="00E60A08">
        <w:rPr>
          <w:sz w:val="28"/>
          <w:szCs w:val="28"/>
        </w:rPr>
        <w:t xml:space="preserve"> </w:t>
      </w:r>
      <w:r w:rsidR="00E60A08" w:rsidRPr="00E60A08">
        <w:rPr>
          <w:sz w:val="28"/>
          <w:szCs w:val="28"/>
        </w:rPr>
        <w:t>(Информация по безвозмездным поступлениям представлена в</w:t>
      </w:r>
      <w:r w:rsidR="00E60A08">
        <w:rPr>
          <w:b/>
          <w:sz w:val="28"/>
          <w:szCs w:val="28"/>
        </w:rPr>
        <w:t xml:space="preserve"> </w:t>
      </w:r>
      <w:r w:rsidR="00E60A08">
        <w:rPr>
          <w:i/>
          <w:sz w:val="28"/>
          <w:szCs w:val="28"/>
        </w:rPr>
        <w:t>приложении</w:t>
      </w:r>
      <w:r w:rsidR="00204067" w:rsidRPr="00F13B83">
        <w:rPr>
          <w:i/>
          <w:sz w:val="28"/>
          <w:szCs w:val="28"/>
        </w:rPr>
        <w:t xml:space="preserve"> №</w:t>
      </w:r>
      <w:r w:rsidR="00FC1F38" w:rsidRPr="00F13B83">
        <w:rPr>
          <w:i/>
          <w:sz w:val="28"/>
          <w:szCs w:val="28"/>
        </w:rPr>
        <w:t>5</w:t>
      </w:r>
      <w:r w:rsidR="00204067" w:rsidRPr="00F13B83">
        <w:rPr>
          <w:i/>
          <w:sz w:val="28"/>
          <w:szCs w:val="28"/>
        </w:rPr>
        <w:t xml:space="preserve"> </w:t>
      </w:r>
      <w:r w:rsidR="00204067" w:rsidRPr="00F13B83">
        <w:rPr>
          <w:sz w:val="28"/>
          <w:szCs w:val="28"/>
        </w:rPr>
        <w:t>к пояснительной записке)</w:t>
      </w:r>
      <w:r w:rsidR="00DC1D45">
        <w:rPr>
          <w:sz w:val="28"/>
          <w:szCs w:val="28"/>
        </w:rPr>
        <w:t>.</w:t>
      </w:r>
    </w:p>
    <w:p w:rsidR="003E36D0" w:rsidRPr="00F13B83" w:rsidRDefault="003E36D0" w:rsidP="007022A4">
      <w:pPr>
        <w:tabs>
          <w:tab w:val="num" w:pos="180"/>
        </w:tabs>
        <w:spacing w:line="276" w:lineRule="auto"/>
        <w:jc w:val="both"/>
        <w:rPr>
          <w:b/>
          <w:sz w:val="28"/>
          <w:szCs w:val="28"/>
        </w:rPr>
      </w:pPr>
    </w:p>
    <w:p w:rsidR="007022A4" w:rsidRDefault="00A1059E" w:rsidP="001534DF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r w:rsidRPr="00F13B83">
        <w:rPr>
          <w:b/>
          <w:sz w:val="28"/>
          <w:szCs w:val="28"/>
          <w:lang w:val="en-US"/>
        </w:rPr>
        <w:t>III</w:t>
      </w:r>
      <w:r w:rsidRPr="00F13B83">
        <w:rPr>
          <w:b/>
          <w:sz w:val="28"/>
          <w:szCs w:val="28"/>
        </w:rPr>
        <w:t>.</w:t>
      </w:r>
      <w:r w:rsidRPr="00F13B83">
        <w:rPr>
          <w:sz w:val="28"/>
          <w:szCs w:val="28"/>
        </w:rPr>
        <w:t xml:space="preserve"> </w:t>
      </w:r>
      <w:r w:rsidR="007022A4" w:rsidRPr="00F13B83">
        <w:rPr>
          <w:sz w:val="28"/>
          <w:szCs w:val="28"/>
        </w:rPr>
        <w:t xml:space="preserve">Уточнены бюджетные ассигнования по муниципальным </w:t>
      </w:r>
      <w:proofErr w:type="gramStart"/>
      <w:r w:rsidR="007022A4" w:rsidRPr="00F13B83">
        <w:rPr>
          <w:sz w:val="28"/>
          <w:szCs w:val="28"/>
        </w:rPr>
        <w:t xml:space="preserve">программам  </w:t>
      </w:r>
      <w:r w:rsidR="00AE4817" w:rsidRPr="00F13B83">
        <w:rPr>
          <w:sz w:val="28"/>
          <w:szCs w:val="28"/>
        </w:rPr>
        <w:t>и</w:t>
      </w:r>
      <w:proofErr w:type="gramEnd"/>
      <w:r w:rsidR="00AE4817" w:rsidRPr="00F13B83">
        <w:rPr>
          <w:sz w:val="28"/>
          <w:szCs w:val="28"/>
        </w:rPr>
        <w:t xml:space="preserve"> непрограммным  направления деятельности </w:t>
      </w:r>
      <w:r w:rsidR="007022A4" w:rsidRPr="00F13B83">
        <w:rPr>
          <w:sz w:val="28"/>
          <w:szCs w:val="28"/>
        </w:rPr>
        <w:t>бюджета  города  Радужный  на 201</w:t>
      </w:r>
      <w:r w:rsidR="00C61312" w:rsidRPr="00F13B83">
        <w:rPr>
          <w:sz w:val="28"/>
          <w:szCs w:val="28"/>
        </w:rPr>
        <w:t>9</w:t>
      </w:r>
      <w:r w:rsidR="007022A4" w:rsidRPr="00F13B83">
        <w:rPr>
          <w:sz w:val="28"/>
          <w:szCs w:val="28"/>
        </w:rPr>
        <w:t xml:space="preserve"> год (</w:t>
      </w:r>
      <w:r w:rsidR="007022A4" w:rsidRPr="00F13B83">
        <w:rPr>
          <w:i/>
          <w:sz w:val="28"/>
          <w:szCs w:val="28"/>
        </w:rPr>
        <w:t xml:space="preserve">приложение № </w:t>
      </w:r>
      <w:r w:rsidR="0004714A" w:rsidRPr="00F13B83">
        <w:rPr>
          <w:i/>
          <w:sz w:val="28"/>
          <w:szCs w:val="28"/>
        </w:rPr>
        <w:t>7,8</w:t>
      </w:r>
      <w:r w:rsidR="00204067" w:rsidRPr="00F13B83">
        <w:rPr>
          <w:i/>
          <w:sz w:val="28"/>
          <w:szCs w:val="28"/>
        </w:rPr>
        <w:t xml:space="preserve"> </w:t>
      </w:r>
      <w:r w:rsidR="007022A4" w:rsidRPr="00F13B83">
        <w:rPr>
          <w:i/>
          <w:sz w:val="28"/>
          <w:szCs w:val="28"/>
        </w:rPr>
        <w:t xml:space="preserve"> </w:t>
      </w:r>
      <w:r w:rsidR="007022A4" w:rsidRPr="00F13B83">
        <w:rPr>
          <w:sz w:val="28"/>
          <w:szCs w:val="28"/>
        </w:rPr>
        <w:t>к поя</w:t>
      </w:r>
      <w:r w:rsidR="00DC1D45">
        <w:rPr>
          <w:sz w:val="28"/>
          <w:szCs w:val="28"/>
        </w:rPr>
        <w:t>снительной записке по расходам).</w:t>
      </w:r>
    </w:p>
    <w:p w:rsidR="00DC1D45" w:rsidRDefault="00DC1D45" w:rsidP="001534DF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</w:p>
    <w:p w:rsidR="00DC1D45" w:rsidRPr="003025BF" w:rsidRDefault="00DC1D45" w:rsidP="001534DF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proofErr w:type="gramStart"/>
      <w:r w:rsidRPr="00DC1D45">
        <w:rPr>
          <w:b/>
          <w:sz w:val="28"/>
          <w:szCs w:val="28"/>
          <w:lang w:val="en-US"/>
        </w:rPr>
        <w:t>IY</w:t>
      </w:r>
      <w:r w:rsidRPr="00DC1D45">
        <w:rPr>
          <w:b/>
          <w:sz w:val="28"/>
          <w:szCs w:val="28"/>
        </w:rPr>
        <w:t>.</w:t>
      </w:r>
      <w:proofErr w:type="gramEnd"/>
      <w:r w:rsidRPr="00DC1D45">
        <w:rPr>
          <w:b/>
          <w:sz w:val="28"/>
          <w:szCs w:val="28"/>
        </w:rPr>
        <w:t xml:space="preserve"> </w:t>
      </w:r>
      <w:r w:rsidRPr="00F13B83">
        <w:rPr>
          <w:sz w:val="28"/>
          <w:szCs w:val="28"/>
        </w:rPr>
        <w:t>Уто</w:t>
      </w:r>
      <w:r>
        <w:rPr>
          <w:sz w:val="28"/>
          <w:szCs w:val="28"/>
        </w:rPr>
        <w:t xml:space="preserve">чнены бюджетные ассигнования </w:t>
      </w:r>
      <w:proofErr w:type="gramStart"/>
      <w:r>
        <w:rPr>
          <w:sz w:val="28"/>
          <w:szCs w:val="28"/>
        </w:rPr>
        <w:t>по</w:t>
      </w:r>
      <w:r w:rsidRPr="00DC1D45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дорожному</w:t>
      </w:r>
      <w:proofErr w:type="gramEnd"/>
      <w:r>
        <w:rPr>
          <w:sz w:val="28"/>
          <w:szCs w:val="28"/>
        </w:rPr>
        <w:t xml:space="preserve"> </w:t>
      </w:r>
      <w:r w:rsidR="00F72F53">
        <w:rPr>
          <w:sz w:val="28"/>
          <w:szCs w:val="28"/>
        </w:rPr>
        <w:t xml:space="preserve">на 2019 год </w:t>
      </w:r>
      <w:r w:rsidRPr="00F13B83">
        <w:rPr>
          <w:sz w:val="28"/>
          <w:szCs w:val="28"/>
        </w:rPr>
        <w:t>(</w:t>
      </w:r>
      <w:r w:rsidRPr="00F13B83">
        <w:rPr>
          <w:i/>
          <w:sz w:val="28"/>
          <w:szCs w:val="28"/>
        </w:rPr>
        <w:t xml:space="preserve">приложение № </w:t>
      </w:r>
      <w:r>
        <w:rPr>
          <w:i/>
          <w:sz w:val="28"/>
          <w:szCs w:val="28"/>
        </w:rPr>
        <w:t>9</w:t>
      </w:r>
      <w:r w:rsidRPr="00F13B83">
        <w:rPr>
          <w:i/>
          <w:sz w:val="28"/>
          <w:szCs w:val="28"/>
        </w:rPr>
        <w:t xml:space="preserve">  </w:t>
      </w:r>
      <w:r w:rsidRPr="00F13B83">
        <w:rPr>
          <w:sz w:val="28"/>
          <w:szCs w:val="28"/>
        </w:rPr>
        <w:t>к поя</w:t>
      </w:r>
      <w:r>
        <w:rPr>
          <w:sz w:val="28"/>
          <w:szCs w:val="28"/>
        </w:rPr>
        <w:t>снительной записке по расходам).</w:t>
      </w:r>
    </w:p>
    <w:p w:rsidR="007022A4" w:rsidRPr="00F13B83" w:rsidRDefault="007022A4" w:rsidP="007022A4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</w:p>
    <w:p w:rsidR="001534DF" w:rsidRPr="00F13B83" w:rsidRDefault="007022A4" w:rsidP="007022A4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r w:rsidRPr="00F13B83">
        <w:rPr>
          <w:sz w:val="28"/>
          <w:szCs w:val="28"/>
        </w:rPr>
        <w:tab/>
      </w:r>
      <w:r w:rsidRPr="00F13B83">
        <w:rPr>
          <w:sz w:val="28"/>
          <w:szCs w:val="28"/>
        </w:rPr>
        <w:tab/>
        <w:t xml:space="preserve">Внесены изменения внутри структуры расходов, в связи с приведением отдельных целевых статей и видов расходов в соответствии с классификацией расходов бюджета, а также по обращениям главных распорядителей средств </w:t>
      </w:r>
      <w:r w:rsidR="009B627A">
        <w:rPr>
          <w:sz w:val="28"/>
          <w:szCs w:val="28"/>
        </w:rPr>
        <w:t xml:space="preserve">бюджета </w:t>
      </w:r>
      <w:r w:rsidRPr="00F13B83">
        <w:rPr>
          <w:sz w:val="28"/>
          <w:szCs w:val="28"/>
        </w:rPr>
        <w:t xml:space="preserve">города  </w:t>
      </w:r>
      <w:proofErr w:type="gramStart"/>
      <w:r w:rsidRPr="00F13B83">
        <w:rPr>
          <w:sz w:val="28"/>
          <w:szCs w:val="28"/>
        </w:rPr>
        <w:t>Радужный</w:t>
      </w:r>
      <w:proofErr w:type="gramEnd"/>
      <w:r w:rsidRPr="00F13B83">
        <w:rPr>
          <w:sz w:val="28"/>
          <w:szCs w:val="28"/>
        </w:rPr>
        <w:t xml:space="preserve">. </w:t>
      </w:r>
    </w:p>
    <w:p w:rsidR="007022A4" w:rsidRPr="00F13B83" w:rsidRDefault="001534DF" w:rsidP="007022A4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r w:rsidRPr="00F13B83">
        <w:rPr>
          <w:sz w:val="28"/>
          <w:szCs w:val="28"/>
        </w:rPr>
        <w:t xml:space="preserve">        </w:t>
      </w:r>
      <w:r w:rsidR="007022A4" w:rsidRPr="00F13B83">
        <w:rPr>
          <w:sz w:val="28"/>
          <w:szCs w:val="28"/>
        </w:rPr>
        <w:t xml:space="preserve">Изменения внутри расходов бюджета города </w:t>
      </w:r>
      <w:proofErr w:type="gramStart"/>
      <w:r w:rsidR="007022A4" w:rsidRPr="00F13B83">
        <w:rPr>
          <w:sz w:val="28"/>
          <w:szCs w:val="28"/>
        </w:rPr>
        <w:t>Радужный</w:t>
      </w:r>
      <w:proofErr w:type="gramEnd"/>
      <w:r w:rsidR="007022A4" w:rsidRPr="00F13B83">
        <w:rPr>
          <w:sz w:val="28"/>
          <w:szCs w:val="28"/>
        </w:rPr>
        <w:t xml:space="preserve"> в разрезе разделов, подразделов классификации расходов бюджета </w:t>
      </w:r>
      <w:r w:rsidR="00C61312" w:rsidRPr="00F13B83">
        <w:rPr>
          <w:sz w:val="28"/>
          <w:szCs w:val="28"/>
        </w:rPr>
        <w:t xml:space="preserve">города </w:t>
      </w:r>
      <w:r w:rsidR="007022A4" w:rsidRPr="00F13B83">
        <w:rPr>
          <w:sz w:val="28"/>
          <w:szCs w:val="28"/>
        </w:rPr>
        <w:t xml:space="preserve">приведены </w:t>
      </w:r>
      <w:r w:rsidR="007022A4" w:rsidRPr="00F13B83">
        <w:rPr>
          <w:i/>
          <w:sz w:val="28"/>
          <w:szCs w:val="28"/>
        </w:rPr>
        <w:t xml:space="preserve">в приложении №1 </w:t>
      </w:r>
      <w:r w:rsidR="007022A4" w:rsidRPr="00F13B83">
        <w:rPr>
          <w:sz w:val="28"/>
          <w:szCs w:val="28"/>
        </w:rPr>
        <w:t>к  пояснительной записке по расходам.</w:t>
      </w:r>
    </w:p>
    <w:p w:rsidR="0044108C" w:rsidRPr="00F13B83" w:rsidRDefault="007022A4" w:rsidP="007022A4">
      <w:pPr>
        <w:tabs>
          <w:tab w:val="num" w:pos="180"/>
        </w:tabs>
        <w:spacing w:line="276" w:lineRule="auto"/>
        <w:jc w:val="both"/>
        <w:rPr>
          <w:sz w:val="28"/>
          <w:szCs w:val="28"/>
        </w:rPr>
      </w:pPr>
      <w:r w:rsidRPr="00F13B83">
        <w:rPr>
          <w:color w:val="FF0000"/>
          <w:sz w:val="28"/>
          <w:szCs w:val="28"/>
        </w:rPr>
        <w:tab/>
      </w:r>
      <w:r w:rsidRPr="00F13B83">
        <w:rPr>
          <w:sz w:val="28"/>
          <w:szCs w:val="28"/>
        </w:rPr>
        <w:tab/>
      </w:r>
    </w:p>
    <w:p w:rsidR="007022A4" w:rsidRPr="00F13B83" w:rsidRDefault="007022A4" w:rsidP="007022A4">
      <w:pPr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F13B83">
        <w:rPr>
          <w:b/>
          <w:color w:val="000000"/>
          <w:sz w:val="28"/>
          <w:szCs w:val="28"/>
          <w:lang w:val="en-US"/>
        </w:rPr>
        <w:t>V</w:t>
      </w:r>
      <w:r w:rsidR="000F40BB" w:rsidRPr="00F13B83">
        <w:rPr>
          <w:b/>
          <w:color w:val="000000"/>
          <w:sz w:val="28"/>
          <w:szCs w:val="28"/>
          <w:lang w:val="en-US"/>
        </w:rPr>
        <w:t>I</w:t>
      </w:r>
      <w:r w:rsidRPr="00F13B83">
        <w:rPr>
          <w:b/>
          <w:color w:val="000000"/>
          <w:sz w:val="28"/>
          <w:szCs w:val="28"/>
        </w:rPr>
        <w:t xml:space="preserve">. Источники внутреннего финансирования </w:t>
      </w:r>
      <w:proofErr w:type="gramStart"/>
      <w:r w:rsidRPr="00F13B83">
        <w:rPr>
          <w:b/>
          <w:color w:val="000000"/>
          <w:sz w:val="28"/>
          <w:szCs w:val="28"/>
        </w:rPr>
        <w:t>дефицита  бюджета</w:t>
      </w:r>
      <w:proofErr w:type="gramEnd"/>
      <w:r w:rsidRPr="00F13B83">
        <w:rPr>
          <w:b/>
          <w:color w:val="000000"/>
          <w:sz w:val="28"/>
          <w:szCs w:val="28"/>
        </w:rPr>
        <w:t xml:space="preserve"> города</w:t>
      </w:r>
    </w:p>
    <w:p w:rsidR="007022A4" w:rsidRPr="00F13B83" w:rsidRDefault="007022A4" w:rsidP="007022A4">
      <w:pPr>
        <w:spacing w:line="276" w:lineRule="auto"/>
        <w:ind w:firstLine="708"/>
        <w:jc w:val="both"/>
        <w:rPr>
          <w:sz w:val="28"/>
          <w:szCs w:val="28"/>
        </w:rPr>
      </w:pPr>
      <w:r w:rsidRPr="00F13B83">
        <w:rPr>
          <w:sz w:val="28"/>
          <w:szCs w:val="28"/>
        </w:rPr>
        <w:t>Согласно п.3 ст.92.1 абзаца 1 БК дефицит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022A4" w:rsidRPr="00F13B83" w:rsidRDefault="007022A4" w:rsidP="007022A4">
      <w:pPr>
        <w:spacing w:line="276" w:lineRule="auto"/>
        <w:ind w:firstLine="708"/>
        <w:jc w:val="both"/>
        <w:rPr>
          <w:sz w:val="28"/>
          <w:szCs w:val="28"/>
        </w:rPr>
      </w:pPr>
      <w:r w:rsidRPr="00F13B83">
        <w:rPr>
          <w:sz w:val="28"/>
          <w:szCs w:val="28"/>
        </w:rPr>
        <w:lastRenderedPageBreak/>
        <w:t>В случае, утверждения муниципальным правовым актом представительного органа о бюджете в составе источников  финансирования дефицита местного бюджета снижение остатков средств на счетах по учету средств бюджета дефицит может превысить установленные   ограничения,  в пределах сумм снижения остатков (п.3 ст.92.1 абзац 3).</w:t>
      </w:r>
    </w:p>
    <w:p w:rsidR="007022A4" w:rsidRPr="00F13B83" w:rsidRDefault="007022A4" w:rsidP="00A1059E">
      <w:pPr>
        <w:spacing w:line="276" w:lineRule="auto"/>
        <w:ind w:firstLine="708"/>
        <w:jc w:val="both"/>
        <w:rPr>
          <w:sz w:val="28"/>
          <w:szCs w:val="28"/>
        </w:rPr>
      </w:pPr>
      <w:r w:rsidRPr="00F13B83">
        <w:rPr>
          <w:sz w:val="28"/>
          <w:szCs w:val="28"/>
        </w:rPr>
        <w:t xml:space="preserve">В предлагаемом уточнении </w:t>
      </w:r>
      <w:r w:rsidR="0060475F" w:rsidRPr="00F13B83">
        <w:rPr>
          <w:sz w:val="28"/>
          <w:szCs w:val="28"/>
        </w:rPr>
        <w:t xml:space="preserve"> </w:t>
      </w:r>
      <w:r w:rsidRPr="00F13B83">
        <w:rPr>
          <w:sz w:val="28"/>
          <w:szCs w:val="28"/>
        </w:rPr>
        <w:t>бюджета</w:t>
      </w:r>
      <w:r w:rsidR="0060475F" w:rsidRPr="00F13B83">
        <w:rPr>
          <w:sz w:val="28"/>
          <w:szCs w:val="28"/>
        </w:rPr>
        <w:t xml:space="preserve"> города</w:t>
      </w:r>
      <w:r w:rsidRPr="00F13B83">
        <w:rPr>
          <w:sz w:val="28"/>
          <w:szCs w:val="28"/>
        </w:rPr>
        <w:t xml:space="preserve"> в источниках финансирования дефицита </w:t>
      </w:r>
      <w:r w:rsidR="0085401C" w:rsidRPr="00F13B83">
        <w:rPr>
          <w:sz w:val="28"/>
          <w:szCs w:val="28"/>
        </w:rPr>
        <w:t xml:space="preserve">бюджета </w:t>
      </w:r>
      <w:r w:rsidRPr="00F13B83">
        <w:rPr>
          <w:sz w:val="28"/>
          <w:szCs w:val="28"/>
        </w:rPr>
        <w:t xml:space="preserve">предусмотрено снижение остатков на счетах в сумме на  </w:t>
      </w:r>
      <w:r w:rsidR="008A5857">
        <w:rPr>
          <w:sz w:val="28"/>
          <w:szCs w:val="28"/>
        </w:rPr>
        <w:t>177 985</w:t>
      </w:r>
      <w:r w:rsidR="00A1059E" w:rsidRPr="00F13B83">
        <w:rPr>
          <w:sz w:val="28"/>
          <w:szCs w:val="28"/>
        </w:rPr>
        <w:t>,3</w:t>
      </w:r>
      <w:r w:rsidR="008A5857">
        <w:rPr>
          <w:sz w:val="28"/>
          <w:szCs w:val="28"/>
        </w:rPr>
        <w:t>9</w:t>
      </w:r>
      <w:r w:rsidRPr="00F13B83">
        <w:rPr>
          <w:sz w:val="28"/>
          <w:szCs w:val="28"/>
        </w:rPr>
        <w:t xml:space="preserve"> тыс. рублей. </w:t>
      </w:r>
    </w:p>
    <w:p w:rsidR="007022A4" w:rsidRPr="00F13B83" w:rsidRDefault="007022A4" w:rsidP="007022A4">
      <w:pPr>
        <w:spacing w:line="276" w:lineRule="auto"/>
        <w:ind w:firstLine="708"/>
        <w:jc w:val="both"/>
        <w:rPr>
          <w:sz w:val="28"/>
          <w:szCs w:val="28"/>
        </w:rPr>
      </w:pPr>
      <w:r w:rsidRPr="00F13B83">
        <w:rPr>
          <w:sz w:val="28"/>
          <w:szCs w:val="28"/>
        </w:rPr>
        <w:t>При этом размер дефицита составляет:</w:t>
      </w:r>
    </w:p>
    <w:p w:rsidR="007022A4" w:rsidRPr="00F13B83" w:rsidRDefault="00CA1E32" w:rsidP="007022A4">
      <w:pPr>
        <w:spacing w:line="276" w:lineRule="auto"/>
        <w:jc w:val="both"/>
        <w:rPr>
          <w:sz w:val="28"/>
          <w:szCs w:val="28"/>
        </w:rPr>
      </w:pPr>
      <w:r w:rsidRPr="00F13B83">
        <w:rPr>
          <w:b/>
          <w:sz w:val="28"/>
          <w:szCs w:val="28"/>
        </w:rPr>
        <w:t xml:space="preserve">228 </w:t>
      </w:r>
      <w:r w:rsidR="008A5857">
        <w:rPr>
          <w:b/>
          <w:sz w:val="28"/>
          <w:szCs w:val="28"/>
        </w:rPr>
        <w:t>475</w:t>
      </w:r>
      <w:r w:rsidR="007022A4" w:rsidRPr="00F13B83">
        <w:rPr>
          <w:b/>
          <w:sz w:val="28"/>
          <w:szCs w:val="28"/>
        </w:rPr>
        <w:t>,</w:t>
      </w:r>
      <w:r w:rsidR="008A5857">
        <w:rPr>
          <w:b/>
          <w:sz w:val="28"/>
          <w:szCs w:val="28"/>
        </w:rPr>
        <w:t>39</w:t>
      </w:r>
      <w:r w:rsidR="005154D5">
        <w:rPr>
          <w:b/>
          <w:sz w:val="28"/>
          <w:szCs w:val="28"/>
        </w:rPr>
        <w:t xml:space="preserve"> / (</w:t>
      </w:r>
      <w:r w:rsidR="007022A4" w:rsidRPr="00F13B83">
        <w:rPr>
          <w:b/>
          <w:sz w:val="28"/>
          <w:szCs w:val="28"/>
        </w:rPr>
        <w:t>2 9</w:t>
      </w:r>
      <w:r w:rsidRPr="00F13B83">
        <w:rPr>
          <w:b/>
          <w:sz w:val="28"/>
          <w:szCs w:val="28"/>
        </w:rPr>
        <w:t>8</w:t>
      </w:r>
      <w:r w:rsidR="008A5857">
        <w:rPr>
          <w:b/>
          <w:sz w:val="28"/>
          <w:szCs w:val="28"/>
        </w:rPr>
        <w:t>2</w:t>
      </w:r>
      <w:r w:rsidR="007022A4" w:rsidRPr="00F13B83">
        <w:rPr>
          <w:b/>
          <w:sz w:val="28"/>
          <w:szCs w:val="28"/>
        </w:rPr>
        <w:t> </w:t>
      </w:r>
      <w:r w:rsidR="008A5857">
        <w:rPr>
          <w:b/>
          <w:sz w:val="28"/>
          <w:szCs w:val="28"/>
        </w:rPr>
        <w:t>664</w:t>
      </w:r>
      <w:r w:rsidR="007022A4" w:rsidRPr="00F13B83">
        <w:rPr>
          <w:b/>
          <w:sz w:val="28"/>
          <w:szCs w:val="28"/>
        </w:rPr>
        <w:t>,</w:t>
      </w:r>
      <w:r w:rsidR="008A5857">
        <w:rPr>
          <w:b/>
          <w:sz w:val="28"/>
          <w:szCs w:val="28"/>
        </w:rPr>
        <w:t>76</w:t>
      </w:r>
      <w:r w:rsidR="007022A4" w:rsidRPr="00F13B83">
        <w:rPr>
          <w:b/>
          <w:sz w:val="28"/>
          <w:szCs w:val="28"/>
        </w:rPr>
        <w:t xml:space="preserve"> – 2 </w:t>
      </w:r>
      <w:r w:rsidR="0060475F" w:rsidRPr="00F13B83">
        <w:rPr>
          <w:b/>
          <w:sz w:val="28"/>
          <w:szCs w:val="28"/>
        </w:rPr>
        <w:t>1</w:t>
      </w:r>
      <w:r w:rsidR="00351CFD">
        <w:rPr>
          <w:b/>
          <w:sz w:val="28"/>
          <w:szCs w:val="28"/>
        </w:rPr>
        <w:t>78</w:t>
      </w:r>
      <w:r w:rsidRPr="00F13B83">
        <w:rPr>
          <w:b/>
          <w:sz w:val="28"/>
          <w:szCs w:val="28"/>
        </w:rPr>
        <w:t> </w:t>
      </w:r>
      <w:r w:rsidR="00351CFD">
        <w:rPr>
          <w:b/>
          <w:sz w:val="28"/>
          <w:szCs w:val="28"/>
        </w:rPr>
        <w:t>409</w:t>
      </w:r>
      <w:r w:rsidRPr="00F13B83">
        <w:rPr>
          <w:b/>
          <w:sz w:val="28"/>
          <w:szCs w:val="28"/>
        </w:rPr>
        <w:t>,</w:t>
      </w:r>
      <w:r w:rsidR="00351CFD">
        <w:rPr>
          <w:b/>
          <w:sz w:val="28"/>
          <w:szCs w:val="28"/>
        </w:rPr>
        <w:t>75</w:t>
      </w:r>
      <w:r w:rsidR="007022A4" w:rsidRPr="00F13B83">
        <w:rPr>
          <w:b/>
          <w:sz w:val="28"/>
          <w:szCs w:val="28"/>
        </w:rPr>
        <w:t xml:space="preserve"> – </w:t>
      </w:r>
      <w:r w:rsidR="0085401C" w:rsidRPr="00F13B83">
        <w:rPr>
          <w:b/>
          <w:sz w:val="28"/>
          <w:szCs w:val="28"/>
        </w:rPr>
        <w:t>79 219,20</w:t>
      </w:r>
      <w:r w:rsidR="007022A4" w:rsidRPr="00F13B83">
        <w:rPr>
          <w:b/>
          <w:sz w:val="28"/>
          <w:szCs w:val="28"/>
        </w:rPr>
        <w:t xml:space="preserve">) = </w:t>
      </w:r>
      <w:r w:rsidRPr="00F13B83">
        <w:rPr>
          <w:b/>
          <w:sz w:val="28"/>
          <w:szCs w:val="28"/>
        </w:rPr>
        <w:t>228 </w:t>
      </w:r>
      <w:r w:rsidR="005E3F4E">
        <w:rPr>
          <w:b/>
          <w:sz w:val="28"/>
          <w:szCs w:val="28"/>
        </w:rPr>
        <w:t>475</w:t>
      </w:r>
      <w:r w:rsidRPr="00F13B83">
        <w:rPr>
          <w:b/>
          <w:sz w:val="28"/>
          <w:szCs w:val="28"/>
        </w:rPr>
        <w:t>,</w:t>
      </w:r>
      <w:r w:rsidR="005E3F4E">
        <w:rPr>
          <w:b/>
          <w:sz w:val="28"/>
          <w:szCs w:val="28"/>
        </w:rPr>
        <w:t>39</w:t>
      </w:r>
      <w:r w:rsidR="007022A4" w:rsidRPr="00F13B83">
        <w:rPr>
          <w:b/>
          <w:sz w:val="28"/>
          <w:szCs w:val="28"/>
        </w:rPr>
        <w:t xml:space="preserve">/ </w:t>
      </w:r>
      <w:r w:rsidR="0085401C" w:rsidRPr="00F13B83">
        <w:rPr>
          <w:b/>
          <w:sz w:val="28"/>
          <w:szCs w:val="28"/>
        </w:rPr>
        <w:t>7</w:t>
      </w:r>
      <w:r w:rsidRPr="00F13B83">
        <w:rPr>
          <w:b/>
          <w:sz w:val="28"/>
          <w:szCs w:val="28"/>
        </w:rPr>
        <w:t>25 035,81</w:t>
      </w:r>
      <w:r w:rsidR="007022A4" w:rsidRPr="00F13B83">
        <w:rPr>
          <w:b/>
          <w:sz w:val="28"/>
          <w:szCs w:val="28"/>
        </w:rPr>
        <w:t xml:space="preserve"> = </w:t>
      </w:r>
      <w:r w:rsidR="008A5857">
        <w:rPr>
          <w:b/>
          <w:sz w:val="28"/>
          <w:szCs w:val="28"/>
        </w:rPr>
        <w:t>31,51</w:t>
      </w:r>
      <w:r w:rsidR="007022A4" w:rsidRPr="00F13B83">
        <w:rPr>
          <w:b/>
          <w:sz w:val="28"/>
          <w:szCs w:val="28"/>
        </w:rPr>
        <w:t xml:space="preserve"> %;</w:t>
      </w:r>
    </w:p>
    <w:p w:rsidR="007022A4" w:rsidRPr="00F13B83" w:rsidRDefault="007022A4" w:rsidP="007022A4">
      <w:pPr>
        <w:spacing w:line="276" w:lineRule="auto"/>
        <w:jc w:val="both"/>
        <w:rPr>
          <w:sz w:val="28"/>
          <w:szCs w:val="28"/>
        </w:rPr>
      </w:pPr>
      <w:r w:rsidRPr="00F13B83">
        <w:rPr>
          <w:sz w:val="28"/>
          <w:szCs w:val="28"/>
        </w:rPr>
        <w:t xml:space="preserve">        без увеличения расходов на снижение остатков на счетах  дефицит </w:t>
      </w:r>
      <w:r w:rsidR="0085401C" w:rsidRPr="00F13B83">
        <w:rPr>
          <w:sz w:val="28"/>
          <w:szCs w:val="28"/>
        </w:rPr>
        <w:t xml:space="preserve">бюджета </w:t>
      </w:r>
      <w:r w:rsidRPr="00F13B83">
        <w:rPr>
          <w:sz w:val="28"/>
          <w:szCs w:val="28"/>
        </w:rPr>
        <w:t xml:space="preserve">составляет  </w:t>
      </w:r>
      <w:r w:rsidR="005E3F4E">
        <w:rPr>
          <w:sz w:val="28"/>
          <w:szCs w:val="28"/>
        </w:rPr>
        <w:t>6</w:t>
      </w:r>
      <w:r w:rsidR="0085401C" w:rsidRPr="00F13B83">
        <w:rPr>
          <w:sz w:val="28"/>
          <w:szCs w:val="28"/>
        </w:rPr>
        <w:t>,</w:t>
      </w:r>
      <w:r w:rsidR="005E3F4E">
        <w:rPr>
          <w:sz w:val="28"/>
          <w:szCs w:val="28"/>
        </w:rPr>
        <w:t>96</w:t>
      </w:r>
      <w:r w:rsidRPr="00F13B83">
        <w:rPr>
          <w:sz w:val="28"/>
          <w:szCs w:val="28"/>
        </w:rPr>
        <w:t>%, что не противоречит требованиям  Бюджетного кодекса:</w:t>
      </w:r>
    </w:p>
    <w:p w:rsidR="007022A4" w:rsidRPr="00F13B83" w:rsidRDefault="0060475F" w:rsidP="007022A4">
      <w:pPr>
        <w:spacing w:line="276" w:lineRule="auto"/>
        <w:jc w:val="both"/>
        <w:rPr>
          <w:b/>
          <w:sz w:val="28"/>
          <w:szCs w:val="28"/>
        </w:rPr>
      </w:pPr>
      <w:r w:rsidRPr="00F13B83">
        <w:rPr>
          <w:b/>
          <w:sz w:val="28"/>
          <w:szCs w:val="28"/>
        </w:rPr>
        <w:t>50 490</w:t>
      </w:r>
      <w:r w:rsidR="007022A4" w:rsidRPr="00F13B83">
        <w:rPr>
          <w:b/>
          <w:sz w:val="28"/>
          <w:szCs w:val="28"/>
        </w:rPr>
        <w:t xml:space="preserve">,00 </w:t>
      </w:r>
      <w:r w:rsidR="005E3F4E">
        <w:rPr>
          <w:b/>
          <w:sz w:val="28"/>
          <w:szCs w:val="28"/>
        </w:rPr>
        <w:t xml:space="preserve">/ </w:t>
      </w:r>
      <w:r w:rsidR="005154D5">
        <w:rPr>
          <w:b/>
          <w:sz w:val="28"/>
          <w:szCs w:val="28"/>
        </w:rPr>
        <w:t>(</w:t>
      </w:r>
      <w:r w:rsidR="005E3F4E" w:rsidRPr="00F13B83">
        <w:rPr>
          <w:b/>
          <w:sz w:val="28"/>
          <w:szCs w:val="28"/>
        </w:rPr>
        <w:t>2 98</w:t>
      </w:r>
      <w:r w:rsidR="005E3F4E">
        <w:rPr>
          <w:b/>
          <w:sz w:val="28"/>
          <w:szCs w:val="28"/>
        </w:rPr>
        <w:t>2</w:t>
      </w:r>
      <w:r w:rsidR="005E3F4E" w:rsidRPr="00F13B83">
        <w:rPr>
          <w:b/>
          <w:sz w:val="28"/>
          <w:szCs w:val="28"/>
        </w:rPr>
        <w:t> </w:t>
      </w:r>
      <w:r w:rsidR="005E3F4E">
        <w:rPr>
          <w:b/>
          <w:sz w:val="28"/>
          <w:szCs w:val="28"/>
        </w:rPr>
        <w:t>664</w:t>
      </w:r>
      <w:r w:rsidR="005E3F4E" w:rsidRPr="00F13B83">
        <w:rPr>
          <w:b/>
          <w:sz w:val="28"/>
          <w:szCs w:val="28"/>
        </w:rPr>
        <w:t>,</w:t>
      </w:r>
      <w:r w:rsidR="005E3F4E">
        <w:rPr>
          <w:b/>
          <w:sz w:val="28"/>
          <w:szCs w:val="28"/>
        </w:rPr>
        <w:t>76</w:t>
      </w:r>
      <w:r w:rsidR="005E3F4E" w:rsidRPr="00F13B83">
        <w:rPr>
          <w:b/>
          <w:sz w:val="28"/>
          <w:szCs w:val="28"/>
        </w:rPr>
        <w:t xml:space="preserve"> – 2 1</w:t>
      </w:r>
      <w:r w:rsidR="005E3F4E">
        <w:rPr>
          <w:b/>
          <w:sz w:val="28"/>
          <w:szCs w:val="28"/>
        </w:rPr>
        <w:t>78</w:t>
      </w:r>
      <w:r w:rsidR="005E3F4E" w:rsidRPr="00F13B83">
        <w:rPr>
          <w:b/>
          <w:sz w:val="28"/>
          <w:szCs w:val="28"/>
        </w:rPr>
        <w:t> </w:t>
      </w:r>
      <w:r w:rsidR="005E3F4E">
        <w:rPr>
          <w:b/>
          <w:sz w:val="28"/>
          <w:szCs w:val="28"/>
        </w:rPr>
        <w:t>409</w:t>
      </w:r>
      <w:r w:rsidR="005E3F4E" w:rsidRPr="00F13B83">
        <w:rPr>
          <w:b/>
          <w:sz w:val="28"/>
          <w:szCs w:val="28"/>
        </w:rPr>
        <w:t>,</w:t>
      </w:r>
      <w:r w:rsidR="005E3F4E">
        <w:rPr>
          <w:b/>
          <w:sz w:val="28"/>
          <w:szCs w:val="28"/>
        </w:rPr>
        <w:t>75</w:t>
      </w:r>
      <w:r w:rsidR="005E3F4E" w:rsidRPr="00F13B83">
        <w:rPr>
          <w:b/>
          <w:sz w:val="28"/>
          <w:szCs w:val="28"/>
        </w:rPr>
        <w:t xml:space="preserve"> – 79 219,20) = 228 </w:t>
      </w:r>
      <w:r w:rsidR="005E3F4E">
        <w:rPr>
          <w:b/>
          <w:sz w:val="28"/>
          <w:szCs w:val="28"/>
        </w:rPr>
        <w:t>475</w:t>
      </w:r>
      <w:r w:rsidR="005E3F4E" w:rsidRPr="00F13B83">
        <w:rPr>
          <w:b/>
          <w:sz w:val="28"/>
          <w:szCs w:val="28"/>
        </w:rPr>
        <w:t>,</w:t>
      </w:r>
      <w:r w:rsidR="005E3F4E">
        <w:rPr>
          <w:b/>
          <w:sz w:val="28"/>
          <w:szCs w:val="28"/>
        </w:rPr>
        <w:t>39</w:t>
      </w:r>
      <w:r w:rsidR="005E3F4E" w:rsidRPr="00F13B83">
        <w:rPr>
          <w:b/>
          <w:sz w:val="28"/>
          <w:szCs w:val="28"/>
        </w:rPr>
        <w:t xml:space="preserve">/ 725 035,81 </w:t>
      </w:r>
      <w:r w:rsidR="007022A4" w:rsidRPr="00F13B83">
        <w:rPr>
          <w:b/>
          <w:sz w:val="28"/>
          <w:szCs w:val="28"/>
        </w:rPr>
        <w:t xml:space="preserve">= </w:t>
      </w:r>
      <w:r w:rsidR="00EE257C" w:rsidRPr="00F13B83">
        <w:rPr>
          <w:b/>
          <w:sz w:val="28"/>
          <w:szCs w:val="28"/>
        </w:rPr>
        <w:t>6,96</w:t>
      </w:r>
      <w:r w:rsidR="007022A4" w:rsidRPr="00F13B83">
        <w:rPr>
          <w:b/>
          <w:sz w:val="28"/>
          <w:szCs w:val="28"/>
        </w:rPr>
        <w:t xml:space="preserve"> %.</w:t>
      </w:r>
    </w:p>
    <w:p w:rsidR="00757766" w:rsidRPr="00F13B83" w:rsidRDefault="009D3DC3" w:rsidP="001534DF">
      <w:pPr>
        <w:spacing w:line="276" w:lineRule="auto"/>
        <w:jc w:val="center"/>
        <w:rPr>
          <w:b/>
          <w:color w:val="0000FF"/>
          <w:sz w:val="28"/>
          <w:szCs w:val="28"/>
        </w:rPr>
      </w:pPr>
      <w:bookmarkStart w:id="0" w:name="_GoBack"/>
      <w:bookmarkEnd w:id="0"/>
      <w:r w:rsidRPr="00F13B83">
        <w:rPr>
          <w:b/>
          <w:color w:val="0000FF"/>
          <w:sz w:val="28"/>
          <w:szCs w:val="28"/>
          <w:lang w:val="en-US"/>
        </w:rPr>
        <w:t>V</w:t>
      </w:r>
      <w:r w:rsidRPr="00F13B83">
        <w:rPr>
          <w:b/>
          <w:color w:val="0000FF"/>
          <w:sz w:val="28"/>
          <w:szCs w:val="28"/>
        </w:rPr>
        <w:t>. МУНИЦИПАЛЬНЫЙ ДОЛГ</w:t>
      </w:r>
    </w:p>
    <w:p w:rsidR="008468EF" w:rsidRPr="008468EF" w:rsidRDefault="00741B17" w:rsidP="00F72F53">
      <w:pPr>
        <w:tabs>
          <w:tab w:val="left" w:pos="709"/>
        </w:tabs>
        <w:spacing w:line="276" w:lineRule="auto"/>
        <w:ind w:firstLine="708"/>
        <w:jc w:val="both"/>
        <w:rPr>
          <w:bCs/>
          <w:sz w:val="28"/>
          <w:szCs w:val="28"/>
        </w:rPr>
      </w:pPr>
      <w:r w:rsidRPr="00F13B83">
        <w:rPr>
          <w:rFonts w:eastAsia="Calibri"/>
          <w:sz w:val="28"/>
          <w:szCs w:val="28"/>
        </w:rPr>
        <w:t>Верхний предел муниципального долга оста</w:t>
      </w:r>
      <w:r w:rsidR="00F72F53">
        <w:rPr>
          <w:rFonts w:eastAsia="Calibri"/>
          <w:sz w:val="28"/>
          <w:szCs w:val="28"/>
        </w:rPr>
        <w:t>ё</w:t>
      </w:r>
      <w:r w:rsidRPr="00F13B83">
        <w:rPr>
          <w:rFonts w:eastAsia="Calibri"/>
          <w:sz w:val="28"/>
          <w:szCs w:val="28"/>
        </w:rPr>
        <w:t>тся неизменным и состав</w:t>
      </w:r>
      <w:r w:rsidR="00F72F53">
        <w:rPr>
          <w:rFonts w:eastAsia="Calibri"/>
          <w:sz w:val="28"/>
          <w:szCs w:val="28"/>
        </w:rPr>
        <w:t xml:space="preserve">ляет </w:t>
      </w:r>
      <w:r w:rsidRPr="00F13B83">
        <w:rPr>
          <w:rFonts w:eastAsia="Calibri"/>
          <w:sz w:val="28"/>
          <w:szCs w:val="28"/>
        </w:rPr>
        <w:t xml:space="preserve"> на 01 января 2020 года - 50 000,00 тыс. рублей. </w:t>
      </w:r>
      <w:r w:rsidRPr="00F13B83">
        <w:rPr>
          <w:bCs/>
          <w:sz w:val="28"/>
          <w:szCs w:val="28"/>
        </w:rPr>
        <w:t>Предельный объем муниципального долга города Радужный на 2019 год состав</w:t>
      </w:r>
      <w:r w:rsidR="00F72F53">
        <w:rPr>
          <w:bCs/>
          <w:sz w:val="28"/>
          <w:szCs w:val="28"/>
        </w:rPr>
        <w:t>ляет</w:t>
      </w:r>
      <w:r w:rsidRPr="00F13B83">
        <w:rPr>
          <w:bCs/>
          <w:sz w:val="28"/>
          <w:szCs w:val="28"/>
        </w:rPr>
        <w:t xml:space="preserve"> 725 035,81 тыс. рублей</w:t>
      </w:r>
      <w:r w:rsidRPr="00F13B83">
        <w:rPr>
          <w:rFonts w:eastAsia="Calibri"/>
          <w:sz w:val="28"/>
          <w:szCs w:val="28"/>
        </w:rPr>
        <w:t xml:space="preserve">. </w:t>
      </w:r>
    </w:p>
    <w:p w:rsidR="00FB7417" w:rsidRPr="00FB7417" w:rsidRDefault="00CD6E06" w:rsidP="00F05A70">
      <w:pPr>
        <w:tabs>
          <w:tab w:val="left" w:pos="45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B7417" w:rsidRPr="00FB7417" w:rsidSect="003656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pgNumType w:start="2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786" w:rsidRDefault="00432786">
      <w:r>
        <w:separator/>
      </w:r>
    </w:p>
  </w:endnote>
  <w:endnote w:type="continuationSeparator" w:id="0">
    <w:p w:rsidR="00432786" w:rsidRDefault="00432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45" w:rsidRDefault="00A766C0" w:rsidP="00C00A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1D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1D45" w:rsidRDefault="00DC1D45" w:rsidP="00D92F4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45" w:rsidRDefault="00DC1D45" w:rsidP="0062446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786" w:rsidRDefault="00432786">
      <w:r>
        <w:separator/>
      </w:r>
    </w:p>
  </w:footnote>
  <w:footnote w:type="continuationSeparator" w:id="0">
    <w:p w:rsidR="00432786" w:rsidRDefault="00432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45" w:rsidRDefault="00A766C0" w:rsidP="008912D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1D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1D45" w:rsidRDefault="00DC1D45" w:rsidP="009D53D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546155"/>
      <w:docPartObj>
        <w:docPartGallery w:val="Page Numbers (Top of Page)"/>
        <w:docPartUnique/>
      </w:docPartObj>
    </w:sdtPr>
    <w:sdtContent>
      <w:p w:rsidR="00DC1D45" w:rsidRDefault="00A766C0">
        <w:pPr>
          <w:pStyle w:val="a7"/>
          <w:jc w:val="right"/>
        </w:pPr>
        <w:fldSimple w:instr="PAGE   \* MERGEFORMAT">
          <w:r w:rsidR="00BD0C76">
            <w:rPr>
              <w:noProof/>
            </w:rPr>
            <w:t>299</w:t>
          </w:r>
        </w:fldSimple>
      </w:p>
    </w:sdtContent>
  </w:sdt>
  <w:p w:rsidR="00DC1D45" w:rsidRDefault="00DC1D45" w:rsidP="009D53D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4AB"/>
    <w:multiLevelType w:val="multilevel"/>
    <w:tmpl w:val="D3FAB2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B45CB1"/>
    <w:multiLevelType w:val="hybridMultilevel"/>
    <w:tmpl w:val="92265A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2848C5"/>
    <w:multiLevelType w:val="multilevel"/>
    <w:tmpl w:val="F94A1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AB7B3F"/>
    <w:multiLevelType w:val="hybridMultilevel"/>
    <w:tmpl w:val="C97C3D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4F6D3E"/>
    <w:multiLevelType w:val="multilevel"/>
    <w:tmpl w:val="4BC42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B45039"/>
    <w:multiLevelType w:val="hybridMultilevel"/>
    <w:tmpl w:val="A004312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3A00C5C"/>
    <w:multiLevelType w:val="multilevel"/>
    <w:tmpl w:val="4BC42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CC320D6"/>
    <w:multiLevelType w:val="multilevel"/>
    <w:tmpl w:val="4BC42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152651E"/>
    <w:multiLevelType w:val="hybridMultilevel"/>
    <w:tmpl w:val="DDEE7E1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9647BAE"/>
    <w:multiLevelType w:val="hybridMultilevel"/>
    <w:tmpl w:val="0CF20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21BFD"/>
    <w:multiLevelType w:val="hybridMultilevel"/>
    <w:tmpl w:val="3468F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1933A7"/>
    <w:multiLevelType w:val="hybridMultilevel"/>
    <w:tmpl w:val="72DCDFA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212000C"/>
    <w:multiLevelType w:val="hybridMultilevel"/>
    <w:tmpl w:val="CF30076A"/>
    <w:lvl w:ilvl="0" w:tplc="0419000B">
      <w:start w:val="1"/>
      <w:numFmt w:val="bullet"/>
      <w:lvlText w:val="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>
    <w:nsid w:val="45F80966"/>
    <w:multiLevelType w:val="hybridMultilevel"/>
    <w:tmpl w:val="196814E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24606"/>
    <w:multiLevelType w:val="hybridMultilevel"/>
    <w:tmpl w:val="E07EF6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A51766"/>
    <w:multiLevelType w:val="hybridMultilevel"/>
    <w:tmpl w:val="DC3EDD2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D50193"/>
    <w:multiLevelType w:val="hybridMultilevel"/>
    <w:tmpl w:val="068C6DD4"/>
    <w:lvl w:ilvl="0" w:tplc="B7828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311ED"/>
    <w:multiLevelType w:val="hybridMultilevel"/>
    <w:tmpl w:val="D4A449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F8C39A5"/>
    <w:multiLevelType w:val="hybridMultilevel"/>
    <w:tmpl w:val="E3329498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4821092"/>
    <w:multiLevelType w:val="hybridMultilevel"/>
    <w:tmpl w:val="C7A8F9E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5FD5DA6"/>
    <w:multiLevelType w:val="hybridMultilevel"/>
    <w:tmpl w:val="9B743590"/>
    <w:lvl w:ilvl="0" w:tplc="1A522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150982"/>
    <w:multiLevelType w:val="hybridMultilevel"/>
    <w:tmpl w:val="2A58BD96"/>
    <w:lvl w:ilvl="0" w:tplc="00E25A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763B0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82E5489"/>
    <w:multiLevelType w:val="hybridMultilevel"/>
    <w:tmpl w:val="F38A816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9"/>
  </w:num>
  <w:num w:numId="5">
    <w:abstractNumId w:val="14"/>
  </w:num>
  <w:num w:numId="6">
    <w:abstractNumId w:val="15"/>
  </w:num>
  <w:num w:numId="7">
    <w:abstractNumId w:val="17"/>
  </w:num>
  <w:num w:numId="8">
    <w:abstractNumId w:val="22"/>
  </w:num>
  <w:num w:numId="9">
    <w:abstractNumId w:val="18"/>
  </w:num>
  <w:num w:numId="10">
    <w:abstractNumId w:val="21"/>
  </w:num>
  <w:num w:numId="11">
    <w:abstractNumId w:val="0"/>
  </w:num>
  <w:num w:numId="12">
    <w:abstractNumId w:val="1"/>
  </w:num>
  <w:num w:numId="13">
    <w:abstractNumId w:val="19"/>
  </w:num>
  <w:num w:numId="14">
    <w:abstractNumId w:val="11"/>
  </w:num>
  <w:num w:numId="15">
    <w:abstractNumId w:val="13"/>
  </w:num>
  <w:num w:numId="16">
    <w:abstractNumId w:val="23"/>
  </w:num>
  <w:num w:numId="17">
    <w:abstractNumId w:val="5"/>
  </w:num>
  <w:num w:numId="18">
    <w:abstractNumId w:val="6"/>
  </w:num>
  <w:num w:numId="19">
    <w:abstractNumId w:val="4"/>
  </w:num>
  <w:num w:numId="20">
    <w:abstractNumId w:val="7"/>
  </w:num>
  <w:num w:numId="21">
    <w:abstractNumId w:val="2"/>
  </w:num>
  <w:num w:numId="22">
    <w:abstractNumId w:val="8"/>
  </w:num>
  <w:num w:numId="23">
    <w:abstractNumId w:val="1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755"/>
    <w:rsid w:val="0000082D"/>
    <w:rsid w:val="00000B88"/>
    <w:rsid w:val="00001680"/>
    <w:rsid w:val="000027E3"/>
    <w:rsid w:val="00003830"/>
    <w:rsid w:val="000050FC"/>
    <w:rsid w:val="000055BC"/>
    <w:rsid w:val="000059C2"/>
    <w:rsid w:val="00005ADF"/>
    <w:rsid w:val="0001245C"/>
    <w:rsid w:val="000128DA"/>
    <w:rsid w:val="00013859"/>
    <w:rsid w:val="0001546C"/>
    <w:rsid w:val="00020FB2"/>
    <w:rsid w:val="00021302"/>
    <w:rsid w:val="00021B71"/>
    <w:rsid w:val="00021FEF"/>
    <w:rsid w:val="00022ECF"/>
    <w:rsid w:val="00025231"/>
    <w:rsid w:val="000326C7"/>
    <w:rsid w:val="00033D49"/>
    <w:rsid w:val="00033F73"/>
    <w:rsid w:val="0003798B"/>
    <w:rsid w:val="00037EE9"/>
    <w:rsid w:val="000401B4"/>
    <w:rsid w:val="0004076C"/>
    <w:rsid w:val="00040CAA"/>
    <w:rsid w:val="000413DB"/>
    <w:rsid w:val="00041D7B"/>
    <w:rsid w:val="00043069"/>
    <w:rsid w:val="0004559A"/>
    <w:rsid w:val="000467AE"/>
    <w:rsid w:val="000469B7"/>
    <w:rsid w:val="00046F62"/>
    <w:rsid w:val="0004714A"/>
    <w:rsid w:val="000473BC"/>
    <w:rsid w:val="00047BE0"/>
    <w:rsid w:val="000562B1"/>
    <w:rsid w:val="00056514"/>
    <w:rsid w:val="00057409"/>
    <w:rsid w:val="00061001"/>
    <w:rsid w:val="00061407"/>
    <w:rsid w:val="00065332"/>
    <w:rsid w:val="000664AE"/>
    <w:rsid w:val="00066B35"/>
    <w:rsid w:val="00067DB8"/>
    <w:rsid w:val="00074A3B"/>
    <w:rsid w:val="00076230"/>
    <w:rsid w:val="0007635D"/>
    <w:rsid w:val="000810AB"/>
    <w:rsid w:val="00081F1B"/>
    <w:rsid w:val="000835C9"/>
    <w:rsid w:val="00083F94"/>
    <w:rsid w:val="00084473"/>
    <w:rsid w:val="00085F3C"/>
    <w:rsid w:val="000868E6"/>
    <w:rsid w:val="00086BFC"/>
    <w:rsid w:val="000877AA"/>
    <w:rsid w:val="0009027C"/>
    <w:rsid w:val="00090C0D"/>
    <w:rsid w:val="00092F07"/>
    <w:rsid w:val="00095331"/>
    <w:rsid w:val="000964CD"/>
    <w:rsid w:val="00096C9B"/>
    <w:rsid w:val="000A0C79"/>
    <w:rsid w:val="000A1080"/>
    <w:rsid w:val="000A1C83"/>
    <w:rsid w:val="000A2831"/>
    <w:rsid w:val="000A37D0"/>
    <w:rsid w:val="000A3A8B"/>
    <w:rsid w:val="000A5F3D"/>
    <w:rsid w:val="000A7A0C"/>
    <w:rsid w:val="000B04C7"/>
    <w:rsid w:val="000B14D8"/>
    <w:rsid w:val="000B162B"/>
    <w:rsid w:val="000B1C11"/>
    <w:rsid w:val="000B1E5B"/>
    <w:rsid w:val="000B21D1"/>
    <w:rsid w:val="000B2A09"/>
    <w:rsid w:val="000B4170"/>
    <w:rsid w:val="000B5129"/>
    <w:rsid w:val="000B53D3"/>
    <w:rsid w:val="000B5576"/>
    <w:rsid w:val="000B6C1C"/>
    <w:rsid w:val="000C1C99"/>
    <w:rsid w:val="000C221A"/>
    <w:rsid w:val="000C2443"/>
    <w:rsid w:val="000C2D01"/>
    <w:rsid w:val="000C4070"/>
    <w:rsid w:val="000C530A"/>
    <w:rsid w:val="000C6197"/>
    <w:rsid w:val="000D00B7"/>
    <w:rsid w:val="000D01EB"/>
    <w:rsid w:val="000D1C36"/>
    <w:rsid w:val="000D44F7"/>
    <w:rsid w:val="000D6D0D"/>
    <w:rsid w:val="000E06AB"/>
    <w:rsid w:val="000E1559"/>
    <w:rsid w:val="000E3FD5"/>
    <w:rsid w:val="000E47A1"/>
    <w:rsid w:val="000E47F8"/>
    <w:rsid w:val="000F0939"/>
    <w:rsid w:val="000F09F5"/>
    <w:rsid w:val="000F2882"/>
    <w:rsid w:val="000F2F77"/>
    <w:rsid w:val="000F40BB"/>
    <w:rsid w:val="000F46F3"/>
    <w:rsid w:val="000F747E"/>
    <w:rsid w:val="000F78F5"/>
    <w:rsid w:val="00100B07"/>
    <w:rsid w:val="00100C66"/>
    <w:rsid w:val="00101111"/>
    <w:rsid w:val="0010232B"/>
    <w:rsid w:val="00104E9A"/>
    <w:rsid w:val="00105F81"/>
    <w:rsid w:val="00107071"/>
    <w:rsid w:val="00110106"/>
    <w:rsid w:val="001110A4"/>
    <w:rsid w:val="00115380"/>
    <w:rsid w:val="001153D2"/>
    <w:rsid w:val="00117388"/>
    <w:rsid w:val="00120052"/>
    <w:rsid w:val="00120114"/>
    <w:rsid w:val="001229CE"/>
    <w:rsid w:val="00124209"/>
    <w:rsid w:val="0012448A"/>
    <w:rsid w:val="00125EF4"/>
    <w:rsid w:val="0012667B"/>
    <w:rsid w:val="001307BD"/>
    <w:rsid w:val="001345B5"/>
    <w:rsid w:val="00136484"/>
    <w:rsid w:val="00137E86"/>
    <w:rsid w:val="001402AD"/>
    <w:rsid w:val="00140A9A"/>
    <w:rsid w:val="00143C8E"/>
    <w:rsid w:val="00146B9E"/>
    <w:rsid w:val="00147B2B"/>
    <w:rsid w:val="00147F73"/>
    <w:rsid w:val="00151838"/>
    <w:rsid w:val="001534DF"/>
    <w:rsid w:val="00154534"/>
    <w:rsid w:val="00154DA0"/>
    <w:rsid w:val="00155B99"/>
    <w:rsid w:val="001567DE"/>
    <w:rsid w:val="00160930"/>
    <w:rsid w:val="001617F4"/>
    <w:rsid w:val="001626C8"/>
    <w:rsid w:val="0016481F"/>
    <w:rsid w:val="001672C4"/>
    <w:rsid w:val="00167367"/>
    <w:rsid w:val="0017017D"/>
    <w:rsid w:val="0017111E"/>
    <w:rsid w:val="00175D41"/>
    <w:rsid w:val="00177835"/>
    <w:rsid w:val="001814B2"/>
    <w:rsid w:val="00181F72"/>
    <w:rsid w:val="00181FE7"/>
    <w:rsid w:val="00183C91"/>
    <w:rsid w:val="00184BBB"/>
    <w:rsid w:val="00185975"/>
    <w:rsid w:val="001876E3"/>
    <w:rsid w:val="0019129B"/>
    <w:rsid w:val="00193F23"/>
    <w:rsid w:val="00194F01"/>
    <w:rsid w:val="00195250"/>
    <w:rsid w:val="00195BD6"/>
    <w:rsid w:val="001961CC"/>
    <w:rsid w:val="00196B34"/>
    <w:rsid w:val="001A020C"/>
    <w:rsid w:val="001A0B09"/>
    <w:rsid w:val="001A785D"/>
    <w:rsid w:val="001B3944"/>
    <w:rsid w:val="001B71C3"/>
    <w:rsid w:val="001B73DA"/>
    <w:rsid w:val="001B7E32"/>
    <w:rsid w:val="001C1B40"/>
    <w:rsid w:val="001C2C1A"/>
    <w:rsid w:val="001C2CCF"/>
    <w:rsid w:val="001C2E7B"/>
    <w:rsid w:val="001C3334"/>
    <w:rsid w:val="001C490A"/>
    <w:rsid w:val="001C502F"/>
    <w:rsid w:val="001C614D"/>
    <w:rsid w:val="001D306D"/>
    <w:rsid w:val="001D3520"/>
    <w:rsid w:val="001D53D5"/>
    <w:rsid w:val="001D5EC7"/>
    <w:rsid w:val="001D6D13"/>
    <w:rsid w:val="001D7025"/>
    <w:rsid w:val="001E0E8C"/>
    <w:rsid w:val="001E1CBE"/>
    <w:rsid w:val="001E2059"/>
    <w:rsid w:val="001E2C8B"/>
    <w:rsid w:val="001E2CBB"/>
    <w:rsid w:val="001E32AA"/>
    <w:rsid w:val="001E3B49"/>
    <w:rsid w:val="001E5746"/>
    <w:rsid w:val="001E5B08"/>
    <w:rsid w:val="001E5EF8"/>
    <w:rsid w:val="001E7867"/>
    <w:rsid w:val="001F06A0"/>
    <w:rsid w:val="001F4775"/>
    <w:rsid w:val="001F5245"/>
    <w:rsid w:val="00200BE8"/>
    <w:rsid w:val="0020135B"/>
    <w:rsid w:val="0020147A"/>
    <w:rsid w:val="00201ED8"/>
    <w:rsid w:val="00202413"/>
    <w:rsid w:val="00202FFC"/>
    <w:rsid w:val="00204067"/>
    <w:rsid w:val="00204A89"/>
    <w:rsid w:val="00205CF6"/>
    <w:rsid w:val="00206431"/>
    <w:rsid w:val="002100C7"/>
    <w:rsid w:val="00212E9C"/>
    <w:rsid w:val="00213A7E"/>
    <w:rsid w:val="00213C0A"/>
    <w:rsid w:val="00214004"/>
    <w:rsid w:val="00216E9F"/>
    <w:rsid w:val="00220119"/>
    <w:rsid w:val="002213C8"/>
    <w:rsid w:val="0022181E"/>
    <w:rsid w:val="00222BF8"/>
    <w:rsid w:val="00223FE6"/>
    <w:rsid w:val="00224558"/>
    <w:rsid w:val="002249A6"/>
    <w:rsid w:val="0022536F"/>
    <w:rsid w:val="00225BB6"/>
    <w:rsid w:val="00226D5D"/>
    <w:rsid w:val="00227C19"/>
    <w:rsid w:val="00230BE4"/>
    <w:rsid w:val="002337C4"/>
    <w:rsid w:val="00236A5B"/>
    <w:rsid w:val="0023794D"/>
    <w:rsid w:val="002404AE"/>
    <w:rsid w:val="00243123"/>
    <w:rsid w:val="0024331B"/>
    <w:rsid w:val="0024365F"/>
    <w:rsid w:val="00244959"/>
    <w:rsid w:val="00245742"/>
    <w:rsid w:val="00246503"/>
    <w:rsid w:val="00250C3B"/>
    <w:rsid w:val="00253C11"/>
    <w:rsid w:val="00253C96"/>
    <w:rsid w:val="0025482F"/>
    <w:rsid w:val="0025566C"/>
    <w:rsid w:val="00257AA4"/>
    <w:rsid w:val="00262DC3"/>
    <w:rsid w:val="00267EC1"/>
    <w:rsid w:val="0027074B"/>
    <w:rsid w:val="0027089E"/>
    <w:rsid w:val="00271C72"/>
    <w:rsid w:val="00273E32"/>
    <w:rsid w:val="00274083"/>
    <w:rsid w:val="0027435F"/>
    <w:rsid w:val="00274379"/>
    <w:rsid w:val="00274E57"/>
    <w:rsid w:val="00280AA7"/>
    <w:rsid w:val="0028289B"/>
    <w:rsid w:val="002837D3"/>
    <w:rsid w:val="002855B8"/>
    <w:rsid w:val="002867D1"/>
    <w:rsid w:val="00286C29"/>
    <w:rsid w:val="00287B70"/>
    <w:rsid w:val="00287CDF"/>
    <w:rsid w:val="00290C17"/>
    <w:rsid w:val="002916A0"/>
    <w:rsid w:val="00291AA7"/>
    <w:rsid w:val="0029242E"/>
    <w:rsid w:val="0029550E"/>
    <w:rsid w:val="0029575D"/>
    <w:rsid w:val="00296054"/>
    <w:rsid w:val="002A05F2"/>
    <w:rsid w:val="002A17F8"/>
    <w:rsid w:val="002A4C4F"/>
    <w:rsid w:val="002A4F5C"/>
    <w:rsid w:val="002A5767"/>
    <w:rsid w:val="002A6614"/>
    <w:rsid w:val="002A7098"/>
    <w:rsid w:val="002B022F"/>
    <w:rsid w:val="002B04DC"/>
    <w:rsid w:val="002B0CF4"/>
    <w:rsid w:val="002B3DDF"/>
    <w:rsid w:val="002B43CA"/>
    <w:rsid w:val="002C079B"/>
    <w:rsid w:val="002C2D12"/>
    <w:rsid w:val="002C34E4"/>
    <w:rsid w:val="002C3CE8"/>
    <w:rsid w:val="002C4FB6"/>
    <w:rsid w:val="002C6229"/>
    <w:rsid w:val="002D0BCF"/>
    <w:rsid w:val="002D29E4"/>
    <w:rsid w:val="002D2AD2"/>
    <w:rsid w:val="002D39AD"/>
    <w:rsid w:val="002D3AAD"/>
    <w:rsid w:val="002D537B"/>
    <w:rsid w:val="002D5F8D"/>
    <w:rsid w:val="002D688F"/>
    <w:rsid w:val="002D734D"/>
    <w:rsid w:val="002E0454"/>
    <w:rsid w:val="002E049D"/>
    <w:rsid w:val="002E128D"/>
    <w:rsid w:val="002E171F"/>
    <w:rsid w:val="002E21AE"/>
    <w:rsid w:val="002E31CD"/>
    <w:rsid w:val="002E50A3"/>
    <w:rsid w:val="002F1ED2"/>
    <w:rsid w:val="002F2266"/>
    <w:rsid w:val="002F54F9"/>
    <w:rsid w:val="002F5BFB"/>
    <w:rsid w:val="0030230B"/>
    <w:rsid w:val="003025BF"/>
    <w:rsid w:val="00303370"/>
    <w:rsid w:val="0030528E"/>
    <w:rsid w:val="003078F9"/>
    <w:rsid w:val="003107F8"/>
    <w:rsid w:val="00310843"/>
    <w:rsid w:val="00311E6C"/>
    <w:rsid w:val="0031307E"/>
    <w:rsid w:val="00313DE5"/>
    <w:rsid w:val="00314979"/>
    <w:rsid w:val="003152B6"/>
    <w:rsid w:val="003159D1"/>
    <w:rsid w:val="00315E41"/>
    <w:rsid w:val="0031780E"/>
    <w:rsid w:val="00323B67"/>
    <w:rsid w:val="00323C94"/>
    <w:rsid w:val="00326D9F"/>
    <w:rsid w:val="003276BF"/>
    <w:rsid w:val="00327957"/>
    <w:rsid w:val="003340D6"/>
    <w:rsid w:val="003343C5"/>
    <w:rsid w:val="00334F39"/>
    <w:rsid w:val="00335108"/>
    <w:rsid w:val="0033713B"/>
    <w:rsid w:val="00340FE7"/>
    <w:rsid w:val="003410F8"/>
    <w:rsid w:val="00344F3D"/>
    <w:rsid w:val="00346B35"/>
    <w:rsid w:val="00351CFD"/>
    <w:rsid w:val="00352042"/>
    <w:rsid w:val="00352226"/>
    <w:rsid w:val="00352228"/>
    <w:rsid w:val="0035537E"/>
    <w:rsid w:val="00357933"/>
    <w:rsid w:val="00361156"/>
    <w:rsid w:val="003621A1"/>
    <w:rsid w:val="00362BE2"/>
    <w:rsid w:val="0036309D"/>
    <w:rsid w:val="003638FD"/>
    <w:rsid w:val="00363E7E"/>
    <w:rsid w:val="003641A8"/>
    <w:rsid w:val="003644D1"/>
    <w:rsid w:val="00365039"/>
    <w:rsid w:val="00365640"/>
    <w:rsid w:val="00376936"/>
    <w:rsid w:val="003770C7"/>
    <w:rsid w:val="00380012"/>
    <w:rsid w:val="0038059F"/>
    <w:rsid w:val="00381FCE"/>
    <w:rsid w:val="00382474"/>
    <w:rsid w:val="00383F6E"/>
    <w:rsid w:val="003850CA"/>
    <w:rsid w:val="00385584"/>
    <w:rsid w:val="00386182"/>
    <w:rsid w:val="003869E4"/>
    <w:rsid w:val="00386CB5"/>
    <w:rsid w:val="003874E1"/>
    <w:rsid w:val="00387D0C"/>
    <w:rsid w:val="003909AF"/>
    <w:rsid w:val="00392055"/>
    <w:rsid w:val="00392602"/>
    <w:rsid w:val="00392CBC"/>
    <w:rsid w:val="00393F78"/>
    <w:rsid w:val="00394D76"/>
    <w:rsid w:val="003A06FC"/>
    <w:rsid w:val="003A1E9F"/>
    <w:rsid w:val="003A2160"/>
    <w:rsid w:val="003A2992"/>
    <w:rsid w:val="003A2FBF"/>
    <w:rsid w:val="003A3204"/>
    <w:rsid w:val="003A5446"/>
    <w:rsid w:val="003A6273"/>
    <w:rsid w:val="003B00A8"/>
    <w:rsid w:val="003B0B75"/>
    <w:rsid w:val="003B1AE0"/>
    <w:rsid w:val="003B1F05"/>
    <w:rsid w:val="003B4E76"/>
    <w:rsid w:val="003B5131"/>
    <w:rsid w:val="003C23A3"/>
    <w:rsid w:val="003C298A"/>
    <w:rsid w:val="003C2D15"/>
    <w:rsid w:val="003C3345"/>
    <w:rsid w:val="003C79D3"/>
    <w:rsid w:val="003E1ABC"/>
    <w:rsid w:val="003E36D0"/>
    <w:rsid w:val="003E3CB3"/>
    <w:rsid w:val="003E4384"/>
    <w:rsid w:val="003E603F"/>
    <w:rsid w:val="003E745B"/>
    <w:rsid w:val="003E7E73"/>
    <w:rsid w:val="003F3087"/>
    <w:rsid w:val="003F4755"/>
    <w:rsid w:val="003F5125"/>
    <w:rsid w:val="003F5200"/>
    <w:rsid w:val="003F6C8E"/>
    <w:rsid w:val="00400B0C"/>
    <w:rsid w:val="0040129F"/>
    <w:rsid w:val="00401D90"/>
    <w:rsid w:val="004026EC"/>
    <w:rsid w:val="00403410"/>
    <w:rsid w:val="004068D2"/>
    <w:rsid w:val="00407697"/>
    <w:rsid w:val="00410FEF"/>
    <w:rsid w:val="00411EE0"/>
    <w:rsid w:val="004123D7"/>
    <w:rsid w:val="00412F93"/>
    <w:rsid w:val="00415660"/>
    <w:rsid w:val="00420FBD"/>
    <w:rsid w:val="004242F6"/>
    <w:rsid w:val="00426241"/>
    <w:rsid w:val="00427F00"/>
    <w:rsid w:val="004302F7"/>
    <w:rsid w:val="00431879"/>
    <w:rsid w:val="00432754"/>
    <w:rsid w:val="00432786"/>
    <w:rsid w:val="0043298D"/>
    <w:rsid w:val="004333EB"/>
    <w:rsid w:val="00434DB6"/>
    <w:rsid w:val="00436F35"/>
    <w:rsid w:val="00437E60"/>
    <w:rsid w:val="0044108C"/>
    <w:rsid w:val="0044122B"/>
    <w:rsid w:val="00443944"/>
    <w:rsid w:val="0044394B"/>
    <w:rsid w:val="00444615"/>
    <w:rsid w:val="00450861"/>
    <w:rsid w:val="00450A36"/>
    <w:rsid w:val="00450DEC"/>
    <w:rsid w:val="00452BD2"/>
    <w:rsid w:val="00453434"/>
    <w:rsid w:val="004535AC"/>
    <w:rsid w:val="00455F01"/>
    <w:rsid w:val="00460153"/>
    <w:rsid w:val="00463226"/>
    <w:rsid w:val="004639B2"/>
    <w:rsid w:val="004655C1"/>
    <w:rsid w:val="00465AF8"/>
    <w:rsid w:val="004666E5"/>
    <w:rsid w:val="00466ECF"/>
    <w:rsid w:val="00471DEE"/>
    <w:rsid w:val="00472188"/>
    <w:rsid w:val="004722DB"/>
    <w:rsid w:val="004724C2"/>
    <w:rsid w:val="00474315"/>
    <w:rsid w:val="004758C8"/>
    <w:rsid w:val="00476747"/>
    <w:rsid w:val="00477091"/>
    <w:rsid w:val="0047787A"/>
    <w:rsid w:val="004806C3"/>
    <w:rsid w:val="004821CE"/>
    <w:rsid w:val="004840BC"/>
    <w:rsid w:val="00486BF6"/>
    <w:rsid w:val="00487C0A"/>
    <w:rsid w:val="00491628"/>
    <w:rsid w:val="00491FD7"/>
    <w:rsid w:val="00492613"/>
    <w:rsid w:val="004926BB"/>
    <w:rsid w:val="0049407A"/>
    <w:rsid w:val="0049493E"/>
    <w:rsid w:val="004962CC"/>
    <w:rsid w:val="004963A8"/>
    <w:rsid w:val="004A3E0C"/>
    <w:rsid w:val="004A4B1B"/>
    <w:rsid w:val="004A5CA7"/>
    <w:rsid w:val="004B0AA9"/>
    <w:rsid w:val="004B1258"/>
    <w:rsid w:val="004B1DE7"/>
    <w:rsid w:val="004B39FB"/>
    <w:rsid w:val="004B3D91"/>
    <w:rsid w:val="004B4A0B"/>
    <w:rsid w:val="004B754A"/>
    <w:rsid w:val="004C0093"/>
    <w:rsid w:val="004C32F0"/>
    <w:rsid w:val="004C349B"/>
    <w:rsid w:val="004C4076"/>
    <w:rsid w:val="004D20A4"/>
    <w:rsid w:val="004D39E5"/>
    <w:rsid w:val="004D4EDF"/>
    <w:rsid w:val="004D5D1D"/>
    <w:rsid w:val="004E2139"/>
    <w:rsid w:val="004E2B95"/>
    <w:rsid w:val="004E2FB2"/>
    <w:rsid w:val="004E3A8D"/>
    <w:rsid w:val="004E5FA2"/>
    <w:rsid w:val="004E6FA3"/>
    <w:rsid w:val="004F1C61"/>
    <w:rsid w:val="004F2BFA"/>
    <w:rsid w:val="004F58FC"/>
    <w:rsid w:val="004F6B05"/>
    <w:rsid w:val="00501111"/>
    <w:rsid w:val="00501835"/>
    <w:rsid w:val="00501C57"/>
    <w:rsid w:val="0050452A"/>
    <w:rsid w:val="00505243"/>
    <w:rsid w:val="00505D08"/>
    <w:rsid w:val="005066DE"/>
    <w:rsid w:val="00507CEC"/>
    <w:rsid w:val="0051010C"/>
    <w:rsid w:val="00510F9C"/>
    <w:rsid w:val="0051161B"/>
    <w:rsid w:val="0051185E"/>
    <w:rsid w:val="00513692"/>
    <w:rsid w:val="005154D5"/>
    <w:rsid w:val="0052117A"/>
    <w:rsid w:val="005221AA"/>
    <w:rsid w:val="005221B9"/>
    <w:rsid w:val="00523086"/>
    <w:rsid w:val="00525171"/>
    <w:rsid w:val="00526329"/>
    <w:rsid w:val="005263AC"/>
    <w:rsid w:val="005275BF"/>
    <w:rsid w:val="005277EB"/>
    <w:rsid w:val="00531CFB"/>
    <w:rsid w:val="00532A36"/>
    <w:rsid w:val="00534C57"/>
    <w:rsid w:val="005351EA"/>
    <w:rsid w:val="00535746"/>
    <w:rsid w:val="005428E0"/>
    <w:rsid w:val="00543BCE"/>
    <w:rsid w:val="00544706"/>
    <w:rsid w:val="00545596"/>
    <w:rsid w:val="00550395"/>
    <w:rsid w:val="005506F7"/>
    <w:rsid w:val="0055314C"/>
    <w:rsid w:val="00553788"/>
    <w:rsid w:val="0055428F"/>
    <w:rsid w:val="00557658"/>
    <w:rsid w:val="005611FF"/>
    <w:rsid w:val="00562D8D"/>
    <w:rsid w:val="0056487C"/>
    <w:rsid w:val="005648EB"/>
    <w:rsid w:val="00565244"/>
    <w:rsid w:val="005669C3"/>
    <w:rsid w:val="005674DF"/>
    <w:rsid w:val="0057027A"/>
    <w:rsid w:val="005703AA"/>
    <w:rsid w:val="00570EA9"/>
    <w:rsid w:val="00571292"/>
    <w:rsid w:val="00573222"/>
    <w:rsid w:val="00573312"/>
    <w:rsid w:val="005749FB"/>
    <w:rsid w:val="00574D50"/>
    <w:rsid w:val="00576A6D"/>
    <w:rsid w:val="00577289"/>
    <w:rsid w:val="00577CF6"/>
    <w:rsid w:val="00577DC6"/>
    <w:rsid w:val="005823FC"/>
    <w:rsid w:val="00583069"/>
    <w:rsid w:val="00583073"/>
    <w:rsid w:val="0058625E"/>
    <w:rsid w:val="005869CA"/>
    <w:rsid w:val="00587123"/>
    <w:rsid w:val="005873D5"/>
    <w:rsid w:val="005905FF"/>
    <w:rsid w:val="005907C2"/>
    <w:rsid w:val="00591586"/>
    <w:rsid w:val="00592224"/>
    <w:rsid w:val="0059447F"/>
    <w:rsid w:val="00597A93"/>
    <w:rsid w:val="005A1D04"/>
    <w:rsid w:val="005A5D1B"/>
    <w:rsid w:val="005A7D39"/>
    <w:rsid w:val="005B1979"/>
    <w:rsid w:val="005B3195"/>
    <w:rsid w:val="005B6298"/>
    <w:rsid w:val="005C3D93"/>
    <w:rsid w:val="005C500D"/>
    <w:rsid w:val="005C5512"/>
    <w:rsid w:val="005C68C9"/>
    <w:rsid w:val="005C7847"/>
    <w:rsid w:val="005C7F59"/>
    <w:rsid w:val="005D24FD"/>
    <w:rsid w:val="005D4D16"/>
    <w:rsid w:val="005D53DF"/>
    <w:rsid w:val="005D7648"/>
    <w:rsid w:val="005D7F57"/>
    <w:rsid w:val="005E1729"/>
    <w:rsid w:val="005E1EA4"/>
    <w:rsid w:val="005E38DF"/>
    <w:rsid w:val="005E3C2E"/>
    <w:rsid w:val="005E3F4E"/>
    <w:rsid w:val="005E4E48"/>
    <w:rsid w:val="005E5A0C"/>
    <w:rsid w:val="005E7925"/>
    <w:rsid w:val="005F1BDA"/>
    <w:rsid w:val="005F21F8"/>
    <w:rsid w:val="005F532E"/>
    <w:rsid w:val="005F6B8D"/>
    <w:rsid w:val="005F75AB"/>
    <w:rsid w:val="00601B70"/>
    <w:rsid w:val="00603FF3"/>
    <w:rsid w:val="0060439C"/>
    <w:rsid w:val="0060475F"/>
    <w:rsid w:val="00606667"/>
    <w:rsid w:val="00606F3B"/>
    <w:rsid w:val="00610CB0"/>
    <w:rsid w:val="00610EAA"/>
    <w:rsid w:val="00612CB4"/>
    <w:rsid w:val="006146C6"/>
    <w:rsid w:val="00620ADC"/>
    <w:rsid w:val="00620BD4"/>
    <w:rsid w:val="0062446A"/>
    <w:rsid w:val="00625D92"/>
    <w:rsid w:val="00626372"/>
    <w:rsid w:val="00626450"/>
    <w:rsid w:val="00630985"/>
    <w:rsid w:val="00630E30"/>
    <w:rsid w:val="00630F59"/>
    <w:rsid w:val="00631E31"/>
    <w:rsid w:val="006333C1"/>
    <w:rsid w:val="00633B41"/>
    <w:rsid w:val="00633EBC"/>
    <w:rsid w:val="0063475F"/>
    <w:rsid w:val="006356ED"/>
    <w:rsid w:val="00636114"/>
    <w:rsid w:val="006412BB"/>
    <w:rsid w:val="0064382B"/>
    <w:rsid w:val="006440E9"/>
    <w:rsid w:val="00644A27"/>
    <w:rsid w:val="00645768"/>
    <w:rsid w:val="00645B32"/>
    <w:rsid w:val="00645C33"/>
    <w:rsid w:val="00647657"/>
    <w:rsid w:val="00650B96"/>
    <w:rsid w:val="006537BC"/>
    <w:rsid w:val="006547E8"/>
    <w:rsid w:val="00657E93"/>
    <w:rsid w:val="0066121B"/>
    <w:rsid w:val="006618AE"/>
    <w:rsid w:val="00662E8E"/>
    <w:rsid w:val="00664E43"/>
    <w:rsid w:val="00666A8B"/>
    <w:rsid w:val="00667802"/>
    <w:rsid w:val="00672D3A"/>
    <w:rsid w:val="00675148"/>
    <w:rsid w:val="00675ACE"/>
    <w:rsid w:val="00677D6B"/>
    <w:rsid w:val="0068002A"/>
    <w:rsid w:val="006810D2"/>
    <w:rsid w:val="0068161C"/>
    <w:rsid w:val="00682638"/>
    <w:rsid w:val="0068428D"/>
    <w:rsid w:val="00684987"/>
    <w:rsid w:val="006851B6"/>
    <w:rsid w:val="00692058"/>
    <w:rsid w:val="006920ED"/>
    <w:rsid w:val="00696529"/>
    <w:rsid w:val="006A0E33"/>
    <w:rsid w:val="006A196D"/>
    <w:rsid w:val="006A1EE5"/>
    <w:rsid w:val="006A20B1"/>
    <w:rsid w:val="006A3E3B"/>
    <w:rsid w:val="006A4C84"/>
    <w:rsid w:val="006A4FDC"/>
    <w:rsid w:val="006A707E"/>
    <w:rsid w:val="006A7806"/>
    <w:rsid w:val="006B375E"/>
    <w:rsid w:val="006C145D"/>
    <w:rsid w:val="006C44A0"/>
    <w:rsid w:val="006C4C1D"/>
    <w:rsid w:val="006C6B2B"/>
    <w:rsid w:val="006D0007"/>
    <w:rsid w:val="006D1FFB"/>
    <w:rsid w:val="006D372F"/>
    <w:rsid w:val="006D560A"/>
    <w:rsid w:val="006D69C7"/>
    <w:rsid w:val="006E02A8"/>
    <w:rsid w:val="006E20DD"/>
    <w:rsid w:val="006E6CFF"/>
    <w:rsid w:val="006F0B62"/>
    <w:rsid w:val="006F2779"/>
    <w:rsid w:val="006F3EFD"/>
    <w:rsid w:val="006F61B2"/>
    <w:rsid w:val="006F6411"/>
    <w:rsid w:val="006F68D0"/>
    <w:rsid w:val="006F6AF6"/>
    <w:rsid w:val="006F7BEE"/>
    <w:rsid w:val="0070001B"/>
    <w:rsid w:val="00700546"/>
    <w:rsid w:val="00700BDD"/>
    <w:rsid w:val="0070203D"/>
    <w:rsid w:val="007022A4"/>
    <w:rsid w:val="00704A0C"/>
    <w:rsid w:val="00705627"/>
    <w:rsid w:val="00706E38"/>
    <w:rsid w:val="0070761A"/>
    <w:rsid w:val="007079BC"/>
    <w:rsid w:val="00710E0A"/>
    <w:rsid w:val="0071686A"/>
    <w:rsid w:val="00716875"/>
    <w:rsid w:val="00717B4B"/>
    <w:rsid w:val="00717C45"/>
    <w:rsid w:val="007206B4"/>
    <w:rsid w:val="007231CD"/>
    <w:rsid w:val="007233BF"/>
    <w:rsid w:val="0072366E"/>
    <w:rsid w:val="007244D4"/>
    <w:rsid w:val="00730029"/>
    <w:rsid w:val="0073007F"/>
    <w:rsid w:val="00732620"/>
    <w:rsid w:val="00735A53"/>
    <w:rsid w:val="00736A00"/>
    <w:rsid w:val="007379EC"/>
    <w:rsid w:val="00740E5D"/>
    <w:rsid w:val="00741B17"/>
    <w:rsid w:val="00742A65"/>
    <w:rsid w:val="00745225"/>
    <w:rsid w:val="00745F7F"/>
    <w:rsid w:val="007467A4"/>
    <w:rsid w:val="00746D7C"/>
    <w:rsid w:val="00747D1D"/>
    <w:rsid w:val="00747DF7"/>
    <w:rsid w:val="007505B3"/>
    <w:rsid w:val="00754877"/>
    <w:rsid w:val="007570A2"/>
    <w:rsid w:val="00757577"/>
    <w:rsid w:val="00757766"/>
    <w:rsid w:val="00757AED"/>
    <w:rsid w:val="00757E28"/>
    <w:rsid w:val="00761A95"/>
    <w:rsid w:val="00761FC1"/>
    <w:rsid w:val="00764E2A"/>
    <w:rsid w:val="007656D5"/>
    <w:rsid w:val="00765CD3"/>
    <w:rsid w:val="0077007A"/>
    <w:rsid w:val="00770601"/>
    <w:rsid w:val="007706B5"/>
    <w:rsid w:val="007708BB"/>
    <w:rsid w:val="007709F2"/>
    <w:rsid w:val="00770D27"/>
    <w:rsid w:val="007739C9"/>
    <w:rsid w:val="00773BD8"/>
    <w:rsid w:val="007750AC"/>
    <w:rsid w:val="00775D42"/>
    <w:rsid w:val="00780415"/>
    <w:rsid w:val="0078112D"/>
    <w:rsid w:val="007846EA"/>
    <w:rsid w:val="007856BD"/>
    <w:rsid w:val="00785FC3"/>
    <w:rsid w:val="00791967"/>
    <w:rsid w:val="00794E67"/>
    <w:rsid w:val="00794ED3"/>
    <w:rsid w:val="00796194"/>
    <w:rsid w:val="00796FE4"/>
    <w:rsid w:val="007A161D"/>
    <w:rsid w:val="007A178F"/>
    <w:rsid w:val="007A3983"/>
    <w:rsid w:val="007A6FAA"/>
    <w:rsid w:val="007A73D9"/>
    <w:rsid w:val="007A79D8"/>
    <w:rsid w:val="007A7B0D"/>
    <w:rsid w:val="007B0742"/>
    <w:rsid w:val="007B0A29"/>
    <w:rsid w:val="007B23D3"/>
    <w:rsid w:val="007B624A"/>
    <w:rsid w:val="007C1A9A"/>
    <w:rsid w:val="007C4C6A"/>
    <w:rsid w:val="007C56F9"/>
    <w:rsid w:val="007C5BCC"/>
    <w:rsid w:val="007C7A34"/>
    <w:rsid w:val="007D03A7"/>
    <w:rsid w:val="007D0B06"/>
    <w:rsid w:val="007D0E54"/>
    <w:rsid w:val="007D2C5C"/>
    <w:rsid w:val="007D2C7A"/>
    <w:rsid w:val="007D4C3F"/>
    <w:rsid w:val="007D71CE"/>
    <w:rsid w:val="007D74AE"/>
    <w:rsid w:val="007E0521"/>
    <w:rsid w:val="007E12A9"/>
    <w:rsid w:val="007E226E"/>
    <w:rsid w:val="007E3740"/>
    <w:rsid w:val="007E4798"/>
    <w:rsid w:val="007E4A39"/>
    <w:rsid w:val="007E7EDE"/>
    <w:rsid w:val="007F0E24"/>
    <w:rsid w:val="007F1BBD"/>
    <w:rsid w:val="007F1E6A"/>
    <w:rsid w:val="007F5345"/>
    <w:rsid w:val="007F5E50"/>
    <w:rsid w:val="007F5F68"/>
    <w:rsid w:val="00800556"/>
    <w:rsid w:val="00802043"/>
    <w:rsid w:val="008058F1"/>
    <w:rsid w:val="0081021D"/>
    <w:rsid w:val="0081089A"/>
    <w:rsid w:val="00810BC2"/>
    <w:rsid w:val="00812418"/>
    <w:rsid w:val="00812FD2"/>
    <w:rsid w:val="0081342D"/>
    <w:rsid w:val="00815B90"/>
    <w:rsid w:val="008204C9"/>
    <w:rsid w:val="0082110A"/>
    <w:rsid w:val="00821A26"/>
    <w:rsid w:val="00821FA0"/>
    <w:rsid w:val="008231CB"/>
    <w:rsid w:val="00824429"/>
    <w:rsid w:val="008273B5"/>
    <w:rsid w:val="00831DEF"/>
    <w:rsid w:val="00833254"/>
    <w:rsid w:val="008332E8"/>
    <w:rsid w:val="00833E34"/>
    <w:rsid w:val="00834AC0"/>
    <w:rsid w:val="00837135"/>
    <w:rsid w:val="0084038A"/>
    <w:rsid w:val="00840955"/>
    <w:rsid w:val="0084244E"/>
    <w:rsid w:val="008468EF"/>
    <w:rsid w:val="0085401C"/>
    <w:rsid w:val="00854746"/>
    <w:rsid w:val="008555F4"/>
    <w:rsid w:val="00855E0E"/>
    <w:rsid w:val="008609D6"/>
    <w:rsid w:val="00862D23"/>
    <w:rsid w:val="008634D9"/>
    <w:rsid w:val="0087124F"/>
    <w:rsid w:val="008719B2"/>
    <w:rsid w:val="0087579E"/>
    <w:rsid w:val="00876EED"/>
    <w:rsid w:val="00877909"/>
    <w:rsid w:val="00880DAF"/>
    <w:rsid w:val="008820FE"/>
    <w:rsid w:val="00885359"/>
    <w:rsid w:val="008853D3"/>
    <w:rsid w:val="008859D0"/>
    <w:rsid w:val="00886A79"/>
    <w:rsid w:val="00887718"/>
    <w:rsid w:val="00887EA6"/>
    <w:rsid w:val="008907FA"/>
    <w:rsid w:val="008909BA"/>
    <w:rsid w:val="00890DC0"/>
    <w:rsid w:val="008912D1"/>
    <w:rsid w:val="00891944"/>
    <w:rsid w:val="008939D6"/>
    <w:rsid w:val="008953E0"/>
    <w:rsid w:val="00895F17"/>
    <w:rsid w:val="00895FE6"/>
    <w:rsid w:val="008A01C5"/>
    <w:rsid w:val="008A1F75"/>
    <w:rsid w:val="008A4D58"/>
    <w:rsid w:val="008A5857"/>
    <w:rsid w:val="008A67DC"/>
    <w:rsid w:val="008A7346"/>
    <w:rsid w:val="008A7789"/>
    <w:rsid w:val="008B1CC9"/>
    <w:rsid w:val="008B2AE6"/>
    <w:rsid w:val="008B643A"/>
    <w:rsid w:val="008C0C54"/>
    <w:rsid w:val="008C1AD2"/>
    <w:rsid w:val="008C2716"/>
    <w:rsid w:val="008C39B9"/>
    <w:rsid w:val="008C433E"/>
    <w:rsid w:val="008C46C5"/>
    <w:rsid w:val="008C4801"/>
    <w:rsid w:val="008C5352"/>
    <w:rsid w:val="008C5E80"/>
    <w:rsid w:val="008C6661"/>
    <w:rsid w:val="008C6E1B"/>
    <w:rsid w:val="008C727D"/>
    <w:rsid w:val="008C73FA"/>
    <w:rsid w:val="008C7643"/>
    <w:rsid w:val="008D2055"/>
    <w:rsid w:val="008D6B9D"/>
    <w:rsid w:val="008D732A"/>
    <w:rsid w:val="008D73D7"/>
    <w:rsid w:val="008D73EC"/>
    <w:rsid w:val="008E0DB9"/>
    <w:rsid w:val="008E24A4"/>
    <w:rsid w:val="008E3A9F"/>
    <w:rsid w:val="008E3CEB"/>
    <w:rsid w:val="008E499F"/>
    <w:rsid w:val="008E5442"/>
    <w:rsid w:val="008E5628"/>
    <w:rsid w:val="008E6096"/>
    <w:rsid w:val="008E67F1"/>
    <w:rsid w:val="008E6A13"/>
    <w:rsid w:val="008E6E40"/>
    <w:rsid w:val="008E7FC0"/>
    <w:rsid w:val="008F07C8"/>
    <w:rsid w:val="008F3044"/>
    <w:rsid w:val="008F496B"/>
    <w:rsid w:val="008F6213"/>
    <w:rsid w:val="008F6BB5"/>
    <w:rsid w:val="00901569"/>
    <w:rsid w:val="00901E0E"/>
    <w:rsid w:val="00901EF4"/>
    <w:rsid w:val="00902FA5"/>
    <w:rsid w:val="009060C2"/>
    <w:rsid w:val="009075AA"/>
    <w:rsid w:val="00907DDB"/>
    <w:rsid w:val="00911FEC"/>
    <w:rsid w:val="00914DDD"/>
    <w:rsid w:val="009151C8"/>
    <w:rsid w:val="00917341"/>
    <w:rsid w:val="009174EB"/>
    <w:rsid w:val="009207E6"/>
    <w:rsid w:val="009208F0"/>
    <w:rsid w:val="00924093"/>
    <w:rsid w:val="00924333"/>
    <w:rsid w:val="0092757C"/>
    <w:rsid w:val="00927E2E"/>
    <w:rsid w:val="009304A6"/>
    <w:rsid w:val="00932E2C"/>
    <w:rsid w:val="0093387A"/>
    <w:rsid w:val="00935A84"/>
    <w:rsid w:val="009361CD"/>
    <w:rsid w:val="00940B31"/>
    <w:rsid w:val="009410C2"/>
    <w:rsid w:val="009421A6"/>
    <w:rsid w:val="00943C13"/>
    <w:rsid w:val="009462B3"/>
    <w:rsid w:val="0094652C"/>
    <w:rsid w:val="00947A2A"/>
    <w:rsid w:val="009511EF"/>
    <w:rsid w:val="00955431"/>
    <w:rsid w:val="009565F1"/>
    <w:rsid w:val="009600E6"/>
    <w:rsid w:val="0096181E"/>
    <w:rsid w:val="00961B3A"/>
    <w:rsid w:val="00962285"/>
    <w:rsid w:val="0096264C"/>
    <w:rsid w:val="00962C57"/>
    <w:rsid w:val="00963D70"/>
    <w:rsid w:val="009642E6"/>
    <w:rsid w:val="009667E9"/>
    <w:rsid w:val="00970925"/>
    <w:rsid w:val="009752C1"/>
    <w:rsid w:val="00981ADE"/>
    <w:rsid w:val="00983002"/>
    <w:rsid w:val="00986C3D"/>
    <w:rsid w:val="00992350"/>
    <w:rsid w:val="00995AB0"/>
    <w:rsid w:val="00996BFF"/>
    <w:rsid w:val="00996D5F"/>
    <w:rsid w:val="009A1475"/>
    <w:rsid w:val="009A25C2"/>
    <w:rsid w:val="009A27E7"/>
    <w:rsid w:val="009A3AAC"/>
    <w:rsid w:val="009A4431"/>
    <w:rsid w:val="009A44AE"/>
    <w:rsid w:val="009A5877"/>
    <w:rsid w:val="009A5B90"/>
    <w:rsid w:val="009A6FB4"/>
    <w:rsid w:val="009B4062"/>
    <w:rsid w:val="009B413B"/>
    <w:rsid w:val="009B5D62"/>
    <w:rsid w:val="009B627A"/>
    <w:rsid w:val="009B6A4B"/>
    <w:rsid w:val="009C222D"/>
    <w:rsid w:val="009C2E17"/>
    <w:rsid w:val="009C4527"/>
    <w:rsid w:val="009D02C7"/>
    <w:rsid w:val="009D05F2"/>
    <w:rsid w:val="009D066A"/>
    <w:rsid w:val="009D1264"/>
    <w:rsid w:val="009D1D0C"/>
    <w:rsid w:val="009D3889"/>
    <w:rsid w:val="009D3DC3"/>
    <w:rsid w:val="009D411C"/>
    <w:rsid w:val="009D53DE"/>
    <w:rsid w:val="009D54CF"/>
    <w:rsid w:val="009E235E"/>
    <w:rsid w:val="009E2628"/>
    <w:rsid w:val="009E4233"/>
    <w:rsid w:val="009E4688"/>
    <w:rsid w:val="009E5857"/>
    <w:rsid w:val="009F669D"/>
    <w:rsid w:val="009F6825"/>
    <w:rsid w:val="00A00758"/>
    <w:rsid w:val="00A009CC"/>
    <w:rsid w:val="00A031F0"/>
    <w:rsid w:val="00A07A89"/>
    <w:rsid w:val="00A10039"/>
    <w:rsid w:val="00A1059E"/>
    <w:rsid w:val="00A11CBE"/>
    <w:rsid w:val="00A121EA"/>
    <w:rsid w:val="00A12461"/>
    <w:rsid w:val="00A127D0"/>
    <w:rsid w:val="00A16088"/>
    <w:rsid w:val="00A167C3"/>
    <w:rsid w:val="00A21005"/>
    <w:rsid w:val="00A225B0"/>
    <w:rsid w:val="00A2372E"/>
    <w:rsid w:val="00A23E7F"/>
    <w:rsid w:val="00A2596D"/>
    <w:rsid w:val="00A26B81"/>
    <w:rsid w:val="00A273D0"/>
    <w:rsid w:val="00A27CEB"/>
    <w:rsid w:val="00A3157E"/>
    <w:rsid w:val="00A362C8"/>
    <w:rsid w:val="00A36B61"/>
    <w:rsid w:val="00A36E0A"/>
    <w:rsid w:val="00A40205"/>
    <w:rsid w:val="00A41C26"/>
    <w:rsid w:val="00A4267F"/>
    <w:rsid w:val="00A442EB"/>
    <w:rsid w:val="00A444BF"/>
    <w:rsid w:val="00A47049"/>
    <w:rsid w:val="00A4709C"/>
    <w:rsid w:val="00A51F2B"/>
    <w:rsid w:val="00A5332A"/>
    <w:rsid w:val="00A5533B"/>
    <w:rsid w:val="00A5669A"/>
    <w:rsid w:val="00A5674F"/>
    <w:rsid w:val="00A60A99"/>
    <w:rsid w:val="00A62192"/>
    <w:rsid w:val="00A63101"/>
    <w:rsid w:val="00A63687"/>
    <w:rsid w:val="00A647DE"/>
    <w:rsid w:val="00A64A12"/>
    <w:rsid w:val="00A67766"/>
    <w:rsid w:val="00A72131"/>
    <w:rsid w:val="00A74CA5"/>
    <w:rsid w:val="00A752D3"/>
    <w:rsid w:val="00A766C0"/>
    <w:rsid w:val="00A779CD"/>
    <w:rsid w:val="00A82907"/>
    <w:rsid w:val="00A82FD7"/>
    <w:rsid w:val="00A85168"/>
    <w:rsid w:val="00A86B6B"/>
    <w:rsid w:val="00A8733F"/>
    <w:rsid w:val="00A90064"/>
    <w:rsid w:val="00A90399"/>
    <w:rsid w:val="00A92709"/>
    <w:rsid w:val="00A93EF1"/>
    <w:rsid w:val="00A953D1"/>
    <w:rsid w:val="00A97622"/>
    <w:rsid w:val="00AA179D"/>
    <w:rsid w:val="00AA1CB7"/>
    <w:rsid w:val="00AA5288"/>
    <w:rsid w:val="00AB0395"/>
    <w:rsid w:val="00AB3DAC"/>
    <w:rsid w:val="00AB476A"/>
    <w:rsid w:val="00AB50F2"/>
    <w:rsid w:val="00AB7243"/>
    <w:rsid w:val="00AB77BD"/>
    <w:rsid w:val="00AC33AB"/>
    <w:rsid w:val="00AC348A"/>
    <w:rsid w:val="00AC5486"/>
    <w:rsid w:val="00AC6714"/>
    <w:rsid w:val="00AC72E1"/>
    <w:rsid w:val="00AC7ADA"/>
    <w:rsid w:val="00AD234E"/>
    <w:rsid w:val="00AD25E8"/>
    <w:rsid w:val="00AD5FF2"/>
    <w:rsid w:val="00AD75A8"/>
    <w:rsid w:val="00AE1DAE"/>
    <w:rsid w:val="00AE26D2"/>
    <w:rsid w:val="00AE3E9A"/>
    <w:rsid w:val="00AE4817"/>
    <w:rsid w:val="00AE4DB7"/>
    <w:rsid w:val="00AE6D0A"/>
    <w:rsid w:val="00AE79A9"/>
    <w:rsid w:val="00AF0AF0"/>
    <w:rsid w:val="00AF3B3A"/>
    <w:rsid w:val="00AF40B7"/>
    <w:rsid w:val="00AF5106"/>
    <w:rsid w:val="00AF7E4D"/>
    <w:rsid w:val="00B01956"/>
    <w:rsid w:val="00B0209F"/>
    <w:rsid w:val="00B048D9"/>
    <w:rsid w:val="00B05593"/>
    <w:rsid w:val="00B05CAB"/>
    <w:rsid w:val="00B07276"/>
    <w:rsid w:val="00B109D3"/>
    <w:rsid w:val="00B109D4"/>
    <w:rsid w:val="00B15BF2"/>
    <w:rsid w:val="00B16116"/>
    <w:rsid w:val="00B17378"/>
    <w:rsid w:val="00B17420"/>
    <w:rsid w:val="00B17650"/>
    <w:rsid w:val="00B17CA7"/>
    <w:rsid w:val="00B2106D"/>
    <w:rsid w:val="00B215B2"/>
    <w:rsid w:val="00B224F4"/>
    <w:rsid w:val="00B24528"/>
    <w:rsid w:val="00B2527F"/>
    <w:rsid w:val="00B26DBE"/>
    <w:rsid w:val="00B3386C"/>
    <w:rsid w:val="00B33B13"/>
    <w:rsid w:val="00B3725C"/>
    <w:rsid w:val="00B40402"/>
    <w:rsid w:val="00B412D7"/>
    <w:rsid w:val="00B437C5"/>
    <w:rsid w:val="00B441EC"/>
    <w:rsid w:val="00B44A0A"/>
    <w:rsid w:val="00B44C93"/>
    <w:rsid w:val="00B45146"/>
    <w:rsid w:val="00B452DC"/>
    <w:rsid w:val="00B468A3"/>
    <w:rsid w:val="00B46FAE"/>
    <w:rsid w:val="00B476D1"/>
    <w:rsid w:val="00B501FB"/>
    <w:rsid w:val="00B55391"/>
    <w:rsid w:val="00B55FF0"/>
    <w:rsid w:val="00B61DA8"/>
    <w:rsid w:val="00B6303E"/>
    <w:rsid w:val="00B71EE2"/>
    <w:rsid w:val="00B71FE9"/>
    <w:rsid w:val="00B7260E"/>
    <w:rsid w:val="00B745E3"/>
    <w:rsid w:val="00B7525C"/>
    <w:rsid w:val="00B756BA"/>
    <w:rsid w:val="00B774A5"/>
    <w:rsid w:val="00B816AC"/>
    <w:rsid w:val="00B8303E"/>
    <w:rsid w:val="00B87F1A"/>
    <w:rsid w:val="00B92B51"/>
    <w:rsid w:val="00B92D26"/>
    <w:rsid w:val="00B9711B"/>
    <w:rsid w:val="00B97DAA"/>
    <w:rsid w:val="00BA14C7"/>
    <w:rsid w:val="00BA21AF"/>
    <w:rsid w:val="00BA43B1"/>
    <w:rsid w:val="00BA6988"/>
    <w:rsid w:val="00BA6A5E"/>
    <w:rsid w:val="00BA7D32"/>
    <w:rsid w:val="00BB0885"/>
    <w:rsid w:val="00BB391C"/>
    <w:rsid w:val="00BB57ED"/>
    <w:rsid w:val="00BC095F"/>
    <w:rsid w:val="00BC20F6"/>
    <w:rsid w:val="00BC6C0F"/>
    <w:rsid w:val="00BC74D8"/>
    <w:rsid w:val="00BD0916"/>
    <w:rsid w:val="00BD0C76"/>
    <w:rsid w:val="00BD17F2"/>
    <w:rsid w:val="00BD1945"/>
    <w:rsid w:val="00BD2AB8"/>
    <w:rsid w:val="00BD2CD5"/>
    <w:rsid w:val="00BD4E4D"/>
    <w:rsid w:val="00BD765C"/>
    <w:rsid w:val="00BE063F"/>
    <w:rsid w:val="00BE4E2E"/>
    <w:rsid w:val="00BE5386"/>
    <w:rsid w:val="00BF1C9E"/>
    <w:rsid w:val="00BF371D"/>
    <w:rsid w:val="00BF71A9"/>
    <w:rsid w:val="00BF7EB7"/>
    <w:rsid w:val="00C00A56"/>
    <w:rsid w:val="00C0343F"/>
    <w:rsid w:val="00C03FA2"/>
    <w:rsid w:val="00C05376"/>
    <w:rsid w:val="00C05A38"/>
    <w:rsid w:val="00C102C3"/>
    <w:rsid w:val="00C11ADB"/>
    <w:rsid w:val="00C12912"/>
    <w:rsid w:val="00C14118"/>
    <w:rsid w:val="00C166A6"/>
    <w:rsid w:val="00C174C4"/>
    <w:rsid w:val="00C22596"/>
    <w:rsid w:val="00C23749"/>
    <w:rsid w:val="00C24CD4"/>
    <w:rsid w:val="00C24E61"/>
    <w:rsid w:val="00C25B18"/>
    <w:rsid w:val="00C2696C"/>
    <w:rsid w:val="00C32173"/>
    <w:rsid w:val="00C36D11"/>
    <w:rsid w:val="00C36E7E"/>
    <w:rsid w:val="00C372E4"/>
    <w:rsid w:val="00C414CB"/>
    <w:rsid w:val="00C4161C"/>
    <w:rsid w:val="00C41CEC"/>
    <w:rsid w:val="00C41E8C"/>
    <w:rsid w:val="00C45BF9"/>
    <w:rsid w:val="00C50039"/>
    <w:rsid w:val="00C502C7"/>
    <w:rsid w:val="00C505EF"/>
    <w:rsid w:val="00C51F5D"/>
    <w:rsid w:val="00C52484"/>
    <w:rsid w:val="00C52540"/>
    <w:rsid w:val="00C52ECF"/>
    <w:rsid w:val="00C53C82"/>
    <w:rsid w:val="00C56663"/>
    <w:rsid w:val="00C57460"/>
    <w:rsid w:val="00C5747A"/>
    <w:rsid w:val="00C57759"/>
    <w:rsid w:val="00C608E6"/>
    <w:rsid w:val="00C61312"/>
    <w:rsid w:val="00C6257A"/>
    <w:rsid w:val="00C63DC7"/>
    <w:rsid w:val="00C64DEA"/>
    <w:rsid w:val="00C652A3"/>
    <w:rsid w:val="00C6641C"/>
    <w:rsid w:val="00C67516"/>
    <w:rsid w:val="00C74629"/>
    <w:rsid w:val="00C7501F"/>
    <w:rsid w:val="00C76036"/>
    <w:rsid w:val="00C870F1"/>
    <w:rsid w:val="00C906BB"/>
    <w:rsid w:val="00C9298A"/>
    <w:rsid w:val="00C93B6A"/>
    <w:rsid w:val="00C95A13"/>
    <w:rsid w:val="00C97F79"/>
    <w:rsid w:val="00CA0D47"/>
    <w:rsid w:val="00CA1E32"/>
    <w:rsid w:val="00CA26F1"/>
    <w:rsid w:val="00CA29C5"/>
    <w:rsid w:val="00CA4070"/>
    <w:rsid w:val="00CA52A9"/>
    <w:rsid w:val="00CA774D"/>
    <w:rsid w:val="00CA77A3"/>
    <w:rsid w:val="00CB0042"/>
    <w:rsid w:val="00CB1CBA"/>
    <w:rsid w:val="00CB29A2"/>
    <w:rsid w:val="00CB3735"/>
    <w:rsid w:val="00CB3830"/>
    <w:rsid w:val="00CB4E74"/>
    <w:rsid w:val="00CB5717"/>
    <w:rsid w:val="00CC18E8"/>
    <w:rsid w:val="00CC3EBC"/>
    <w:rsid w:val="00CC4C31"/>
    <w:rsid w:val="00CC5F52"/>
    <w:rsid w:val="00CC7A4A"/>
    <w:rsid w:val="00CD0C75"/>
    <w:rsid w:val="00CD1C6D"/>
    <w:rsid w:val="00CD36C7"/>
    <w:rsid w:val="00CD431A"/>
    <w:rsid w:val="00CD5106"/>
    <w:rsid w:val="00CD6E06"/>
    <w:rsid w:val="00CD7F4C"/>
    <w:rsid w:val="00CE1453"/>
    <w:rsid w:val="00CE18D9"/>
    <w:rsid w:val="00CE1A44"/>
    <w:rsid w:val="00CE3B15"/>
    <w:rsid w:val="00CE426F"/>
    <w:rsid w:val="00CE624B"/>
    <w:rsid w:val="00CE6B50"/>
    <w:rsid w:val="00CE6C18"/>
    <w:rsid w:val="00CE73DD"/>
    <w:rsid w:val="00CF0179"/>
    <w:rsid w:val="00CF036F"/>
    <w:rsid w:val="00CF0D3F"/>
    <w:rsid w:val="00CF1393"/>
    <w:rsid w:val="00CF32FA"/>
    <w:rsid w:val="00CF6DB7"/>
    <w:rsid w:val="00D0042E"/>
    <w:rsid w:val="00D03196"/>
    <w:rsid w:val="00D05BA5"/>
    <w:rsid w:val="00D110AE"/>
    <w:rsid w:val="00D14CDC"/>
    <w:rsid w:val="00D16582"/>
    <w:rsid w:val="00D17E51"/>
    <w:rsid w:val="00D2200F"/>
    <w:rsid w:val="00D225F1"/>
    <w:rsid w:val="00D22664"/>
    <w:rsid w:val="00D22C39"/>
    <w:rsid w:val="00D24DAF"/>
    <w:rsid w:val="00D250BC"/>
    <w:rsid w:val="00D25CE1"/>
    <w:rsid w:val="00D3080D"/>
    <w:rsid w:val="00D30F39"/>
    <w:rsid w:val="00D323DE"/>
    <w:rsid w:val="00D33D5B"/>
    <w:rsid w:val="00D34A5B"/>
    <w:rsid w:val="00D35655"/>
    <w:rsid w:val="00D37A07"/>
    <w:rsid w:val="00D40874"/>
    <w:rsid w:val="00D40B8A"/>
    <w:rsid w:val="00D41F30"/>
    <w:rsid w:val="00D43323"/>
    <w:rsid w:val="00D44479"/>
    <w:rsid w:val="00D44C13"/>
    <w:rsid w:val="00D454C6"/>
    <w:rsid w:val="00D51026"/>
    <w:rsid w:val="00D522F7"/>
    <w:rsid w:val="00D53C2E"/>
    <w:rsid w:val="00D558B5"/>
    <w:rsid w:val="00D57C94"/>
    <w:rsid w:val="00D57F2D"/>
    <w:rsid w:val="00D66DE4"/>
    <w:rsid w:val="00D708F2"/>
    <w:rsid w:val="00D71814"/>
    <w:rsid w:val="00D74E83"/>
    <w:rsid w:val="00D75195"/>
    <w:rsid w:val="00D765F7"/>
    <w:rsid w:val="00D767F1"/>
    <w:rsid w:val="00D77F5C"/>
    <w:rsid w:val="00D821E2"/>
    <w:rsid w:val="00D82436"/>
    <w:rsid w:val="00D8288B"/>
    <w:rsid w:val="00D83D33"/>
    <w:rsid w:val="00D84874"/>
    <w:rsid w:val="00D856EE"/>
    <w:rsid w:val="00D874AF"/>
    <w:rsid w:val="00D9093D"/>
    <w:rsid w:val="00D92ACB"/>
    <w:rsid w:val="00D92F49"/>
    <w:rsid w:val="00D933DF"/>
    <w:rsid w:val="00D96D36"/>
    <w:rsid w:val="00D96F4C"/>
    <w:rsid w:val="00DA03A5"/>
    <w:rsid w:val="00DA0B55"/>
    <w:rsid w:val="00DA14F2"/>
    <w:rsid w:val="00DA16F0"/>
    <w:rsid w:val="00DA179F"/>
    <w:rsid w:val="00DA2750"/>
    <w:rsid w:val="00DA47A3"/>
    <w:rsid w:val="00DA5602"/>
    <w:rsid w:val="00DA7C21"/>
    <w:rsid w:val="00DB068C"/>
    <w:rsid w:val="00DB08D4"/>
    <w:rsid w:val="00DB259E"/>
    <w:rsid w:val="00DB2800"/>
    <w:rsid w:val="00DB6EF8"/>
    <w:rsid w:val="00DB6F91"/>
    <w:rsid w:val="00DB788D"/>
    <w:rsid w:val="00DB7DC5"/>
    <w:rsid w:val="00DC177A"/>
    <w:rsid w:val="00DC1D45"/>
    <w:rsid w:val="00DC300D"/>
    <w:rsid w:val="00DC361B"/>
    <w:rsid w:val="00DC46E7"/>
    <w:rsid w:val="00DD0383"/>
    <w:rsid w:val="00DD0B56"/>
    <w:rsid w:val="00DD138C"/>
    <w:rsid w:val="00DD1CC5"/>
    <w:rsid w:val="00DD3232"/>
    <w:rsid w:val="00DD32EA"/>
    <w:rsid w:val="00DD37DB"/>
    <w:rsid w:val="00DD504E"/>
    <w:rsid w:val="00DD5DBD"/>
    <w:rsid w:val="00DD5EE7"/>
    <w:rsid w:val="00DD7498"/>
    <w:rsid w:val="00DD7DAD"/>
    <w:rsid w:val="00DE01B4"/>
    <w:rsid w:val="00DE238E"/>
    <w:rsid w:val="00DE49EF"/>
    <w:rsid w:val="00DE4CFB"/>
    <w:rsid w:val="00DE4DB7"/>
    <w:rsid w:val="00DE5031"/>
    <w:rsid w:val="00DE5444"/>
    <w:rsid w:val="00DE60AB"/>
    <w:rsid w:val="00DE73A4"/>
    <w:rsid w:val="00DF0CBF"/>
    <w:rsid w:val="00DF32C6"/>
    <w:rsid w:val="00DF3574"/>
    <w:rsid w:val="00DF4E00"/>
    <w:rsid w:val="00DF7995"/>
    <w:rsid w:val="00E0099D"/>
    <w:rsid w:val="00E00DAF"/>
    <w:rsid w:val="00E013ED"/>
    <w:rsid w:val="00E01F6A"/>
    <w:rsid w:val="00E02E83"/>
    <w:rsid w:val="00E0443C"/>
    <w:rsid w:val="00E05B19"/>
    <w:rsid w:val="00E10B28"/>
    <w:rsid w:val="00E11089"/>
    <w:rsid w:val="00E11417"/>
    <w:rsid w:val="00E15ABE"/>
    <w:rsid w:val="00E16435"/>
    <w:rsid w:val="00E16F39"/>
    <w:rsid w:val="00E20FA0"/>
    <w:rsid w:val="00E211E6"/>
    <w:rsid w:val="00E2169A"/>
    <w:rsid w:val="00E22014"/>
    <w:rsid w:val="00E23A75"/>
    <w:rsid w:val="00E23BB9"/>
    <w:rsid w:val="00E24A85"/>
    <w:rsid w:val="00E268CF"/>
    <w:rsid w:val="00E27B76"/>
    <w:rsid w:val="00E27E41"/>
    <w:rsid w:val="00E27F3E"/>
    <w:rsid w:val="00E301CE"/>
    <w:rsid w:val="00E32BAF"/>
    <w:rsid w:val="00E332ED"/>
    <w:rsid w:val="00E351C5"/>
    <w:rsid w:val="00E35890"/>
    <w:rsid w:val="00E37401"/>
    <w:rsid w:val="00E37FC2"/>
    <w:rsid w:val="00E41B89"/>
    <w:rsid w:val="00E4278E"/>
    <w:rsid w:val="00E43A47"/>
    <w:rsid w:val="00E44845"/>
    <w:rsid w:val="00E508D8"/>
    <w:rsid w:val="00E519CC"/>
    <w:rsid w:val="00E54927"/>
    <w:rsid w:val="00E56A89"/>
    <w:rsid w:val="00E60A08"/>
    <w:rsid w:val="00E6420E"/>
    <w:rsid w:val="00E6466D"/>
    <w:rsid w:val="00E64B49"/>
    <w:rsid w:val="00E65DA8"/>
    <w:rsid w:val="00E6707D"/>
    <w:rsid w:val="00E6747A"/>
    <w:rsid w:val="00E70C7F"/>
    <w:rsid w:val="00E70EA0"/>
    <w:rsid w:val="00E74663"/>
    <w:rsid w:val="00E750FD"/>
    <w:rsid w:val="00E7685C"/>
    <w:rsid w:val="00E770ED"/>
    <w:rsid w:val="00E82785"/>
    <w:rsid w:val="00E82A96"/>
    <w:rsid w:val="00E82FCD"/>
    <w:rsid w:val="00E83AA8"/>
    <w:rsid w:val="00E83FA2"/>
    <w:rsid w:val="00E85DDC"/>
    <w:rsid w:val="00E861D2"/>
    <w:rsid w:val="00E91683"/>
    <w:rsid w:val="00E9292C"/>
    <w:rsid w:val="00E92B39"/>
    <w:rsid w:val="00E931D8"/>
    <w:rsid w:val="00E94988"/>
    <w:rsid w:val="00E956B2"/>
    <w:rsid w:val="00E95810"/>
    <w:rsid w:val="00E95B1F"/>
    <w:rsid w:val="00E96987"/>
    <w:rsid w:val="00E9787E"/>
    <w:rsid w:val="00EA1530"/>
    <w:rsid w:val="00EA5A0B"/>
    <w:rsid w:val="00EB0107"/>
    <w:rsid w:val="00EB03FC"/>
    <w:rsid w:val="00EB1E85"/>
    <w:rsid w:val="00EB3749"/>
    <w:rsid w:val="00EB38DF"/>
    <w:rsid w:val="00EB3DF8"/>
    <w:rsid w:val="00EB6193"/>
    <w:rsid w:val="00EB6D51"/>
    <w:rsid w:val="00EB7B08"/>
    <w:rsid w:val="00EC17E8"/>
    <w:rsid w:val="00EC1E17"/>
    <w:rsid w:val="00EC5A83"/>
    <w:rsid w:val="00EC5DEE"/>
    <w:rsid w:val="00EC7AE0"/>
    <w:rsid w:val="00EC7DC9"/>
    <w:rsid w:val="00ED0491"/>
    <w:rsid w:val="00ED0B20"/>
    <w:rsid w:val="00ED1FF0"/>
    <w:rsid w:val="00ED54A5"/>
    <w:rsid w:val="00ED5B07"/>
    <w:rsid w:val="00ED68B1"/>
    <w:rsid w:val="00ED736F"/>
    <w:rsid w:val="00EE0B5B"/>
    <w:rsid w:val="00EE144B"/>
    <w:rsid w:val="00EE1474"/>
    <w:rsid w:val="00EE1F5A"/>
    <w:rsid w:val="00EE257C"/>
    <w:rsid w:val="00EE2EC2"/>
    <w:rsid w:val="00EE6978"/>
    <w:rsid w:val="00EF2F36"/>
    <w:rsid w:val="00EF3AB4"/>
    <w:rsid w:val="00EF5B12"/>
    <w:rsid w:val="00EF5F54"/>
    <w:rsid w:val="00EF75AF"/>
    <w:rsid w:val="00EF7F4C"/>
    <w:rsid w:val="00F00475"/>
    <w:rsid w:val="00F01794"/>
    <w:rsid w:val="00F02581"/>
    <w:rsid w:val="00F03E72"/>
    <w:rsid w:val="00F057B5"/>
    <w:rsid w:val="00F059F9"/>
    <w:rsid w:val="00F05A70"/>
    <w:rsid w:val="00F07D98"/>
    <w:rsid w:val="00F103A4"/>
    <w:rsid w:val="00F11B37"/>
    <w:rsid w:val="00F12D8D"/>
    <w:rsid w:val="00F12DBF"/>
    <w:rsid w:val="00F13B83"/>
    <w:rsid w:val="00F152FA"/>
    <w:rsid w:val="00F1612F"/>
    <w:rsid w:val="00F16319"/>
    <w:rsid w:val="00F1676D"/>
    <w:rsid w:val="00F201FB"/>
    <w:rsid w:val="00F20C18"/>
    <w:rsid w:val="00F228B4"/>
    <w:rsid w:val="00F2565E"/>
    <w:rsid w:val="00F265E3"/>
    <w:rsid w:val="00F26B68"/>
    <w:rsid w:val="00F27836"/>
    <w:rsid w:val="00F30C39"/>
    <w:rsid w:val="00F31E97"/>
    <w:rsid w:val="00F33769"/>
    <w:rsid w:val="00F35437"/>
    <w:rsid w:val="00F36772"/>
    <w:rsid w:val="00F40A21"/>
    <w:rsid w:val="00F427E2"/>
    <w:rsid w:val="00F42A7D"/>
    <w:rsid w:val="00F459AE"/>
    <w:rsid w:val="00F46508"/>
    <w:rsid w:val="00F46892"/>
    <w:rsid w:val="00F4747D"/>
    <w:rsid w:val="00F477DF"/>
    <w:rsid w:val="00F54CB9"/>
    <w:rsid w:val="00F55E1B"/>
    <w:rsid w:val="00F569CC"/>
    <w:rsid w:val="00F56C72"/>
    <w:rsid w:val="00F57D53"/>
    <w:rsid w:val="00F62B01"/>
    <w:rsid w:val="00F6379A"/>
    <w:rsid w:val="00F72F53"/>
    <w:rsid w:val="00F738E2"/>
    <w:rsid w:val="00F75B3E"/>
    <w:rsid w:val="00F870F9"/>
    <w:rsid w:val="00F8779B"/>
    <w:rsid w:val="00F87B90"/>
    <w:rsid w:val="00F94418"/>
    <w:rsid w:val="00F97199"/>
    <w:rsid w:val="00FA1F81"/>
    <w:rsid w:val="00FA3C36"/>
    <w:rsid w:val="00FA422F"/>
    <w:rsid w:val="00FA498D"/>
    <w:rsid w:val="00FA5393"/>
    <w:rsid w:val="00FB04E1"/>
    <w:rsid w:val="00FB2961"/>
    <w:rsid w:val="00FB3A46"/>
    <w:rsid w:val="00FB4297"/>
    <w:rsid w:val="00FB62B5"/>
    <w:rsid w:val="00FB6918"/>
    <w:rsid w:val="00FB7417"/>
    <w:rsid w:val="00FC17BE"/>
    <w:rsid w:val="00FC1F38"/>
    <w:rsid w:val="00FC4D11"/>
    <w:rsid w:val="00FD0CF1"/>
    <w:rsid w:val="00FD16EC"/>
    <w:rsid w:val="00FD183B"/>
    <w:rsid w:val="00FD346B"/>
    <w:rsid w:val="00FD39B6"/>
    <w:rsid w:val="00FD4462"/>
    <w:rsid w:val="00FD5670"/>
    <w:rsid w:val="00FD5F47"/>
    <w:rsid w:val="00FE1445"/>
    <w:rsid w:val="00FE2C95"/>
    <w:rsid w:val="00FE44B2"/>
    <w:rsid w:val="00FE4985"/>
    <w:rsid w:val="00FF0E95"/>
    <w:rsid w:val="00FF5181"/>
    <w:rsid w:val="00FF6518"/>
    <w:rsid w:val="00FF6763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1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33F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3F73"/>
  </w:style>
  <w:style w:type="paragraph" w:styleId="a7">
    <w:name w:val="header"/>
    <w:basedOn w:val="a"/>
    <w:link w:val="a8"/>
    <w:uiPriority w:val="99"/>
    <w:rsid w:val="00DD0B56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A167C3"/>
    <w:pPr>
      <w:jc w:val="both"/>
    </w:pPr>
    <w:rPr>
      <w:rFonts w:ascii="Arial" w:hAnsi="Arial" w:cs="Arial"/>
    </w:rPr>
  </w:style>
  <w:style w:type="paragraph" w:styleId="ab">
    <w:name w:val="Balloon Text"/>
    <w:basedOn w:val="a"/>
    <w:semiHidden/>
    <w:rsid w:val="008D73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44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44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86A79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927E2E"/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FB7417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0C53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2AB0-8F2F-409A-A7ED-0A1D37EE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решение Думы города от 22</vt:lpstr>
    </vt:vector>
  </TitlesOfParts>
  <Company/>
  <LinksUpToDate>false</LinksUpToDate>
  <CharactersWithSpaces>20296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решение Думы города от 22</dc:title>
  <dc:creator>1</dc:creator>
  <cp:lastModifiedBy>Дядькина Е.Г</cp:lastModifiedBy>
  <cp:revision>11</cp:revision>
  <cp:lastPrinted>2019-09-13T05:47:00Z</cp:lastPrinted>
  <dcterms:created xsi:type="dcterms:W3CDTF">2019-09-13T04:14:00Z</dcterms:created>
  <dcterms:modified xsi:type="dcterms:W3CDTF">2019-09-16T10:16:00Z</dcterms:modified>
</cp:coreProperties>
</file>