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E1" w:rsidRDefault="00554FE1" w:rsidP="00554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DC9">
        <w:rPr>
          <w:b/>
          <w:sz w:val="28"/>
          <w:szCs w:val="28"/>
        </w:rPr>
        <w:t xml:space="preserve">Порядок награждения знаком </w:t>
      </w:r>
    </w:p>
    <w:p w:rsidR="00554FE1" w:rsidRDefault="00554FE1" w:rsidP="00554F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DC9">
        <w:rPr>
          <w:b/>
          <w:sz w:val="28"/>
          <w:szCs w:val="28"/>
        </w:rPr>
        <w:t>«За заслуги перед городом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Радужный</w:t>
      </w:r>
      <w:proofErr w:type="gramEnd"/>
      <w:r w:rsidRPr="00B84DC9">
        <w:rPr>
          <w:b/>
          <w:sz w:val="28"/>
          <w:szCs w:val="28"/>
        </w:rPr>
        <w:t>»</w:t>
      </w:r>
    </w:p>
    <w:p w:rsidR="00554FE1" w:rsidRPr="00B84DC9" w:rsidRDefault="00554FE1" w:rsidP="00554F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54FE1" w:rsidRDefault="00554FE1" w:rsidP="00554FE1">
      <w:pPr>
        <w:pStyle w:val="ConsNormal"/>
        <w:tabs>
          <w:tab w:val="left" w:pos="900"/>
        </w:tabs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Порядок </w:t>
      </w:r>
      <w:r w:rsidRPr="001C5452">
        <w:rPr>
          <w:rFonts w:ascii="Times New Roman" w:hAnsi="Times New Roman"/>
          <w:sz w:val="28"/>
        </w:rPr>
        <w:t>награждения знаком «За заслуги перед городом Радужный»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(далее также – Порядок) определяет перечень субъектов, которые вправе ходатайствовать о награждении, перечень документов, необходимых для награждения, а также регулирует иные вопросы, связанные с награждением.</w:t>
      </w:r>
    </w:p>
    <w:p w:rsidR="00554FE1" w:rsidRDefault="00554FE1" w:rsidP="00554FE1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Знак «За заслуги перед городом Радужный» является высшей наградой города Радужный за многолетний труд и особый вклад в социально-экономическое, культурное развитие города, воспитание молодого поколения, просвещение, охрану здоровья, жизни и защиту прав граждан, иные заслуги в развитии города Радужный.</w:t>
      </w:r>
    </w:p>
    <w:p w:rsidR="00554FE1" w:rsidRDefault="00554FE1" w:rsidP="00554FE1">
      <w:pPr>
        <w:pStyle w:val="ConsNormal"/>
        <w:tabs>
          <w:tab w:val="left" w:pos="720"/>
        </w:tabs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Знаком «За заслуги перед городом Радужный» награждаются граждане Российской Федерации, иностранные граждане, связанные по характеру своей работы с городом Радужный и имеющие заслуги, указанные в пункте 2 настоящего Порядка, проработавшие не менее 20 лет в городе Радужный и пользующиеся большим уважением и авторитетом у жителей города.</w:t>
      </w:r>
      <w:proofErr w:type="gramEnd"/>
    </w:p>
    <w:p w:rsidR="00554FE1" w:rsidRDefault="00554FE1" w:rsidP="00554FE1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исключительных случаях за мужество и профессиональное мастерство, проявленное при спасении людей, объектов в чрезвычайных ситуациях и при ликвидации последствий этих ситуаций,  могут быть награждены знаком «За заслуги перед городом Радужный» граждане Российской Федерации, иностранные граждане, без учёта требований и условий, указанных в настоящем пункте, абзаце 1 пункта 9 и пункте 12 настоящего Порядка.</w:t>
      </w:r>
      <w:proofErr w:type="gramEnd"/>
    </w:p>
    <w:p w:rsidR="00554FE1" w:rsidRDefault="00554FE1" w:rsidP="00554FE1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Знаком «За заслуги перед городом Радужный может быть награждено не более чем 3 гражданина в год.</w:t>
      </w:r>
      <w:proofErr w:type="gramEnd"/>
    </w:p>
    <w:p w:rsidR="00554FE1" w:rsidRDefault="00554FE1" w:rsidP="00554FE1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Вручение знака «За заслуги перед городом </w:t>
      </w:r>
      <w:proofErr w:type="gramStart"/>
      <w:r>
        <w:rPr>
          <w:rFonts w:ascii="Times New Roman" w:hAnsi="Times New Roman"/>
          <w:sz w:val="28"/>
        </w:rPr>
        <w:t>Радужный</w:t>
      </w:r>
      <w:proofErr w:type="gramEnd"/>
      <w:r>
        <w:rPr>
          <w:rFonts w:ascii="Times New Roman" w:hAnsi="Times New Roman"/>
          <w:sz w:val="28"/>
        </w:rPr>
        <w:t>» и удостоверения к нему осуществляется, как правило, в торжественной обстановке во время празднования Дня города.</w:t>
      </w:r>
    </w:p>
    <w:p w:rsidR="00554FE1" w:rsidRDefault="00554FE1" w:rsidP="00554FE1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Ходатайствовать о награждении </w:t>
      </w:r>
      <w:r>
        <w:rPr>
          <w:sz w:val="28"/>
        </w:rPr>
        <w:t>знаком «За заслуги перед городом Радужный»</w:t>
      </w:r>
      <w:r>
        <w:rPr>
          <w:sz w:val="28"/>
          <w:szCs w:val="28"/>
        </w:rPr>
        <w:t xml:space="preserve"> могут следующие субъекты:</w:t>
      </w:r>
    </w:p>
    <w:p w:rsidR="00554FE1" w:rsidRDefault="00554FE1" w:rsidP="00554FE1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глава города;</w:t>
      </w:r>
    </w:p>
    <w:p w:rsidR="00554FE1" w:rsidRDefault="00554FE1" w:rsidP="00554FE1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Думы города;</w:t>
      </w:r>
    </w:p>
    <w:p w:rsidR="00554FE1" w:rsidRDefault="00554FE1" w:rsidP="00554FE1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депутаты Думы города;</w:t>
      </w:r>
    </w:p>
    <w:p w:rsidR="00554FE1" w:rsidRDefault="00554FE1" w:rsidP="00554FE1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(в лице их руководителя) или их коллективы;</w:t>
      </w:r>
    </w:p>
    <w:p w:rsidR="00554FE1" w:rsidRDefault="00554FE1" w:rsidP="00554FE1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 w:rsidRPr="001D61EF">
        <w:rPr>
          <w:rFonts w:ascii="Times New Roman" w:hAnsi="Times New Roman"/>
          <w:sz w:val="28"/>
          <w:szCs w:val="28"/>
        </w:rPr>
        <w:t>- общественные объединения</w:t>
      </w:r>
      <w:r>
        <w:rPr>
          <w:rFonts w:ascii="Times New Roman" w:hAnsi="Times New Roman"/>
          <w:sz w:val="28"/>
          <w:szCs w:val="28"/>
        </w:rPr>
        <w:t xml:space="preserve"> в лице их руководителя.</w:t>
      </w:r>
    </w:p>
    <w:p w:rsidR="00554FE1" w:rsidRDefault="00554FE1" w:rsidP="00554FE1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54FE1" w:rsidRDefault="00554FE1" w:rsidP="00554FE1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Повторное награждение знаком «За заслуги перед городом </w:t>
      </w:r>
      <w:proofErr w:type="gramStart"/>
      <w:r>
        <w:rPr>
          <w:rFonts w:ascii="Times New Roman" w:hAnsi="Times New Roman"/>
          <w:sz w:val="28"/>
        </w:rPr>
        <w:t>Радужный</w:t>
      </w:r>
      <w:proofErr w:type="gramEnd"/>
      <w:r>
        <w:rPr>
          <w:rFonts w:ascii="Times New Roman" w:hAnsi="Times New Roman"/>
          <w:sz w:val="28"/>
        </w:rPr>
        <w:t>» не производится.</w:t>
      </w:r>
    </w:p>
    <w:p w:rsidR="00554FE1" w:rsidRPr="00A12C23" w:rsidRDefault="00554FE1" w:rsidP="00554FE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2C23">
        <w:rPr>
          <w:sz w:val="28"/>
          <w:szCs w:val="28"/>
        </w:rPr>
        <w:t xml:space="preserve">. Гражданам, награжденным знаком «За заслуги перед городом Радужный», вручается знак «За заслуги перед городом Радужный» и выдается удостоверение, выплачивается единовременное вознаграждение в размере 20000 рублей с учетом налогов. </w:t>
      </w:r>
    </w:p>
    <w:p w:rsidR="00554FE1" w:rsidRDefault="00554FE1" w:rsidP="00554FE1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знака и образец удостоверения, а также их описание утверждается Думой города.</w:t>
      </w:r>
    </w:p>
    <w:p w:rsidR="00554FE1" w:rsidRDefault="00554FE1" w:rsidP="00554FE1">
      <w:pPr>
        <w:pStyle w:val="ConsNormal"/>
        <w:tabs>
          <w:tab w:val="left" w:pos="900"/>
        </w:tabs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</w:t>
      </w:r>
      <w:proofErr w:type="gramStart"/>
      <w:r>
        <w:rPr>
          <w:rFonts w:ascii="Times New Roman" w:hAnsi="Times New Roman"/>
          <w:sz w:val="28"/>
        </w:rPr>
        <w:t>Дубликат знака «За заслуги перед городом Радужный» взамен утерянного не выдается.</w:t>
      </w:r>
      <w:proofErr w:type="gramEnd"/>
    </w:p>
    <w:p w:rsidR="00554FE1" w:rsidRDefault="00554FE1" w:rsidP="00554FE1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утраты удостоверения к знаку «За заслуги перед городом Радужный» на основании личного заявления гражданина, чье удостоверение утеряно, выдается новое, в котором ставится отметка «Дубликат». </w:t>
      </w:r>
    </w:p>
    <w:p w:rsidR="00554FE1" w:rsidRDefault="00554FE1" w:rsidP="00554FE1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Для рассмотрения вопроса о награждении </w:t>
      </w:r>
      <w:r>
        <w:rPr>
          <w:sz w:val="28"/>
        </w:rPr>
        <w:t>знаком «За заслуги перед городом Радужный»</w:t>
      </w:r>
      <w:r>
        <w:rPr>
          <w:sz w:val="28"/>
          <w:szCs w:val="28"/>
        </w:rPr>
        <w:t xml:space="preserve"> в </w:t>
      </w:r>
      <w:smartTag w:uri="urn:schemas-microsoft-com:office:smarttags" w:element="PersonName">
        <w:smartTagPr>
          <w:attr w:name="ProductID" w:val="организационный отдел"/>
        </w:smartTagPr>
        <w:r>
          <w:rPr>
            <w:sz w:val="28"/>
            <w:szCs w:val="28"/>
          </w:rPr>
          <w:t>организационный отдел</w:t>
        </w:r>
      </w:smartTag>
      <w:r>
        <w:rPr>
          <w:sz w:val="28"/>
          <w:szCs w:val="28"/>
        </w:rPr>
        <w:t xml:space="preserve"> аппарата Думы города в период с первого января по первое июня года, в котором предполагается награждение знаком «За заслуги перед городом Радужный», представляются следующие документы:</w:t>
      </w:r>
      <w:proofErr w:type="gramEnd"/>
    </w:p>
    <w:p w:rsidR="00554FE1" w:rsidRPr="00B13FCF" w:rsidRDefault="00554FE1" w:rsidP="00554FE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письменное ходатайство на имя председателя Думы города, которое должно содержать</w:t>
      </w:r>
      <w:r w:rsidRPr="00B13FCF">
        <w:rPr>
          <w:sz w:val="28"/>
        </w:rPr>
        <w:t xml:space="preserve"> </w:t>
      </w:r>
      <w:r w:rsidRPr="00B13FCF">
        <w:rPr>
          <w:sz w:val="28"/>
          <w:szCs w:val="28"/>
        </w:rPr>
        <w:t>в себе следующую информацию:</w:t>
      </w:r>
    </w:p>
    <w:p w:rsidR="00554FE1" w:rsidRPr="00B13FCF" w:rsidRDefault="00554FE1" w:rsidP="00554FE1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t>- наименование субъекта, представляющего ходатайство;</w:t>
      </w:r>
    </w:p>
    <w:p w:rsidR="00554FE1" w:rsidRPr="00B13FCF" w:rsidRDefault="00554FE1" w:rsidP="00554FE1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t>- фамилию, имя, отч</w:t>
      </w:r>
      <w:r>
        <w:rPr>
          <w:sz w:val="28"/>
          <w:szCs w:val="28"/>
        </w:rPr>
        <w:t>ество кандидата на награждение,</w:t>
      </w:r>
      <w:r w:rsidRPr="00B13FCF">
        <w:rPr>
          <w:sz w:val="28"/>
          <w:szCs w:val="28"/>
        </w:rPr>
        <w:t xml:space="preserve"> место работы и занимаемую должность;</w:t>
      </w:r>
    </w:p>
    <w:p w:rsidR="00554FE1" w:rsidRDefault="00554FE1" w:rsidP="00554FE1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B13FCF">
        <w:rPr>
          <w:sz w:val="28"/>
          <w:szCs w:val="28"/>
        </w:rPr>
        <w:t xml:space="preserve">- </w:t>
      </w:r>
      <w:r>
        <w:rPr>
          <w:sz w:val="28"/>
          <w:szCs w:val="28"/>
        </w:rPr>
        <w:t>описание конкретных заслуг</w:t>
      </w:r>
      <w:r w:rsidRPr="00B13FCF">
        <w:rPr>
          <w:sz w:val="28"/>
          <w:szCs w:val="28"/>
        </w:rPr>
        <w:t xml:space="preserve"> кандидата перед городом, с приложением копий документов (при наличии), подтверждающих достижения и заслуги выдвигаемой кандидатуры</w:t>
      </w:r>
      <w:r>
        <w:rPr>
          <w:sz w:val="28"/>
          <w:szCs w:val="28"/>
        </w:rPr>
        <w:t>;</w:t>
      </w:r>
    </w:p>
    <w:p w:rsidR="00554FE1" w:rsidRDefault="00554FE1" w:rsidP="00554FE1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б) представление к награждению </w:t>
      </w:r>
      <w:r>
        <w:rPr>
          <w:sz w:val="28"/>
        </w:rPr>
        <w:t>знаком «За заслуги перед городом Радужный» по форме, утвержденной Думой города;</w:t>
      </w:r>
    </w:p>
    <w:p w:rsidR="00554FE1" w:rsidRDefault="00554FE1" w:rsidP="00554FE1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в)</w:t>
      </w:r>
      <w:r w:rsidRPr="00B13FCF">
        <w:rPr>
          <w:sz w:val="28"/>
        </w:rPr>
        <w:t xml:space="preserve"> </w:t>
      </w:r>
      <w:r>
        <w:rPr>
          <w:sz w:val="28"/>
          <w:szCs w:val="28"/>
        </w:rPr>
        <w:t xml:space="preserve">протокол собрания (конференции) трудового коллектива, </w:t>
      </w:r>
      <w:r w:rsidRPr="001205E7">
        <w:rPr>
          <w:sz w:val="28"/>
        </w:rPr>
        <w:t>на котором был</w:t>
      </w:r>
      <w:r>
        <w:rPr>
          <w:sz w:val="28"/>
        </w:rPr>
        <w:t>о</w:t>
      </w:r>
      <w:r w:rsidRPr="001205E7">
        <w:rPr>
          <w:sz w:val="28"/>
        </w:rPr>
        <w:t xml:space="preserve"> </w:t>
      </w:r>
      <w:r>
        <w:rPr>
          <w:sz w:val="28"/>
        </w:rPr>
        <w:t>принято решение х</w:t>
      </w:r>
      <w:r>
        <w:rPr>
          <w:sz w:val="28"/>
          <w:szCs w:val="28"/>
        </w:rPr>
        <w:t>одатайствовать</w:t>
      </w:r>
      <w:r>
        <w:rPr>
          <w:sz w:val="28"/>
        </w:rPr>
        <w:t xml:space="preserve"> о награждении</w:t>
      </w:r>
      <w:r w:rsidRPr="001205E7">
        <w:rPr>
          <w:sz w:val="28"/>
        </w:rPr>
        <w:t xml:space="preserve"> знаком «За заслуги перед городом</w:t>
      </w:r>
      <w:r>
        <w:rPr>
          <w:sz w:val="28"/>
        </w:rPr>
        <w:t xml:space="preserve"> Радужный</w:t>
      </w:r>
      <w:r w:rsidRPr="001205E7">
        <w:rPr>
          <w:sz w:val="28"/>
        </w:rPr>
        <w:t>»</w:t>
      </w:r>
      <w:r>
        <w:rPr>
          <w:sz w:val="28"/>
        </w:rPr>
        <w:t>, в</w:t>
      </w:r>
      <w:r>
        <w:rPr>
          <w:sz w:val="28"/>
          <w:szCs w:val="28"/>
        </w:rPr>
        <w:t xml:space="preserve"> случае если о награждении</w:t>
      </w:r>
      <w:r w:rsidRPr="001205E7">
        <w:rPr>
          <w:sz w:val="28"/>
        </w:rPr>
        <w:t xml:space="preserve"> </w:t>
      </w:r>
      <w:r>
        <w:rPr>
          <w:sz w:val="28"/>
        </w:rPr>
        <w:t>знаком «За заслуги перед городом Радужный» ходатайствуют коллективы юридических лиц;</w:t>
      </w:r>
    </w:p>
    <w:p w:rsidR="00554FE1" w:rsidRDefault="00554FE1" w:rsidP="00554FE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заявление на перечисление денежного вознаграждения по форме, утвержденной Думой города;</w:t>
      </w:r>
    </w:p>
    <w:p w:rsidR="00554FE1" w:rsidRDefault="00554FE1" w:rsidP="00554FE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копия паспорта (1-я страница и страница с отметкой о прописке);</w:t>
      </w:r>
    </w:p>
    <w:p w:rsidR="00554FE1" w:rsidRDefault="00554FE1" w:rsidP="00554FE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е) копия ИНН;</w:t>
      </w:r>
    </w:p>
    <w:p w:rsidR="00554FE1" w:rsidRDefault="00554FE1" w:rsidP="00554FE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ж) копия страхового свидетельства государственного пенсионного страхования;</w:t>
      </w:r>
    </w:p>
    <w:p w:rsidR="00554FE1" w:rsidRDefault="00554FE1" w:rsidP="00554FE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выписка о реквизитах банка и номер счета, куда будет перечисляться денежное вознаграждение;</w:t>
      </w:r>
    </w:p>
    <w:p w:rsidR="00554FE1" w:rsidRDefault="00554FE1" w:rsidP="00554FE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и) согласие на обработку персональных данных гражданина, представленного к награждению, по форме, утвержденной Думой города.</w:t>
      </w:r>
    </w:p>
    <w:p w:rsidR="00554FE1" w:rsidRDefault="00554FE1" w:rsidP="00554FE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 Предоставление документов, содержащих недостоверные сведения, или предоставление не всех документов, указанных в подпунктах «</w:t>
      </w:r>
      <w:proofErr w:type="spellStart"/>
      <w:r>
        <w:rPr>
          <w:sz w:val="28"/>
          <w:szCs w:val="28"/>
        </w:rPr>
        <w:t>а-з</w:t>
      </w:r>
      <w:proofErr w:type="spellEnd"/>
      <w:r>
        <w:rPr>
          <w:sz w:val="28"/>
          <w:szCs w:val="28"/>
        </w:rPr>
        <w:t>» пункта 8 настоящего Порядка, является основанием для их возврата</w:t>
      </w:r>
      <w:r w:rsidRPr="00DE1ED2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субъекту, внесшему</w:t>
      </w:r>
      <w:r w:rsidRPr="009210DC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9210DC">
        <w:rPr>
          <w:sz w:val="28"/>
          <w:szCs w:val="28"/>
        </w:rPr>
        <w:t>одатайство о награждении знаком «За заслуги перед городом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Радужный</w:t>
      </w:r>
      <w:proofErr w:type="gramEnd"/>
      <w:r w:rsidRPr="009210DC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случаев награждения иностранных граждан.</w:t>
      </w:r>
    </w:p>
    <w:p w:rsidR="00554FE1" w:rsidRDefault="00554FE1" w:rsidP="00554FE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 зависимости от гражданства основанием для возврата субъекту, внесшему ходатайство о награждении знаком «За заслуги перед городом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», представленных документов, является нарушение срока предоставления документов, указанного в абзаце 1 пункта 8 настоящего Порядка.</w:t>
      </w:r>
    </w:p>
    <w:p w:rsidR="00554FE1" w:rsidRDefault="00554FE1" w:rsidP="00554FE1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Представленные документы рассматриваются организационным отделом аппарата Думы города.</w:t>
      </w:r>
    </w:p>
    <w:p w:rsidR="00554FE1" w:rsidRDefault="00554FE1" w:rsidP="00554FE1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рассмотрения представленных документов</w:t>
      </w:r>
      <w:r w:rsidRPr="00C169C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организационный отдел"/>
        </w:smartTagPr>
        <w:r>
          <w:rPr>
            <w:rFonts w:ascii="Times New Roman" w:hAnsi="Times New Roman"/>
            <w:sz w:val="28"/>
            <w:szCs w:val="28"/>
          </w:rPr>
          <w:t>организационный отдел</w:t>
        </w:r>
      </w:smartTag>
      <w:r>
        <w:rPr>
          <w:rFonts w:ascii="Times New Roman" w:hAnsi="Times New Roman"/>
          <w:sz w:val="28"/>
          <w:szCs w:val="28"/>
        </w:rPr>
        <w:t xml:space="preserve"> аппарата Думы города:</w:t>
      </w:r>
    </w:p>
    <w:p w:rsidR="00554FE1" w:rsidRDefault="00554FE1" w:rsidP="00554FE1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готовит и согласовывает проект решения Думы города о награждении знаком «За заслуги перед городом Радужный» с приложением документов, указанных в подпунктах «</w:t>
      </w:r>
      <w:proofErr w:type="spellStart"/>
      <w:r>
        <w:rPr>
          <w:rFonts w:ascii="Times New Roman" w:hAnsi="Times New Roman"/>
          <w:sz w:val="28"/>
          <w:szCs w:val="28"/>
        </w:rPr>
        <w:t>а-в</w:t>
      </w:r>
      <w:proofErr w:type="spellEnd"/>
      <w:r>
        <w:rPr>
          <w:rFonts w:ascii="Times New Roman" w:hAnsi="Times New Roman"/>
          <w:sz w:val="28"/>
          <w:szCs w:val="28"/>
        </w:rPr>
        <w:t>» пункта 9 настоящего Порядка;</w:t>
      </w:r>
    </w:p>
    <w:p w:rsidR="00554FE1" w:rsidRDefault="00554FE1" w:rsidP="00554FE1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подпунктах «</w:t>
      </w:r>
      <w:proofErr w:type="spellStart"/>
      <w:r>
        <w:rPr>
          <w:rFonts w:ascii="Times New Roman" w:hAnsi="Times New Roman"/>
          <w:sz w:val="28"/>
          <w:szCs w:val="28"/>
        </w:rPr>
        <w:t>г-з</w:t>
      </w:r>
      <w:proofErr w:type="spellEnd"/>
      <w:r>
        <w:rPr>
          <w:rFonts w:ascii="Times New Roman" w:hAnsi="Times New Roman"/>
          <w:sz w:val="28"/>
          <w:szCs w:val="28"/>
        </w:rPr>
        <w:t xml:space="preserve">» пункта 9 передаются в управление учёта и отчётности администрации города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54FE1" w:rsidRDefault="00554FE1" w:rsidP="00554FE1">
      <w:pPr>
        <w:pStyle w:val="ConsNormal"/>
        <w:ind w:righ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возвращает документы субъекту, внесшему</w:t>
      </w:r>
      <w:r w:rsidRPr="00921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9210DC">
        <w:rPr>
          <w:rFonts w:ascii="Times New Roman" w:hAnsi="Times New Roman"/>
          <w:sz w:val="28"/>
          <w:szCs w:val="28"/>
        </w:rPr>
        <w:t>одатайство о награждении знаком «За заслуги перед городом</w:t>
      </w:r>
      <w:r>
        <w:rPr>
          <w:rFonts w:ascii="Times New Roman" w:hAnsi="Times New Roman"/>
          <w:sz w:val="28"/>
          <w:szCs w:val="28"/>
        </w:rPr>
        <w:t xml:space="preserve"> Радужный</w:t>
      </w:r>
      <w:r w:rsidRPr="009210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 обоснованием причин возврата.</w:t>
      </w:r>
    </w:p>
    <w:p w:rsidR="00554FE1" w:rsidRDefault="00554FE1" w:rsidP="00554FE1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11. </w:t>
      </w:r>
      <w:r>
        <w:rPr>
          <w:sz w:val="28"/>
          <w:szCs w:val="28"/>
        </w:rPr>
        <w:t>Решение о награждении</w:t>
      </w:r>
      <w:r w:rsidRPr="001C5452">
        <w:rPr>
          <w:sz w:val="28"/>
        </w:rPr>
        <w:t xml:space="preserve"> </w:t>
      </w:r>
      <w:r>
        <w:rPr>
          <w:sz w:val="28"/>
        </w:rPr>
        <w:t xml:space="preserve">знаком «За заслуги перед городом Радужный» </w:t>
      </w:r>
      <w:r>
        <w:rPr>
          <w:sz w:val="28"/>
          <w:szCs w:val="28"/>
        </w:rPr>
        <w:t xml:space="preserve"> принимается Думой города после истечения срока, указанного в абзаце 1 пункта8 настоящего Порядка..</w:t>
      </w:r>
    </w:p>
    <w:p w:rsidR="00554FE1" w:rsidRDefault="00554FE1" w:rsidP="00554FE1">
      <w:pPr>
        <w:pStyle w:val="ConsNormal"/>
        <w:ind w:righ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Регистрацию награждения, учет и хранение знака «За заслуги перед городом Радужный» и бланков удостоверений к нему осуществляет аппарат Думы города.</w:t>
      </w:r>
    </w:p>
    <w:p w:rsidR="00554FE1" w:rsidRDefault="00554FE1" w:rsidP="00554FE1">
      <w:pPr>
        <w:pStyle w:val="ConsNonformat"/>
        <w:ind w:right="0"/>
        <w:jc w:val="both"/>
      </w:pPr>
    </w:p>
    <w:p w:rsidR="00554FE1" w:rsidRDefault="00554FE1" w:rsidP="00554FE1">
      <w:pPr>
        <w:pStyle w:val="ConsNonformat"/>
        <w:ind w:right="0"/>
        <w:jc w:val="both"/>
        <w:rPr>
          <w:rFonts w:ascii="Times New Roman" w:hAnsi="Times New Roman"/>
          <w:sz w:val="28"/>
        </w:rPr>
      </w:pP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4FE1"/>
    <w:rsid w:val="00264884"/>
    <w:rsid w:val="00266237"/>
    <w:rsid w:val="002E02F5"/>
    <w:rsid w:val="00301C81"/>
    <w:rsid w:val="00463B8C"/>
    <w:rsid w:val="00523681"/>
    <w:rsid w:val="00554FE1"/>
    <w:rsid w:val="005814E4"/>
    <w:rsid w:val="005C10B5"/>
    <w:rsid w:val="00624051"/>
    <w:rsid w:val="00711373"/>
    <w:rsid w:val="00AA7472"/>
    <w:rsid w:val="00B43A22"/>
    <w:rsid w:val="00BB71D9"/>
    <w:rsid w:val="00C87098"/>
    <w:rsid w:val="00D8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554FE1"/>
    <w:pPr>
      <w:snapToGrid w:val="0"/>
      <w:spacing w:after="0" w:line="240" w:lineRule="auto"/>
      <w:ind w:right="19772" w:firstLine="720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ConsNonformat">
    <w:name w:val="ConsNonformat"/>
    <w:rsid w:val="00554FE1"/>
    <w:pPr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2</cp:revision>
  <dcterms:created xsi:type="dcterms:W3CDTF">2020-02-18T06:15:00Z</dcterms:created>
  <dcterms:modified xsi:type="dcterms:W3CDTF">2020-02-18T06:16:00Z</dcterms:modified>
</cp:coreProperties>
</file>