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6D" w:rsidRPr="00310273" w:rsidRDefault="00ED296D" w:rsidP="00ED296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10273">
        <w:rPr>
          <w:b/>
          <w:sz w:val="32"/>
          <w:szCs w:val="32"/>
        </w:rPr>
        <w:t xml:space="preserve">ДУМА ГОРОДА </w:t>
      </w:r>
      <w:proofErr w:type="gramStart"/>
      <w:r w:rsidRPr="00310273">
        <w:rPr>
          <w:b/>
          <w:sz w:val="32"/>
          <w:szCs w:val="32"/>
        </w:rPr>
        <w:t>РАДУЖНЫЙ</w:t>
      </w:r>
      <w:proofErr w:type="gramEnd"/>
    </w:p>
    <w:p w:rsidR="00ED296D" w:rsidRPr="00310273" w:rsidRDefault="00ED296D" w:rsidP="00ED29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273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ED296D" w:rsidRPr="004074C4" w:rsidRDefault="00ED296D" w:rsidP="00ED296D">
      <w:pPr>
        <w:jc w:val="center"/>
        <w:rPr>
          <w:sz w:val="32"/>
          <w:szCs w:val="32"/>
        </w:rPr>
      </w:pPr>
    </w:p>
    <w:p w:rsidR="00ED296D" w:rsidRPr="00310273" w:rsidRDefault="00ED296D" w:rsidP="00ED296D">
      <w:pPr>
        <w:jc w:val="center"/>
        <w:rPr>
          <w:b/>
          <w:sz w:val="32"/>
          <w:szCs w:val="32"/>
        </w:rPr>
      </w:pPr>
      <w:r w:rsidRPr="00310273">
        <w:rPr>
          <w:b/>
          <w:sz w:val="32"/>
          <w:szCs w:val="32"/>
        </w:rPr>
        <w:t>РЕШЕНИЕ</w:t>
      </w:r>
    </w:p>
    <w:p w:rsidR="00ED296D" w:rsidRPr="00C11694" w:rsidRDefault="00ED296D" w:rsidP="00ED296D">
      <w:pPr>
        <w:jc w:val="both"/>
        <w:rPr>
          <w:b/>
          <w:sz w:val="28"/>
          <w:szCs w:val="28"/>
        </w:rPr>
      </w:pPr>
    </w:p>
    <w:p w:rsidR="00ED296D" w:rsidRPr="00C11694" w:rsidRDefault="00ED296D" w:rsidP="00ED296D">
      <w:pPr>
        <w:tabs>
          <w:tab w:val="left" w:pos="850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</w:t>
      </w:r>
      <w:r w:rsidRPr="00C11694">
        <w:rPr>
          <w:b/>
          <w:sz w:val="28"/>
          <w:szCs w:val="28"/>
        </w:rPr>
        <w:tab/>
        <w:t xml:space="preserve">№ </w:t>
      </w:r>
    </w:p>
    <w:p w:rsidR="00ED296D" w:rsidRPr="00C11694" w:rsidRDefault="00ED296D" w:rsidP="00ED296D">
      <w:pPr>
        <w:rPr>
          <w:sz w:val="28"/>
          <w:szCs w:val="28"/>
        </w:rPr>
      </w:pPr>
    </w:p>
    <w:p w:rsidR="00ED296D" w:rsidRDefault="00ED296D" w:rsidP="00ED29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страховании лиц, </w:t>
      </w:r>
      <w:r>
        <w:rPr>
          <w:rFonts w:eastAsiaTheme="minorHAnsi"/>
          <w:b/>
          <w:bCs/>
          <w:sz w:val="28"/>
          <w:szCs w:val="28"/>
          <w:lang w:eastAsia="en-US"/>
        </w:rPr>
        <w:t>замещающих муниципальн</w:t>
      </w:r>
      <w:r w:rsidR="004449BB">
        <w:rPr>
          <w:rFonts w:eastAsiaTheme="minorHAnsi"/>
          <w:b/>
          <w:bCs/>
          <w:sz w:val="28"/>
          <w:szCs w:val="28"/>
          <w:lang w:eastAsia="en-US"/>
        </w:rPr>
        <w:t xml:space="preserve">ые должности </w:t>
      </w:r>
      <w:bookmarkStart w:id="0" w:name="_GoBack"/>
      <w:bookmarkEnd w:id="0"/>
      <w:r>
        <w:rPr>
          <w:rFonts w:eastAsiaTheme="minorHAnsi"/>
          <w:b/>
          <w:bCs/>
          <w:sz w:val="28"/>
          <w:szCs w:val="28"/>
          <w:lang w:eastAsia="en-US"/>
        </w:rPr>
        <w:t>на постоянной основе</w:t>
      </w:r>
      <w:r w:rsidR="00E966B4" w:rsidRPr="00E966B4">
        <w:rPr>
          <w:rFonts w:eastAsiaTheme="minorHAnsi"/>
          <w:sz w:val="28"/>
          <w:szCs w:val="28"/>
          <w:lang w:eastAsia="en-US"/>
        </w:rPr>
        <w:t xml:space="preserve"> </w:t>
      </w:r>
      <w:r w:rsidR="00E966B4" w:rsidRPr="00E966B4">
        <w:rPr>
          <w:rFonts w:eastAsiaTheme="minorHAnsi"/>
          <w:b/>
          <w:sz w:val="28"/>
          <w:szCs w:val="28"/>
          <w:lang w:eastAsia="en-US"/>
        </w:rPr>
        <w:t xml:space="preserve">в городе </w:t>
      </w:r>
      <w:proofErr w:type="gramStart"/>
      <w:r w:rsidR="00E966B4" w:rsidRPr="00E966B4">
        <w:rPr>
          <w:rFonts w:eastAsiaTheme="minorHAnsi"/>
          <w:b/>
          <w:sz w:val="28"/>
          <w:szCs w:val="28"/>
          <w:lang w:eastAsia="en-US"/>
        </w:rPr>
        <w:t>Радужный</w:t>
      </w:r>
      <w:proofErr w:type="gramEnd"/>
    </w:p>
    <w:p w:rsidR="006A2D6F" w:rsidRPr="00EC2190" w:rsidRDefault="006A2D6F" w:rsidP="00E966B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D296D" w:rsidRPr="00ED296D" w:rsidRDefault="00ED296D" w:rsidP="00BB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96D">
        <w:rPr>
          <w:rFonts w:eastAsiaTheme="minorHAnsi"/>
          <w:sz w:val="28"/>
          <w:szCs w:val="28"/>
          <w:lang w:eastAsia="en-US"/>
        </w:rPr>
        <w:t xml:space="preserve">В соответствии со статьей 5 Закона Ханты-Мансийского автономного округа -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ED296D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D296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D296D">
        <w:rPr>
          <w:rFonts w:eastAsiaTheme="minorHAnsi"/>
          <w:sz w:val="28"/>
          <w:szCs w:val="28"/>
          <w:lang w:eastAsia="en-US"/>
        </w:rPr>
        <w:t>Ханты-Мансийском</w:t>
      </w:r>
      <w:proofErr w:type="gramEnd"/>
      <w:r w:rsidRPr="00ED296D">
        <w:rPr>
          <w:rFonts w:eastAsiaTheme="minorHAnsi"/>
          <w:sz w:val="28"/>
          <w:szCs w:val="28"/>
          <w:lang w:eastAsia="en-US"/>
        </w:rPr>
        <w:t xml:space="preserve"> автономном округе – Югре», </w:t>
      </w:r>
      <w:r w:rsidR="00BB37D1">
        <w:rPr>
          <w:rFonts w:eastAsiaTheme="minorHAnsi"/>
          <w:sz w:val="28"/>
          <w:szCs w:val="28"/>
          <w:lang w:eastAsia="en-US"/>
        </w:rPr>
        <w:t xml:space="preserve">подпунктом 5 пункта 1 статьи 26.1. Устава города </w:t>
      </w:r>
      <w:proofErr w:type="gramStart"/>
      <w:r w:rsidR="00BB37D1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="00BB37D1">
        <w:rPr>
          <w:rFonts w:eastAsiaTheme="minorHAnsi"/>
          <w:sz w:val="28"/>
          <w:szCs w:val="28"/>
          <w:lang w:eastAsia="en-US"/>
        </w:rPr>
        <w:t xml:space="preserve">, </w:t>
      </w:r>
      <w:r w:rsidRPr="00267A40">
        <w:rPr>
          <w:rFonts w:eastAsiaTheme="minorHAnsi"/>
          <w:b/>
          <w:sz w:val="28"/>
          <w:szCs w:val="28"/>
          <w:lang w:eastAsia="en-US"/>
        </w:rPr>
        <w:t>Дума города решила</w:t>
      </w:r>
      <w:r w:rsidRPr="00ED296D">
        <w:rPr>
          <w:rFonts w:eastAsiaTheme="minorHAnsi"/>
          <w:sz w:val="28"/>
          <w:szCs w:val="28"/>
          <w:lang w:eastAsia="en-US"/>
        </w:rPr>
        <w:t>:</w:t>
      </w:r>
    </w:p>
    <w:p w:rsidR="00BB37D1" w:rsidRDefault="00BB37D1" w:rsidP="00BB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96D" w:rsidRPr="00ED296D" w:rsidRDefault="00BB37D1" w:rsidP="00BB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D296D" w:rsidRPr="00ED296D">
        <w:rPr>
          <w:rFonts w:eastAsiaTheme="minorHAnsi"/>
          <w:sz w:val="28"/>
          <w:szCs w:val="28"/>
          <w:lang w:eastAsia="en-US"/>
        </w:rPr>
        <w:t xml:space="preserve">. Утвердить </w:t>
      </w:r>
      <w:hyperlink r:id="rId5" w:history="1">
        <w:r w:rsidR="00ED296D" w:rsidRPr="00ED296D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ED296D" w:rsidRPr="00ED296D">
        <w:rPr>
          <w:rFonts w:eastAsiaTheme="minorHAnsi"/>
          <w:sz w:val="28"/>
          <w:szCs w:val="28"/>
          <w:lang w:eastAsia="en-US"/>
        </w:rPr>
        <w:t xml:space="preserve"> о порядке и размерах выплат по страхованию лиц, замещающих муниципальные должности</w:t>
      </w:r>
      <w:r w:rsidR="00ED296D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 w:rsidR="00ED296D">
        <w:rPr>
          <w:rFonts w:eastAsiaTheme="minorHAnsi"/>
          <w:sz w:val="28"/>
          <w:szCs w:val="28"/>
          <w:lang w:eastAsia="en-US"/>
        </w:rPr>
        <w:t xml:space="preserve">в городе </w:t>
      </w:r>
      <w:proofErr w:type="gramStart"/>
      <w:r w:rsidR="00ED296D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="00ED296D" w:rsidRPr="00ED296D">
        <w:rPr>
          <w:rFonts w:eastAsiaTheme="minorHAnsi"/>
          <w:sz w:val="28"/>
          <w:szCs w:val="28"/>
          <w:lang w:eastAsia="en-US"/>
        </w:rPr>
        <w:t xml:space="preserve">, согласно </w:t>
      </w:r>
      <w:r>
        <w:rPr>
          <w:rFonts w:eastAsiaTheme="minorHAnsi"/>
          <w:sz w:val="28"/>
          <w:szCs w:val="28"/>
          <w:lang w:eastAsia="en-US"/>
        </w:rPr>
        <w:t>П</w:t>
      </w:r>
      <w:r w:rsidR="00ED296D" w:rsidRPr="00ED296D">
        <w:rPr>
          <w:rFonts w:eastAsiaTheme="minorHAnsi"/>
          <w:sz w:val="28"/>
          <w:szCs w:val="28"/>
          <w:lang w:eastAsia="en-US"/>
        </w:rPr>
        <w:t>риложению</w:t>
      </w:r>
      <w:r>
        <w:rPr>
          <w:rFonts w:eastAsiaTheme="minorHAnsi"/>
          <w:sz w:val="28"/>
          <w:szCs w:val="28"/>
          <w:lang w:eastAsia="en-US"/>
        </w:rPr>
        <w:t xml:space="preserve"> к настоящему решению</w:t>
      </w:r>
      <w:r w:rsidR="00ED296D" w:rsidRPr="00ED296D">
        <w:rPr>
          <w:rFonts w:eastAsiaTheme="minorHAnsi"/>
          <w:sz w:val="28"/>
          <w:szCs w:val="28"/>
          <w:lang w:eastAsia="en-US"/>
        </w:rPr>
        <w:t>.</w:t>
      </w:r>
    </w:p>
    <w:p w:rsidR="00BB37D1" w:rsidRDefault="00BB37D1" w:rsidP="00BB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37D1" w:rsidRDefault="00BB37D1" w:rsidP="00BB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7D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267A40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ешение вступает в силу после его официального опубликования.</w:t>
      </w:r>
    </w:p>
    <w:p w:rsidR="00ED296D" w:rsidRDefault="00ED296D" w:rsidP="00ED296D">
      <w:pPr>
        <w:ind w:firstLine="709"/>
        <w:rPr>
          <w:sz w:val="28"/>
          <w:szCs w:val="28"/>
        </w:rPr>
      </w:pPr>
    </w:p>
    <w:p w:rsidR="00ED296D" w:rsidRDefault="00ED296D" w:rsidP="00ED296D">
      <w:pPr>
        <w:rPr>
          <w:sz w:val="28"/>
          <w:szCs w:val="28"/>
        </w:rPr>
      </w:pPr>
    </w:p>
    <w:p w:rsidR="00ED296D" w:rsidRPr="005F6543" w:rsidRDefault="00ED296D" w:rsidP="00BB37D1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Думы города</w:t>
      </w:r>
      <w:r w:rsidR="00BB37D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Глава города </w:t>
      </w:r>
    </w:p>
    <w:p w:rsidR="00ED296D" w:rsidRPr="005F6543" w:rsidRDefault="00ED296D" w:rsidP="00BB37D1">
      <w:pPr>
        <w:tabs>
          <w:tab w:val="left" w:pos="6237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_____________</w:t>
      </w:r>
      <w:r w:rsidRPr="005F6543">
        <w:rPr>
          <w:b/>
          <w:color w:val="000000"/>
          <w:sz w:val="28"/>
          <w:szCs w:val="28"/>
        </w:rPr>
        <w:t>Г.П. Борщёв</w:t>
      </w:r>
      <w:r>
        <w:rPr>
          <w:b/>
          <w:color w:val="000000"/>
          <w:sz w:val="28"/>
          <w:szCs w:val="28"/>
        </w:rPr>
        <w:tab/>
        <w:t>________</w:t>
      </w:r>
      <w:proofErr w:type="spellStart"/>
      <w:r>
        <w:rPr>
          <w:b/>
          <w:color w:val="000000"/>
          <w:sz w:val="28"/>
          <w:szCs w:val="28"/>
        </w:rPr>
        <w:t>Н.А.Гулина</w:t>
      </w:r>
      <w:proofErr w:type="spellEnd"/>
    </w:p>
    <w:p w:rsidR="00BB37D1" w:rsidRDefault="00BB37D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ED296D" w:rsidRDefault="00ED296D" w:rsidP="00ED296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ED296D" w:rsidRDefault="00ED296D" w:rsidP="00ED296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Думы города</w:t>
      </w:r>
    </w:p>
    <w:p w:rsidR="00ED296D" w:rsidRDefault="00ED296D" w:rsidP="00ED296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</w:t>
      </w:r>
      <w:r w:rsidR="00BB37D1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_________</w:t>
      </w:r>
    </w:p>
    <w:p w:rsidR="00ED296D" w:rsidRDefault="00ED296D" w:rsidP="00ED296D">
      <w:pPr>
        <w:rPr>
          <w:sz w:val="28"/>
          <w:szCs w:val="28"/>
        </w:rPr>
      </w:pPr>
    </w:p>
    <w:p w:rsidR="00ED296D" w:rsidRDefault="00ED296D" w:rsidP="00ED296D">
      <w:pPr>
        <w:tabs>
          <w:tab w:val="left" w:pos="1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BB37D1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и размерах выплат по страхованию </w:t>
      </w:r>
      <w:r w:rsidRPr="00ED296D">
        <w:rPr>
          <w:rFonts w:eastAsiaTheme="minorHAnsi"/>
          <w:sz w:val="28"/>
          <w:szCs w:val="28"/>
          <w:lang w:eastAsia="en-US"/>
        </w:rPr>
        <w:t>лиц, замещающих муниципальные должности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>
        <w:rPr>
          <w:rFonts w:eastAsiaTheme="minorHAnsi"/>
          <w:sz w:val="28"/>
          <w:szCs w:val="28"/>
          <w:lang w:eastAsia="en-US"/>
        </w:rPr>
        <w:t xml:space="preserve">в городе </w:t>
      </w:r>
      <w:proofErr w:type="gramStart"/>
      <w:r>
        <w:rPr>
          <w:rFonts w:eastAsiaTheme="minorHAnsi"/>
          <w:sz w:val="28"/>
          <w:szCs w:val="28"/>
          <w:lang w:eastAsia="en-US"/>
        </w:rPr>
        <w:t>Радужный</w:t>
      </w:r>
      <w:proofErr w:type="gramEnd"/>
    </w:p>
    <w:p w:rsidR="00ED296D" w:rsidRPr="00ED296D" w:rsidRDefault="00ED296D" w:rsidP="00ED296D">
      <w:pPr>
        <w:tabs>
          <w:tab w:val="left" w:pos="3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36D46">
        <w:rPr>
          <w:sz w:val="28"/>
          <w:szCs w:val="28"/>
        </w:rPr>
        <w:t>д</w:t>
      </w:r>
      <w:r>
        <w:rPr>
          <w:sz w:val="28"/>
          <w:szCs w:val="28"/>
        </w:rPr>
        <w:t>алее – Положение).</w:t>
      </w:r>
    </w:p>
    <w:p w:rsidR="00F34E20" w:rsidRDefault="00F34E20" w:rsidP="00F34E20">
      <w:pPr>
        <w:jc w:val="center"/>
        <w:rPr>
          <w:sz w:val="28"/>
          <w:szCs w:val="28"/>
        </w:rPr>
      </w:pPr>
    </w:p>
    <w:p w:rsidR="00ED296D" w:rsidRDefault="00F34E20" w:rsidP="00F34E2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36D46" w:rsidRDefault="00F34E20" w:rsidP="00B36D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36D46">
        <w:rPr>
          <w:rFonts w:eastAsiaTheme="minorHAnsi"/>
          <w:sz w:val="28"/>
          <w:szCs w:val="28"/>
          <w:lang w:eastAsia="en-US"/>
        </w:rPr>
        <w:t>1. Настоящее Положение определяет порядок и размеры выплат по страхованию лиц, замещающих муниципальные должности на постоянной основе в городе Радужный, к которым относятся глава города Радужный, председатель Думы города Радужный.</w:t>
      </w:r>
    </w:p>
    <w:p w:rsidR="00B36D46" w:rsidRDefault="00F34E20" w:rsidP="00B36D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36D46">
        <w:rPr>
          <w:rFonts w:eastAsiaTheme="minorHAnsi"/>
          <w:sz w:val="28"/>
          <w:szCs w:val="28"/>
          <w:lang w:eastAsia="en-US"/>
        </w:rPr>
        <w:t>2. Участниками отношений, регулируемых настоящим Порядком, являются:</w:t>
      </w:r>
    </w:p>
    <w:p w:rsidR="005A4B6A" w:rsidRDefault="005A4B6A" w:rsidP="005A4B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застрахованное лицо (выгодоприобретатель) - лицо, замещающее муниципальную должность</w:t>
      </w:r>
      <w:r w:rsidRPr="005A4B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постоянной основе в городе Радужный, в отношении которого заключается муниципальный контракт (договор) </w:t>
      </w:r>
      <w:r w:rsidRPr="00B2533B">
        <w:rPr>
          <w:rFonts w:eastAsiaTheme="minorHAnsi"/>
          <w:sz w:val="28"/>
          <w:szCs w:val="28"/>
          <w:lang w:eastAsia="en-US"/>
        </w:rPr>
        <w:t>страхования</w:t>
      </w:r>
      <w:r>
        <w:rPr>
          <w:rFonts w:eastAsiaTheme="minorHAnsi"/>
          <w:sz w:val="28"/>
          <w:szCs w:val="28"/>
          <w:lang w:eastAsia="en-US"/>
        </w:rPr>
        <w:t xml:space="preserve"> (далее также лица, замещающие муниципальные должности, застрахованные лица).</w:t>
      </w:r>
    </w:p>
    <w:p w:rsidR="00B36D46" w:rsidRDefault="00B36D46" w:rsidP="00B36D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страхователь - администрация города Радужный</w:t>
      </w:r>
      <w:r w:rsidR="005A4B6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отношении главы города Радужный, Дума города Радужный</w:t>
      </w:r>
      <w:r w:rsidR="005A4B6A">
        <w:rPr>
          <w:rFonts w:eastAsiaTheme="minorHAnsi"/>
          <w:sz w:val="28"/>
          <w:szCs w:val="28"/>
          <w:lang w:eastAsia="en-US"/>
        </w:rPr>
        <w:t>, в</w:t>
      </w:r>
      <w:r>
        <w:rPr>
          <w:rFonts w:eastAsiaTheme="minorHAnsi"/>
          <w:sz w:val="28"/>
          <w:szCs w:val="28"/>
          <w:lang w:eastAsia="en-US"/>
        </w:rPr>
        <w:t xml:space="preserve"> отношении председателя Думы города Радужный</w:t>
      </w:r>
      <w:r w:rsidR="005A4B6A">
        <w:rPr>
          <w:rFonts w:eastAsiaTheme="minorHAnsi"/>
          <w:sz w:val="28"/>
          <w:szCs w:val="28"/>
          <w:lang w:eastAsia="en-US"/>
        </w:rPr>
        <w:t xml:space="preserve"> (далее также страхователь)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6D46" w:rsidRDefault="00B36D46" w:rsidP="00B36D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страховщик - страховая компания </w:t>
      </w:r>
      <w:r w:rsidR="006452A0">
        <w:rPr>
          <w:rFonts w:eastAsiaTheme="minorHAnsi"/>
          <w:sz w:val="28"/>
          <w:szCs w:val="28"/>
          <w:lang w:eastAsia="en-US"/>
        </w:rPr>
        <w:t xml:space="preserve">(далее также страховщик), </w:t>
      </w:r>
      <w:r>
        <w:rPr>
          <w:rFonts w:eastAsiaTheme="minorHAnsi"/>
          <w:sz w:val="28"/>
          <w:szCs w:val="28"/>
          <w:lang w:eastAsia="en-US"/>
        </w:rPr>
        <w:t>с которой заключен соответствующий муниципальный контракт</w:t>
      </w:r>
      <w:r w:rsidR="005A4B6A">
        <w:rPr>
          <w:rFonts w:eastAsiaTheme="minorHAnsi"/>
          <w:sz w:val="28"/>
          <w:szCs w:val="28"/>
          <w:lang w:eastAsia="en-US"/>
        </w:rPr>
        <w:t xml:space="preserve"> (договор) </w:t>
      </w:r>
      <w:r w:rsidR="005A4B6A" w:rsidRPr="00B2533B">
        <w:rPr>
          <w:rFonts w:eastAsiaTheme="minorHAnsi"/>
          <w:sz w:val="28"/>
          <w:szCs w:val="28"/>
          <w:lang w:eastAsia="en-US"/>
        </w:rPr>
        <w:t>страхования</w:t>
      </w:r>
      <w:r w:rsidR="006452A0">
        <w:rPr>
          <w:rFonts w:eastAsiaTheme="minorHAnsi"/>
          <w:sz w:val="28"/>
          <w:szCs w:val="28"/>
          <w:lang w:eastAsia="en-US"/>
        </w:rPr>
        <w:t xml:space="preserve"> (далее также договор страхования)</w:t>
      </w:r>
      <w:r w:rsidR="005A4B6A">
        <w:rPr>
          <w:rFonts w:eastAsiaTheme="minorHAnsi"/>
          <w:sz w:val="28"/>
          <w:szCs w:val="28"/>
          <w:lang w:eastAsia="en-US"/>
        </w:rPr>
        <w:t>.</w:t>
      </w:r>
    </w:p>
    <w:p w:rsidR="00ED296D" w:rsidRPr="00B2533B" w:rsidRDefault="00F34E20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F3DAD">
        <w:rPr>
          <w:rFonts w:eastAsiaTheme="minorHAnsi"/>
          <w:sz w:val="28"/>
          <w:szCs w:val="28"/>
          <w:lang w:eastAsia="en-US"/>
        </w:rPr>
        <w:t>3</w:t>
      </w:r>
      <w:r w:rsidR="00ED296D" w:rsidRPr="00B2533B">
        <w:rPr>
          <w:rFonts w:eastAsiaTheme="minorHAnsi"/>
          <w:sz w:val="28"/>
          <w:szCs w:val="28"/>
          <w:lang w:eastAsia="en-US"/>
        </w:rPr>
        <w:t xml:space="preserve">. Отношения между страхователем и страховщиком регулируются настоящим Положением, </w:t>
      </w:r>
      <w:r w:rsidR="005A4B6A">
        <w:rPr>
          <w:rFonts w:eastAsiaTheme="minorHAnsi"/>
          <w:sz w:val="28"/>
          <w:szCs w:val="28"/>
          <w:lang w:eastAsia="en-US"/>
        </w:rPr>
        <w:t xml:space="preserve">договором </w:t>
      </w:r>
      <w:r w:rsidR="00ED296D" w:rsidRPr="00B2533B">
        <w:rPr>
          <w:rFonts w:eastAsiaTheme="minorHAnsi"/>
          <w:sz w:val="28"/>
          <w:szCs w:val="28"/>
          <w:lang w:eastAsia="en-US"/>
        </w:rPr>
        <w:t>страхования, заключаемым в соответствии с законодательством</w:t>
      </w:r>
      <w:r w:rsidR="005A4B6A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D296D" w:rsidRPr="00B2533B">
        <w:rPr>
          <w:rFonts w:eastAsiaTheme="minorHAnsi"/>
          <w:sz w:val="28"/>
          <w:szCs w:val="28"/>
          <w:lang w:eastAsia="en-US"/>
        </w:rPr>
        <w:t>.</w:t>
      </w:r>
    </w:p>
    <w:p w:rsidR="00E16141" w:rsidRDefault="00F34E20" w:rsidP="006A2D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F3DAD">
        <w:rPr>
          <w:rFonts w:eastAsiaTheme="minorHAnsi"/>
          <w:sz w:val="28"/>
          <w:szCs w:val="28"/>
          <w:lang w:eastAsia="en-US"/>
        </w:rPr>
        <w:t>4</w:t>
      </w:r>
      <w:r w:rsidR="00ED296D" w:rsidRPr="00267A40">
        <w:rPr>
          <w:rFonts w:eastAsiaTheme="minorHAnsi"/>
          <w:sz w:val="28"/>
          <w:szCs w:val="28"/>
          <w:lang w:eastAsia="en-US"/>
        </w:rPr>
        <w:t xml:space="preserve">. Объектом страхования </w:t>
      </w:r>
      <w:r w:rsidR="00AF1896" w:rsidRPr="00267A40">
        <w:rPr>
          <w:rFonts w:eastAsiaTheme="minorHAnsi"/>
          <w:sz w:val="28"/>
          <w:szCs w:val="28"/>
          <w:lang w:eastAsia="en-US"/>
        </w:rPr>
        <w:t>в соответствии с настоящим Положением являются</w:t>
      </w:r>
      <w:r w:rsidR="00E16141">
        <w:rPr>
          <w:rFonts w:eastAsiaTheme="minorHAnsi"/>
          <w:sz w:val="28"/>
          <w:szCs w:val="28"/>
          <w:lang w:eastAsia="en-US"/>
        </w:rPr>
        <w:t>:</w:t>
      </w:r>
    </w:p>
    <w:p w:rsidR="006A2D6F" w:rsidRDefault="00E16141" w:rsidP="006A2D6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1.4.1.И</w:t>
      </w:r>
      <w:r w:rsidR="00AF1896" w:rsidRPr="00267A40">
        <w:rPr>
          <w:rFonts w:eastAsiaTheme="minorHAnsi"/>
          <w:sz w:val="28"/>
          <w:szCs w:val="28"/>
          <w:lang w:eastAsia="en-US"/>
        </w:rPr>
        <w:t xml:space="preserve">мущественные интересы, связанные </w:t>
      </w:r>
      <w:r w:rsidR="006452A0" w:rsidRPr="00267A40">
        <w:rPr>
          <w:spacing w:val="-4"/>
          <w:sz w:val="28"/>
          <w:szCs w:val="28"/>
        </w:rPr>
        <w:t>причинени</w:t>
      </w:r>
      <w:r w:rsidR="00515FE2" w:rsidRPr="00267A40">
        <w:rPr>
          <w:spacing w:val="-4"/>
          <w:sz w:val="28"/>
          <w:szCs w:val="28"/>
        </w:rPr>
        <w:t>ем</w:t>
      </w:r>
      <w:r w:rsidR="006452A0" w:rsidRPr="00267A40">
        <w:rPr>
          <w:spacing w:val="-4"/>
          <w:sz w:val="28"/>
          <w:szCs w:val="28"/>
        </w:rPr>
        <w:t xml:space="preserve"> вреда здоровью лица, заме</w:t>
      </w:r>
      <w:r w:rsidR="00E966B4">
        <w:rPr>
          <w:spacing w:val="-4"/>
          <w:sz w:val="28"/>
          <w:szCs w:val="28"/>
        </w:rPr>
        <w:t>щающего муниципальную должность</w:t>
      </w:r>
      <w:r w:rsidR="00E966B4" w:rsidRPr="00E966B4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>на постоянной основе в городе Радужный,</w:t>
      </w:r>
      <w:r w:rsidR="006452A0" w:rsidRPr="00267A40">
        <w:rPr>
          <w:spacing w:val="-4"/>
          <w:sz w:val="28"/>
          <w:szCs w:val="28"/>
        </w:rPr>
        <w:t xml:space="preserve"> в связи с исполнением им должностных полномочий, а также на случай заболевания или утраты трудоспособности в период замещения им муниципальной должности</w:t>
      </w:r>
      <w:r w:rsidR="00E966B4" w:rsidRPr="00E966B4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>на постоянной основе в городе Радужный</w:t>
      </w:r>
      <w:r w:rsidR="006452A0" w:rsidRPr="00267A40">
        <w:rPr>
          <w:spacing w:val="-4"/>
          <w:sz w:val="28"/>
          <w:szCs w:val="28"/>
        </w:rPr>
        <w:t xml:space="preserve"> или после его прекращения, но наступивших в связи с исполнением им должностных </w:t>
      </w:r>
      <w:r w:rsidR="00515FE2" w:rsidRPr="00267A40">
        <w:rPr>
          <w:spacing w:val="-4"/>
          <w:sz w:val="28"/>
          <w:szCs w:val="28"/>
        </w:rPr>
        <w:t>обязанностей.</w:t>
      </w:r>
      <w:proofErr w:type="gramEnd"/>
    </w:p>
    <w:p w:rsidR="00E16141" w:rsidRDefault="00E16141" w:rsidP="00E161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1.4.2.Имущественные интересы, связанные с пользованием имуществом </w:t>
      </w:r>
      <w:r w:rsidRPr="00267A40">
        <w:rPr>
          <w:spacing w:val="-4"/>
          <w:sz w:val="28"/>
          <w:szCs w:val="28"/>
        </w:rPr>
        <w:t>лица, замещающего муниципальную должность,</w:t>
      </w:r>
      <w:r w:rsidRPr="00E16141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 xml:space="preserve">на постоянной основе в городе </w:t>
      </w:r>
      <w:proofErr w:type="gramStart"/>
      <w:r w:rsidR="00E966B4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="00E966B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 связи с исполнением ими должностных полномочий.</w:t>
      </w:r>
    </w:p>
    <w:p w:rsidR="006A2D6F" w:rsidRDefault="006A2D6F" w:rsidP="006A2D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Финансирование расходов направляемых на страхование лиц, замещающих муниципальные должности на постоянной основе в городе </w:t>
      </w:r>
      <w:r>
        <w:rPr>
          <w:rFonts w:eastAsiaTheme="minorHAnsi"/>
          <w:sz w:val="28"/>
          <w:szCs w:val="28"/>
          <w:lang w:eastAsia="en-US"/>
        </w:rPr>
        <w:lastRenderedPageBreak/>
        <w:t>Радужный, указанных в пункте 1.1. настоящей статьи производить за счет средств бюджета города Радужный.</w:t>
      </w:r>
      <w:proofErr w:type="gramEnd"/>
    </w:p>
    <w:p w:rsidR="00ED296D" w:rsidRPr="00B2533B" w:rsidRDefault="00ED296D" w:rsidP="00B2533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D296D" w:rsidRDefault="00ED296D" w:rsidP="0088259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Страховые случаи</w:t>
      </w:r>
    </w:p>
    <w:p w:rsidR="00ED296D" w:rsidRPr="00F34E20" w:rsidRDefault="000B54D7" w:rsidP="000B54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ED296D"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 w:rsidR="00ED296D">
        <w:rPr>
          <w:rFonts w:eastAsiaTheme="minorHAnsi"/>
          <w:sz w:val="28"/>
          <w:szCs w:val="28"/>
          <w:lang w:eastAsia="en-US"/>
        </w:rPr>
        <w:t>Страховыми случаями являются внезапные непреднамеренные для страхователя и застрахованных лиц события, прои</w:t>
      </w:r>
      <w:r w:rsidR="00F34E20">
        <w:rPr>
          <w:rFonts w:eastAsiaTheme="minorHAnsi"/>
          <w:sz w:val="28"/>
          <w:szCs w:val="28"/>
          <w:lang w:eastAsia="en-US"/>
        </w:rPr>
        <w:t>с</w:t>
      </w:r>
      <w:r w:rsidR="00ED296D">
        <w:rPr>
          <w:rFonts w:eastAsiaTheme="minorHAnsi"/>
          <w:sz w:val="28"/>
          <w:szCs w:val="28"/>
          <w:lang w:eastAsia="en-US"/>
        </w:rPr>
        <w:t xml:space="preserve">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</w:t>
      </w:r>
      <w:r w:rsidR="00E16141">
        <w:rPr>
          <w:rFonts w:eastAsiaTheme="minorHAnsi"/>
          <w:sz w:val="28"/>
          <w:szCs w:val="28"/>
          <w:lang w:eastAsia="en-US"/>
        </w:rPr>
        <w:t xml:space="preserve">либо смерти застрахованных лиц, повреждением или утратой имущества, предоставленного в пользование </w:t>
      </w:r>
      <w:r w:rsidR="00E16141" w:rsidRPr="00267A40">
        <w:rPr>
          <w:spacing w:val="-4"/>
          <w:sz w:val="28"/>
          <w:szCs w:val="28"/>
        </w:rPr>
        <w:t>лица, замещающего муниципальную должность</w:t>
      </w:r>
      <w:r w:rsidR="00E966B4" w:rsidRPr="00E966B4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>на постоянной основе в городе Радужный</w:t>
      </w:r>
      <w:r w:rsidR="00E16141" w:rsidRPr="00267A40">
        <w:rPr>
          <w:spacing w:val="-4"/>
          <w:sz w:val="28"/>
          <w:szCs w:val="28"/>
        </w:rPr>
        <w:t>,</w:t>
      </w:r>
      <w:r w:rsidR="00E16141" w:rsidRPr="00E16141">
        <w:rPr>
          <w:rFonts w:eastAsiaTheme="minorHAnsi"/>
          <w:sz w:val="28"/>
          <w:szCs w:val="28"/>
          <w:lang w:eastAsia="en-US"/>
        </w:rPr>
        <w:t xml:space="preserve"> </w:t>
      </w:r>
      <w:r w:rsidR="00E16141">
        <w:rPr>
          <w:rFonts w:eastAsiaTheme="minorHAnsi"/>
          <w:sz w:val="28"/>
          <w:szCs w:val="28"/>
          <w:lang w:eastAsia="en-US"/>
        </w:rPr>
        <w:t>в связи с исполне</w:t>
      </w:r>
      <w:r>
        <w:rPr>
          <w:rFonts w:eastAsiaTheme="minorHAnsi"/>
          <w:sz w:val="28"/>
          <w:szCs w:val="28"/>
          <w:lang w:eastAsia="en-US"/>
        </w:rPr>
        <w:t>нием ими должностных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полномочий: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ими должностных обязанностей на рабочем месте, в командировках, разъездах;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>
        <w:rPr>
          <w:rFonts w:eastAsiaTheme="minorHAnsi"/>
          <w:sz w:val="28"/>
          <w:szCs w:val="28"/>
          <w:lang w:eastAsia="en-US"/>
        </w:rPr>
        <w:t>следовании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месту работы или возвращении с мест</w:t>
      </w:r>
      <w:r w:rsidR="00B2533B">
        <w:rPr>
          <w:rFonts w:eastAsiaTheme="minorHAnsi"/>
          <w:sz w:val="28"/>
          <w:szCs w:val="28"/>
          <w:lang w:eastAsia="en-US"/>
        </w:rPr>
        <w:t>а работы пешком, на транспорте</w:t>
      </w:r>
      <w:r>
        <w:rPr>
          <w:rFonts w:eastAsiaTheme="minorHAnsi"/>
          <w:sz w:val="28"/>
          <w:szCs w:val="28"/>
          <w:lang w:eastAsia="en-US"/>
        </w:rPr>
        <w:t>, личном или общественном транспорте;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proofErr w:type="gramStart"/>
      <w:r>
        <w:rPr>
          <w:rFonts w:eastAsiaTheme="minorHAnsi"/>
          <w:sz w:val="28"/>
          <w:szCs w:val="28"/>
          <w:lang w:eastAsia="en-US"/>
        </w:rPr>
        <w:t>следовании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месту служебной командировки и обратно;</w:t>
      </w:r>
    </w:p>
    <w:p w:rsidR="00ED296D" w:rsidRDefault="00B2533B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в </w:t>
      </w:r>
      <w:r w:rsidR="00ED296D">
        <w:rPr>
          <w:rFonts w:eastAsiaTheme="minorHAnsi"/>
          <w:sz w:val="28"/>
          <w:szCs w:val="28"/>
          <w:lang w:eastAsia="en-US"/>
        </w:rPr>
        <w:t>периоды, когда за застрахованным лицом сохранялось место работы (например, отпуск, период временной нетрудоспособности и т.п.).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>
        <w:rPr>
          <w:rFonts w:eastAsiaTheme="minorHAnsi"/>
          <w:sz w:val="28"/>
          <w:szCs w:val="28"/>
          <w:lang w:eastAsia="en-US"/>
        </w:rPr>
        <w:t>Страховыми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признаются случаи, если они произошли вследствие: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причинения следующего вреда здоровью: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ожоги в результате взрыва, действия электрического тока, пожара, химического, термического ожога и иного воздействия;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ушибы или иные повреждения здоровья в результате обвала, падения предметов, падения застрахованных лиц;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ранения и иные повреждения здоровья в результате нападения животных, противоправных действий третьих лиц, использования застрахованными лицами или третьими лицами транспортных средств, инструментов, оружия;</w:t>
      </w:r>
    </w:p>
    <w:p w:rsidR="00ED296D" w:rsidRDefault="00ED296D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профессионального заболевания, острого или обос</w:t>
      </w:r>
      <w:r w:rsidR="00315F72">
        <w:rPr>
          <w:rFonts w:eastAsiaTheme="minorHAnsi"/>
          <w:sz w:val="28"/>
          <w:szCs w:val="28"/>
          <w:lang w:eastAsia="en-US"/>
        </w:rPr>
        <w:t>трения хронического заболевания.</w:t>
      </w:r>
    </w:p>
    <w:p w:rsidR="000B54D7" w:rsidRDefault="000B54D7" w:rsidP="000B54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3)</w:t>
      </w:r>
      <w:r w:rsidRPr="000B54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повреждения или утраты имущества предоставленного в пользование </w:t>
      </w:r>
      <w:r w:rsidRPr="00267A40">
        <w:rPr>
          <w:spacing w:val="-4"/>
          <w:sz w:val="28"/>
          <w:szCs w:val="28"/>
        </w:rPr>
        <w:t>лица, замещающего муниципальную должность</w:t>
      </w:r>
      <w:r w:rsidR="00E966B4" w:rsidRPr="00E966B4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 xml:space="preserve">на постоянной основе в городе </w:t>
      </w:r>
      <w:proofErr w:type="gramStart"/>
      <w:r w:rsidR="00E966B4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Pr="00267A40">
        <w:rPr>
          <w:spacing w:val="-4"/>
          <w:sz w:val="28"/>
          <w:szCs w:val="28"/>
        </w:rPr>
        <w:t>,</w:t>
      </w:r>
      <w:r w:rsidRPr="00E161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связи с исполнением ими должностных полномочий, в случае пожара, взрыва, действия воды, похищения имущества путем кражи, грабежа, угона транспорта, порчи имущества, дорожно-транспортного происшествия, происшедшего не по вине застрахованного.</w:t>
      </w:r>
    </w:p>
    <w:p w:rsidR="00267A40" w:rsidRPr="00752EEF" w:rsidRDefault="00267A40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 w:rsidRPr="00752EEF">
        <w:rPr>
          <w:rFonts w:eastAsiaTheme="minorHAnsi"/>
          <w:sz w:val="28"/>
          <w:szCs w:val="28"/>
          <w:lang w:eastAsia="en-US"/>
        </w:rPr>
        <w:t>Не являются страховыми случаями внезапные непреднамеренные для страхователя и застрахованного лица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либо смерти застрахованного лица; повреждением или утратой их имущества, а именно:</w:t>
      </w:r>
      <w:proofErr w:type="gramEnd"/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связанные с уходом за больным членом семьи или ребенком;</w:t>
      </w:r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67A40" w:rsidRPr="00752EEF">
        <w:rPr>
          <w:rFonts w:eastAsiaTheme="minorHAnsi"/>
          <w:sz w:val="28"/>
          <w:szCs w:val="28"/>
          <w:lang w:eastAsia="en-US"/>
        </w:rPr>
        <w:t>связанные</w:t>
      </w:r>
      <w:proofErr w:type="gramEnd"/>
      <w:r w:rsidR="00267A40" w:rsidRPr="00752EEF">
        <w:rPr>
          <w:rFonts w:eastAsiaTheme="minorHAnsi"/>
          <w:sz w:val="28"/>
          <w:szCs w:val="28"/>
          <w:lang w:eastAsia="en-US"/>
        </w:rPr>
        <w:t xml:space="preserve"> с объявлением карантина в установленном порядке;</w:t>
      </w:r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lastRenderedPageBreak/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при протезировании в условиях протезно-ортопедического стационара;</w:t>
      </w:r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при заболеваниях СПИДом, венерическими заболеваниями и заболеваниями, передающимися половым путем;</w:t>
      </w:r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самоубийства (кроме случаев, когда застрахованное лицо было вынуждено совершить суицид в результате противоправных действий третьих лиц, не являющихся лицами, имеющими право на получение страховых выплат);</w:t>
      </w:r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события, вызванные умышленными действиями застрахованного лица, по причинению вреда здоровью;</w:t>
      </w:r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события, вызванные добровольным приведением застрахованного лица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несчастный случай при совершении или попытке совершения застрахованным лицом противоправных действий;</w:t>
      </w:r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опьянения;</w:t>
      </w:r>
    </w:p>
    <w:p w:rsidR="00267A40" w:rsidRPr="00752EEF" w:rsidRDefault="00315F72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события, вызванные дорожно-транспортным происшествием, происшедшим по вине застрахованного лица;</w:t>
      </w:r>
    </w:p>
    <w:p w:rsidR="000B54D7" w:rsidRDefault="000B54D7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96D" w:rsidRDefault="00ED296D" w:rsidP="00267A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Размеры возмещения вреда, причиненного здоровью</w:t>
      </w:r>
      <w:r w:rsidR="008825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имуществу застрахованных лиц</w:t>
      </w:r>
    </w:p>
    <w:p w:rsidR="00ED296D" w:rsidRDefault="00ED296D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Вред, причиненный здоровью застрахованных лиц, возмещается в следующих размерах:</w:t>
      </w:r>
    </w:p>
    <w:p w:rsidR="00ED296D" w:rsidRDefault="00ED296D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40"/>
      <w:bookmarkEnd w:id="1"/>
      <w:r>
        <w:rPr>
          <w:rFonts w:eastAsiaTheme="minorHAnsi"/>
          <w:sz w:val="28"/>
          <w:szCs w:val="28"/>
          <w:lang w:eastAsia="en-US"/>
        </w:rPr>
        <w:t>- в случае гибели (смерти) застрахованного лица, в период работы либо в течение двух лет после увольнения не за виновные действия, если она наступила вследствие причинения вреда здоровью в связи с их служебной деятельностью, их наследникам - в размере, равном страховой сумме возмещения вреда, причиненного здоровью застрахованного лица;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случае причинения вреда здоровью застрахованного лица, в связи с его служебной деятельностью, исключающего возможность дальнейшего замещения муниципальной должности, при получении инвалидности I группы - в размере, равном 50 процентам от страховой суммы возмещения вреда, причиненного здоровью застрахованного лица;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в случае причинения вреда здоровью застрахованного лица, в связи с его служебной деятельностью, исключающего возможность дальнейшего замещения муниципальной должности, которую застрахованный замещал до причинения вреда здоровью, при получении инвалидности II группы - 25 процентов от страховой суммы возмещения вреда, причиненного здоровью застрахованного лица; при получении инвалидности III группы - 15 процентов от страховой суммы возмещения вреда, причиненного здоровью застрахованного лица;</w:t>
      </w:r>
      <w:proofErr w:type="gramEnd"/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 случае причинения вреда здоровью застрахованного лица, в связи с его служебной деятельностью, не повлекшего стойкой утраты трудоспособности и не повлиявшего на способность заниматься в дальнейшем профессиональной деятельностью, если временная утрата трудоспособности застрахованного лица длилась два и более месяца, - в размере, равном 6-кратному размеру месячного денежного содержания застрахованного лица;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44"/>
      <w:bookmarkEnd w:id="2"/>
      <w:proofErr w:type="gramStart"/>
      <w:r>
        <w:rPr>
          <w:rFonts w:eastAsiaTheme="minorHAnsi"/>
          <w:sz w:val="28"/>
          <w:szCs w:val="28"/>
          <w:lang w:eastAsia="en-US"/>
        </w:rPr>
        <w:t>- в случае причинения вреда здоровью застрахованного лица, в связи с его служебной деятельностью, не повлекшего постоянной (полной или частичной) утраты общей трудоспособности, не повлиявшего на способность заниматься в дальнейшем профессиональной деятельностью, выплачивается соответствующая часть страхового обеспечения в размере дневного денежного содержания за каждый день нетрудоспособности сверх выплаты пособия по государственному социальному страхованию;</w:t>
      </w:r>
      <w:proofErr w:type="gramEnd"/>
    </w:p>
    <w:p w:rsidR="000B54D7" w:rsidRDefault="000B54D7" w:rsidP="000B54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3" w:name="Par45"/>
      <w:bookmarkStart w:id="4" w:name="Par46"/>
      <w:bookmarkEnd w:id="3"/>
      <w:bookmarkEnd w:id="4"/>
      <w:r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-в случае причинения вреда (повреждения, утраты) имуществу, предоставленного в пользование </w:t>
      </w:r>
      <w:r w:rsidRPr="00267A40">
        <w:rPr>
          <w:spacing w:val="-4"/>
          <w:sz w:val="28"/>
          <w:szCs w:val="28"/>
        </w:rPr>
        <w:t>лица, замещающего муниципальную должность</w:t>
      </w:r>
      <w:r w:rsidR="00E966B4" w:rsidRPr="00E966B4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>на постоянной основе в городе Радужный</w:t>
      </w:r>
      <w:r w:rsidRPr="00267A40">
        <w:rPr>
          <w:spacing w:val="-4"/>
          <w:sz w:val="28"/>
          <w:szCs w:val="28"/>
        </w:rPr>
        <w:t>,</w:t>
      </w:r>
      <w:r w:rsidRPr="00E161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связи с исполнением ими должностных </w:t>
      </w:r>
      <w:r w:rsidR="00E966B4">
        <w:rPr>
          <w:rFonts w:eastAsiaTheme="minorHAnsi"/>
          <w:sz w:val="28"/>
          <w:szCs w:val="28"/>
          <w:lang w:eastAsia="en-US"/>
        </w:rPr>
        <w:t>полномочий, в</w:t>
      </w:r>
      <w:r>
        <w:rPr>
          <w:rFonts w:eastAsiaTheme="minorHAnsi"/>
          <w:sz w:val="28"/>
          <w:szCs w:val="28"/>
          <w:lang w:eastAsia="en-US"/>
        </w:rPr>
        <w:t xml:space="preserve"> том числе транспортным средствам, лиц, замещающих муниципальные должности</w:t>
      </w:r>
      <w:r w:rsidR="00E966B4" w:rsidRPr="00E966B4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>на постоянной основе в городе Радужный</w:t>
      </w:r>
      <w:r>
        <w:rPr>
          <w:rFonts w:eastAsiaTheme="minorHAnsi"/>
          <w:sz w:val="28"/>
          <w:szCs w:val="28"/>
          <w:lang w:eastAsia="en-US"/>
        </w:rPr>
        <w:t>, в полном размере, но не более страховой суммы.</w:t>
      </w:r>
      <w:proofErr w:type="gramEnd"/>
    </w:p>
    <w:p w:rsidR="000B54D7" w:rsidRDefault="000B54D7" w:rsidP="000B54D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ED296D" w:rsidRDefault="00ED296D" w:rsidP="00B2533B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Страховая сумма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Страховой суммой возмещения вреда, причиненного здоровью застрахованного лица, в связи с его деятельностью является сумма, равная не </w:t>
      </w:r>
      <w:proofErr w:type="gramStart"/>
      <w:r>
        <w:rPr>
          <w:rFonts w:eastAsiaTheme="minorHAnsi"/>
          <w:sz w:val="28"/>
          <w:szCs w:val="28"/>
          <w:lang w:eastAsia="en-US"/>
        </w:rPr>
        <w:t>более годового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денежного содержания.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96D" w:rsidRDefault="00ED296D" w:rsidP="000D1B2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Порядок, размеры, сроки формирования и уплаты</w:t>
      </w:r>
      <w:r w:rsidR="000D1B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страховых взносов</w:t>
      </w:r>
    </w:p>
    <w:p w:rsidR="00ED296D" w:rsidRDefault="00ED296D" w:rsidP="00B25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Страхование осуществляется ежегодно на полный календарный год. Страхователями вносятся страховые взносы страховщику в сроки, указанные в договоре о страховании в полном объеме.</w:t>
      </w:r>
    </w:p>
    <w:p w:rsidR="00ED296D" w:rsidRPr="00ED296D" w:rsidRDefault="00E16141" w:rsidP="00E161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ED296D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</w:t>
      </w:r>
      <w:r w:rsidR="00ED296D">
        <w:rPr>
          <w:rFonts w:eastAsiaTheme="minorHAnsi"/>
          <w:sz w:val="28"/>
          <w:szCs w:val="28"/>
          <w:lang w:eastAsia="en-US"/>
        </w:rPr>
        <w:t>. При формировании бюджета на очередной финансовый год и плановый период суммы страховых взносов предусматриваются в бюджетных сметах администрации города</w:t>
      </w:r>
      <w:r w:rsidR="00B2533B">
        <w:rPr>
          <w:rFonts w:eastAsiaTheme="minorHAnsi"/>
          <w:sz w:val="28"/>
          <w:szCs w:val="28"/>
          <w:lang w:eastAsia="en-US"/>
        </w:rPr>
        <w:t xml:space="preserve"> Радужный</w:t>
      </w:r>
      <w:r w:rsidR="00ED296D">
        <w:rPr>
          <w:rFonts w:eastAsiaTheme="minorHAnsi"/>
          <w:sz w:val="28"/>
          <w:szCs w:val="28"/>
          <w:lang w:eastAsia="en-US"/>
        </w:rPr>
        <w:t xml:space="preserve"> и Думы города </w:t>
      </w:r>
      <w:r w:rsidR="00B2533B">
        <w:rPr>
          <w:rFonts w:eastAsiaTheme="minorHAnsi"/>
          <w:sz w:val="28"/>
          <w:szCs w:val="28"/>
          <w:lang w:eastAsia="en-US"/>
        </w:rPr>
        <w:t xml:space="preserve">Радужный </w:t>
      </w:r>
      <w:r w:rsidR="00ED296D">
        <w:rPr>
          <w:rFonts w:eastAsiaTheme="minorHAnsi"/>
          <w:sz w:val="28"/>
          <w:szCs w:val="28"/>
          <w:lang w:eastAsia="en-US"/>
        </w:rPr>
        <w:t>соответственно.</w:t>
      </w:r>
    </w:p>
    <w:sectPr w:rsidR="00ED296D" w:rsidRPr="00ED296D" w:rsidSect="00B3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D"/>
    <w:rsid w:val="000B54D7"/>
    <w:rsid w:val="000D1B26"/>
    <w:rsid w:val="00163F9E"/>
    <w:rsid w:val="00267A40"/>
    <w:rsid w:val="00272B8C"/>
    <w:rsid w:val="00315F72"/>
    <w:rsid w:val="00381C89"/>
    <w:rsid w:val="003F3DAD"/>
    <w:rsid w:val="004449BB"/>
    <w:rsid w:val="00515FE2"/>
    <w:rsid w:val="005A1A37"/>
    <w:rsid w:val="005A4B6A"/>
    <w:rsid w:val="006452A0"/>
    <w:rsid w:val="00677C85"/>
    <w:rsid w:val="006A2D6F"/>
    <w:rsid w:val="00752EEF"/>
    <w:rsid w:val="0088259E"/>
    <w:rsid w:val="00AF1896"/>
    <w:rsid w:val="00B2533B"/>
    <w:rsid w:val="00B30B42"/>
    <w:rsid w:val="00B36D46"/>
    <w:rsid w:val="00BB37D1"/>
    <w:rsid w:val="00BE072C"/>
    <w:rsid w:val="00C04261"/>
    <w:rsid w:val="00C07460"/>
    <w:rsid w:val="00E16141"/>
    <w:rsid w:val="00E55E57"/>
    <w:rsid w:val="00E966B4"/>
    <w:rsid w:val="00ED296D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96D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D2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452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C7C8062CDBCED4DD779E41BD0BA1039C3C82E7B3451C948E0ECC385B420D86117BE7F081299115EAE738399B07ED844AE7582C4EBDF9C12DECBE9E0A6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Т.Т.</dc:creator>
  <cp:lastModifiedBy>Ермоленко О.В.</cp:lastModifiedBy>
  <cp:revision>5</cp:revision>
  <cp:lastPrinted>2021-04-20T12:53:00Z</cp:lastPrinted>
  <dcterms:created xsi:type="dcterms:W3CDTF">2021-04-26T04:48:00Z</dcterms:created>
  <dcterms:modified xsi:type="dcterms:W3CDTF">2021-04-26T05:16:00Z</dcterms:modified>
</cp:coreProperties>
</file>