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B9CB6" w14:textId="779B41BB" w:rsidR="00663B45" w:rsidRDefault="00663B45" w:rsidP="00663B4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14:paraId="41A9D9AB" w14:textId="77777777" w:rsidR="00663B45" w:rsidRPr="00663B45" w:rsidRDefault="00663B45" w:rsidP="00663B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14:paraId="2C10528F" w14:textId="77777777" w:rsidR="00663B45" w:rsidRDefault="00663B45" w:rsidP="00663B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14:paraId="5DAC04C6" w14:textId="77777777" w:rsidR="00663B45" w:rsidRDefault="00663B45" w:rsidP="00663B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400024" w14:textId="32E1C4EB" w:rsidR="00663B45" w:rsidRDefault="00663B45" w:rsidP="00663B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«____» ________ 2021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№____</w:t>
      </w:r>
    </w:p>
    <w:p w14:paraId="5152213F" w14:textId="77777777" w:rsidR="00663B45" w:rsidRDefault="00663B45" w:rsidP="00663B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44A5AE" w14:textId="77777777" w:rsidR="00663B45" w:rsidRPr="00663B45" w:rsidRDefault="00663B45" w:rsidP="00663B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14:paraId="35DD136F" w14:textId="7AECDCFB" w:rsidR="00663B45" w:rsidRPr="00663B45" w:rsidRDefault="00663B45" w:rsidP="00663B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3B45">
        <w:rPr>
          <w:rFonts w:ascii="Times New Roman" w:hAnsi="Times New Roman"/>
          <w:b/>
          <w:sz w:val="28"/>
          <w:szCs w:val="28"/>
        </w:rPr>
        <w:t>О готовности образовател</w:t>
      </w:r>
      <w:r w:rsidRPr="00663B45">
        <w:rPr>
          <w:rFonts w:ascii="Times New Roman" w:hAnsi="Times New Roman"/>
          <w:b/>
          <w:sz w:val="28"/>
          <w:szCs w:val="28"/>
        </w:rPr>
        <w:t xml:space="preserve">ьных организаций </w:t>
      </w:r>
      <w:r w:rsidRPr="00663B45">
        <w:rPr>
          <w:rFonts w:ascii="Times New Roman" w:hAnsi="Times New Roman"/>
          <w:b/>
          <w:sz w:val="28"/>
          <w:szCs w:val="28"/>
        </w:rPr>
        <w:br/>
        <w:t xml:space="preserve">к новому 2021 – </w:t>
      </w:r>
      <w:r w:rsidRPr="00663B45">
        <w:rPr>
          <w:rFonts w:ascii="Times New Roman" w:hAnsi="Times New Roman"/>
          <w:b/>
          <w:sz w:val="28"/>
          <w:szCs w:val="28"/>
        </w:rPr>
        <w:t>2022 учебному году</w:t>
      </w:r>
    </w:p>
    <w:p w14:paraId="7D3F49AF" w14:textId="77777777" w:rsidR="00663B45" w:rsidRDefault="00663B45" w:rsidP="00663B45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FABFE6" w14:textId="7635FFBE" w:rsidR="00663B45" w:rsidRPr="00663B45" w:rsidRDefault="00663B45" w:rsidP="00663B4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Заслушав и обсудив информацию управления образования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 города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Радужный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готовности образовате</w:t>
      </w:r>
      <w:r>
        <w:rPr>
          <w:rFonts w:ascii="Times New Roman" w:hAnsi="Times New Roman"/>
          <w:sz w:val="28"/>
          <w:szCs w:val="28"/>
        </w:rPr>
        <w:t xml:space="preserve">льных организаций к новому 2021 – </w:t>
      </w:r>
      <w:r>
        <w:rPr>
          <w:rFonts w:ascii="Times New Roman" w:hAnsi="Times New Roman"/>
          <w:sz w:val="28"/>
          <w:szCs w:val="28"/>
        </w:rPr>
        <w:t xml:space="preserve">2022 учебному году,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Дума города </w:t>
      </w:r>
      <w:r w:rsidRPr="00663B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решила:</w:t>
      </w:r>
    </w:p>
    <w:p w14:paraId="51A0C82D" w14:textId="77777777" w:rsidR="00663B45" w:rsidRDefault="00663B45" w:rsidP="00663B45">
      <w:pPr>
        <w:keepNext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02C364C" w14:textId="60B192A6" w:rsidR="00663B45" w:rsidRDefault="00663B45" w:rsidP="00663B45">
      <w:pPr>
        <w:keepNext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Информацию о</w:t>
      </w:r>
      <w:r>
        <w:rPr>
          <w:rFonts w:ascii="Times New Roman" w:hAnsi="Times New Roman"/>
          <w:sz w:val="28"/>
          <w:szCs w:val="28"/>
        </w:rPr>
        <w:t xml:space="preserve"> готовности образовате</w:t>
      </w:r>
      <w:r>
        <w:rPr>
          <w:rFonts w:ascii="Times New Roman" w:hAnsi="Times New Roman"/>
          <w:sz w:val="28"/>
          <w:szCs w:val="28"/>
        </w:rPr>
        <w:t xml:space="preserve">льных организаций к новому 2021 –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022 учебному году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принять к сведению (Приложение).</w:t>
      </w:r>
    </w:p>
    <w:p w14:paraId="5B2BD42E" w14:textId="77777777" w:rsidR="00663B45" w:rsidRDefault="00663B45" w:rsidP="00663B4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B77C8FF" w14:textId="77777777" w:rsidR="00663B45" w:rsidRDefault="00663B45" w:rsidP="00663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66A1C5" w14:textId="77777777" w:rsidR="00663B45" w:rsidRDefault="00663B45" w:rsidP="00663B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58F92D" w14:textId="77777777" w:rsidR="00663B45" w:rsidRDefault="00663B45" w:rsidP="00663B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5C21DE" w14:textId="1A35999F" w:rsidR="00663B45" w:rsidRPr="00663B45" w:rsidRDefault="00663B45" w:rsidP="00663B45">
      <w:pPr>
        <w:tabs>
          <w:tab w:val="left" w:pos="75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3B45"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Думы города</w:t>
      </w:r>
      <w:r w:rsidRPr="00663B4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663B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Г.П. Борщёв </w:t>
      </w:r>
    </w:p>
    <w:p w14:paraId="1214E8A1" w14:textId="77777777" w:rsidR="002E4F8E" w:rsidRPr="00663B45" w:rsidRDefault="002E4F8E" w:rsidP="00334C19">
      <w:pPr>
        <w:spacing w:after="0" w:line="240" w:lineRule="auto"/>
        <w:rPr>
          <w:rFonts w:ascii="Times New Roman" w:hAnsi="Times New Roman"/>
          <w:b/>
          <w:bCs/>
          <w:iCs/>
          <w:sz w:val="20"/>
          <w:szCs w:val="20"/>
        </w:rPr>
      </w:pPr>
    </w:p>
    <w:p w14:paraId="30B2F998" w14:textId="77777777" w:rsidR="00663B45" w:rsidRDefault="00663B45" w:rsidP="002E4F8E">
      <w:pPr>
        <w:shd w:val="clear" w:color="auto" w:fill="FFFFFF"/>
        <w:tabs>
          <w:tab w:val="left" w:pos="-10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14:paraId="5D1E1C20" w14:textId="77777777" w:rsidR="00663B45" w:rsidRDefault="00663B45" w:rsidP="002E4F8E">
      <w:pPr>
        <w:shd w:val="clear" w:color="auto" w:fill="FFFFFF"/>
        <w:tabs>
          <w:tab w:val="left" w:pos="-10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14:paraId="6729E4A5" w14:textId="77777777" w:rsidR="00663B45" w:rsidRDefault="00663B45" w:rsidP="002E4F8E">
      <w:pPr>
        <w:shd w:val="clear" w:color="auto" w:fill="FFFFFF"/>
        <w:tabs>
          <w:tab w:val="left" w:pos="-10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14:paraId="4D3572CB" w14:textId="77777777" w:rsidR="00663B45" w:rsidRDefault="00663B45" w:rsidP="002E4F8E">
      <w:pPr>
        <w:shd w:val="clear" w:color="auto" w:fill="FFFFFF"/>
        <w:tabs>
          <w:tab w:val="left" w:pos="-10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14:paraId="1681C252" w14:textId="77777777" w:rsidR="00663B45" w:rsidRDefault="00663B45" w:rsidP="002E4F8E">
      <w:pPr>
        <w:shd w:val="clear" w:color="auto" w:fill="FFFFFF"/>
        <w:tabs>
          <w:tab w:val="left" w:pos="-10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14:paraId="0B087ED6" w14:textId="77777777" w:rsidR="00663B45" w:rsidRDefault="00663B45" w:rsidP="002E4F8E">
      <w:pPr>
        <w:shd w:val="clear" w:color="auto" w:fill="FFFFFF"/>
        <w:tabs>
          <w:tab w:val="left" w:pos="-10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14:paraId="668C186A" w14:textId="77777777" w:rsidR="00663B45" w:rsidRDefault="00663B45" w:rsidP="002E4F8E">
      <w:pPr>
        <w:shd w:val="clear" w:color="auto" w:fill="FFFFFF"/>
        <w:tabs>
          <w:tab w:val="left" w:pos="-10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14:paraId="27918163" w14:textId="77777777" w:rsidR="00663B45" w:rsidRDefault="00663B45" w:rsidP="002E4F8E">
      <w:pPr>
        <w:shd w:val="clear" w:color="auto" w:fill="FFFFFF"/>
        <w:tabs>
          <w:tab w:val="left" w:pos="-10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14:paraId="141D7581" w14:textId="77777777" w:rsidR="00663B45" w:rsidRDefault="00663B45" w:rsidP="002E4F8E">
      <w:pPr>
        <w:shd w:val="clear" w:color="auto" w:fill="FFFFFF"/>
        <w:tabs>
          <w:tab w:val="left" w:pos="-10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14:paraId="493194BA" w14:textId="77777777" w:rsidR="00663B45" w:rsidRDefault="00663B45" w:rsidP="002E4F8E">
      <w:pPr>
        <w:shd w:val="clear" w:color="auto" w:fill="FFFFFF"/>
        <w:tabs>
          <w:tab w:val="left" w:pos="-10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14:paraId="0E238CA0" w14:textId="77777777" w:rsidR="00663B45" w:rsidRDefault="00663B45" w:rsidP="002E4F8E">
      <w:pPr>
        <w:shd w:val="clear" w:color="auto" w:fill="FFFFFF"/>
        <w:tabs>
          <w:tab w:val="left" w:pos="-10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14:paraId="04D67C91" w14:textId="77777777" w:rsidR="00663B45" w:rsidRDefault="00663B45" w:rsidP="002E4F8E">
      <w:pPr>
        <w:shd w:val="clear" w:color="auto" w:fill="FFFFFF"/>
        <w:tabs>
          <w:tab w:val="left" w:pos="-10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14:paraId="3375811F" w14:textId="77777777" w:rsidR="00663B45" w:rsidRDefault="00663B45" w:rsidP="002E4F8E">
      <w:pPr>
        <w:shd w:val="clear" w:color="auto" w:fill="FFFFFF"/>
        <w:tabs>
          <w:tab w:val="left" w:pos="-10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14:paraId="5FF69050" w14:textId="77777777" w:rsidR="00663B45" w:rsidRDefault="00663B45" w:rsidP="002E4F8E">
      <w:pPr>
        <w:shd w:val="clear" w:color="auto" w:fill="FFFFFF"/>
        <w:tabs>
          <w:tab w:val="left" w:pos="-10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14:paraId="110B2C3A" w14:textId="77777777" w:rsidR="00663B45" w:rsidRDefault="00663B45" w:rsidP="002E4F8E">
      <w:pPr>
        <w:shd w:val="clear" w:color="auto" w:fill="FFFFFF"/>
        <w:tabs>
          <w:tab w:val="left" w:pos="-10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14:paraId="74AC5468" w14:textId="77777777" w:rsidR="00663B45" w:rsidRDefault="00663B45" w:rsidP="002E4F8E">
      <w:pPr>
        <w:shd w:val="clear" w:color="auto" w:fill="FFFFFF"/>
        <w:tabs>
          <w:tab w:val="left" w:pos="-10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14:paraId="6BE67933" w14:textId="77777777" w:rsidR="00663B45" w:rsidRDefault="00663B45" w:rsidP="002E4F8E">
      <w:pPr>
        <w:shd w:val="clear" w:color="auto" w:fill="FFFFFF"/>
        <w:tabs>
          <w:tab w:val="left" w:pos="-10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14:paraId="03C488A6" w14:textId="77777777" w:rsidR="00663B45" w:rsidRDefault="00663B45" w:rsidP="002E4F8E">
      <w:pPr>
        <w:shd w:val="clear" w:color="auto" w:fill="FFFFFF"/>
        <w:tabs>
          <w:tab w:val="left" w:pos="-1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55337D0" w14:textId="77777777" w:rsidR="00663B45" w:rsidRDefault="00663B45" w:rsidP="002E4F8E">
      <w:pPr>
        <w:shd w:val="clear" w:color="auto" w:fill="FFFFFF"/>
        <w:tabs>
          <w:tab w:val="left" w:pos="-1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490F23E" w14:textId="77777777" w:rsidR="00663B45" w:rsidRPr="00663B45" w:rsidRDefault="00663B45" w:rsidP="002E4F8E">
      <w:pPr>
        <w:shd w:val="clear" w:color="auto" w:fill="FFFFFF"/>
        <w:tabs>
          <w:tab w:val="left" w:pos="-1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5BB0A2B" w14:textId="77777777" w:rsidR="00663B45" w:rsidRDefault="00663B45" w:rsidP="002E4F8E">
      <w:pPr>
        <w:shd w:val="clear" w:color="auto" w:fill="FFFFFF"/>
        <w:tabs>
          <w:tab w:val="left" w:pos="-10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14:paraId="122F017C" w14:textId="77777777" w:rsidR="00663B45" w:rsidRDefault="00663B45" w:rsidP="002E4F8E">
      <w:pPr>
        <w:shd w:val="clear" w:color="auto" w:fill="FFFFFF"/>
        <w:tabs>
          <w:tab w:val="left" w:pos="-10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14:paraId="3058B482" w14:textId="77777777" w:rsidR="00663B45" w:rsidRDefault="00663B45" w:rsidP="002E4F8E">
      <w:pPr>
        <w:shd w:val="clear" w:color="auto" w:fill="FFFFFF"/>
        <w:tabs>
          <w:tab w:val="left" w:pos="-10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14:paraId="472D2375" w14:textId="2C509BD3" w:rsidR="002E4F8E" w:rsidRPr="00663B45" w:rsidRDefault="002E4F8E" w:rsidP="002E4F8E">
      <w:pPr>
        <w:shd w:val="clear" w:color="auto" w:fill="FFFFFF"/>
        <w:tabs>
          <w:tab w:val="left" w:pos="-1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793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2D59F1">
        <w:rPr>
          <w:rFonts w:ascii="Times New Roman" w:hAnsi="Times New Roman"/>
          <w:sz w:val="28"/>
          <w:szCs w:val="28"/>
        </w:rPr>
        <w:br/>
      </w:r>
      <w:r w:rsidRPr="00C97938">
        <w:rPr>
          <w:rFonts w:ascii="Times New Roman" w:hAnsi="Times New Roman"/>
          <w:sz w:val="28"/>
          <w:szCs w:val="28"/>
        </w:rPr>
        <w:t xml:space="preserve">к </w:t>
      </w:r>
      <w:r w:rsidR="00663B45">
        <w:rPr>
          <w:rFonts w:ascii="Times New Roman" w:hAnsi="Times New Roman"/>
          <w:sz w:val="28"/>
          <w:szCs w:val="28"/>
        </w:rPr>
        <w:t>решению Думы города</w:t>
      </w:r>
    </w:p>
    <w:p w14:paraId="2B76A8C6" w14:textId="225E6D45" w:rsidR="00663B45" w:rsidRDefault="00663B45" w:rsidP="002E4F8E">
      <w:pPr>
        <w:shd w:val="clear" w:color="auto" w:fill="FFFFFF"/>
        <w:tabs>
          <w:tab w:val="left" w:pos="-1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__.09.2021 № ___</w:t>
      </w:r>
    </w:p>
    <w:p w14:paraId="1B92C064" w14:textId="77777777" w:rsidR="00663B45" w:rsidRDefault="00663B45" w:rsidP="00663B45">
      <w:pPr>
        <w:shd w:val="clear" w:color="auto" w:fill="FFFFFF"/>
        <w:tabs>
          <w:tab w:val="left" w:pos="-1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24C13B3" w14:textId="697C0FAA" w:rsidR="00B12210" w:rsidRPr="00663B45" w:rsidRDefault="00663B45" w:rsidP="00663B45">
      <w:pPr>
        <w:shd w:val="clear" w:color="auto" w:fill="FFFFFF"/>
        <w:tabs>
          <w:tab w:val="left" w:pos="-1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3B45">
        <w:rPr>
          <w:rFonts w:ascii="Times New Roman" w:hAnsi="Times New Roman"/>
          <w:b/>
          <w:sz w:val="28"/>
          <w:szCs w:val="28"/>
        </w:rPr>
        <w:t>Информация</w:t>
      </w:r>
    </w:p>
    <w:p w14:paraId="5771EC49" w14:textId="77777777" w:rsidR="00663B45" w:rsidRPr="00663B45" w:rsidRDefault="00663B45" w:rsidP="00663B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3B45">
        <w:rPr>
          <w:rFonts w:ascii="Times New Roman" w:hAnsi="Times New Roman"/>
          <w:b/>
          <w:sz w:val="28"/>
          <w:szCs w:val="28"/>
        </w:rPr>
        <w:t>о</w:t>
      </w:r>
      <w:r w:rsidR="002D59F1" w:rsidRPr="00663B45">
        <w:rPr>
          <w:rFonts w:ascii="Times New Roman" w:hAnsi="Times New Roman"/>
          <w:b/>
          <w:sz w:val="28"/>
          <w:szCs w:val="28"/>
        </w:rPr>
        <w:t xml:space="preserve"> готовности образовательных организаций </w:t>
      </w:r>
    </w:p>
    <w:p w14:paraId="356182D0" w14:textId="5CE246F4" w:rsidR="002E4F8E" w:rsidRPr="00663B45" w:rsidRDefault="00663B45" w:rsidP="00663B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3B45">
        <w:rPr>
          <w:rFonts w:ascii="Times New Roman" w:hAnsi="Times New Roman"/>
          <w:b/>
          <w:sz w:val="28"/>
          <w:szCs w:val="28"/>
        </w:rPr>
        <w:t xml:space="preserve">к новому 2021 – </w:t>
      </w:r>
      <w:r w:rsidR="002D59F1" w:rsidRPr="00663B45">
        <w:rPr>
          <w:rFonts w:ascii="Times New Roman" w:hAnsi="Times New Roman"/>
          <w:b/>
          <w:sz w:val="28"/>
          <w:szCs w:val="28"/>
        </w:rPr>
        <w:t>2022 учебному году</w:t>
      </w:r>
    </w:p>
    <w:p w14:paraId="26D2713B" w14:textId="77777777" w:rsidR="002D59F1" w:rsidRDefault="002D59F1" w:rsidP="002D59F1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E43DFA" w14:textId="37A9F989" w:rsidR="002E4F8E" w:rsidRPr="006A213F" w:rsidRDefault="00663B45" w:rsidP="00663B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E4F8E" w:rsidRPr="006A213F">
        <w:rPr>
          <w:rFonts w:ascii="Times New Roman" w:eastAsia="Times New Roman" w:hAnsi="Times New Roman"/>
          <w:sz w:val="28"/>
          <w:szCs w:val="28"/>
          <w:lang w:eastAsia="ru-RU"/>
        </w:rPr>
        <w:t>Одна из важных задач</w:t>
      </w:r>
      <w:r w:rsidR="002D59F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E4F8E" w:rsidRPr="006A213F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стоящих перед муниципалитетом - обеспечение безопасных условий пребывания обучающихся и воспитанников в образовательных организациях.</w:t>
      </w:r>
    </w:p>
    <w:p w14:paraId="75EDA23A" w14:textId="77777777" w:rsidR="000F25C1" w:rsidRDefault="002E4F8E" w:rsidP="00663B45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A213F">
        <w:rPr>
          <w:rFonts w:ascii="Times New Roman" w:eastAsia="Times New Roman" w:hAnsi="Times New Roman"/>
          <w:sz w:val="28"/>
          <w:szCs w:val="28"/>
          <w:lang w:eastAsia="ru-RU"/>
        </w:rPr>
        <w:t>Подготовка образовательных организаций к началу нового учебного года осуществля</w:t>
      </w:r>
      <w:r w:rsidR="002D59F1">
        <w:rPr>
          <w:rFonts w:ascii="Times New Roman" w:eastAsia="Times New Roman" w:hAnsi="Times New Roman"/>
          <w:sz w:val="28"/>
          <w:szCs w:val="28"/>
          <w:lang w:eastAsia="ru-RU"/>
        </w:rPr>
        <w:t>лась</w:t>
      </w:r>
      <w:r w:rsidRPr="006A213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</w:t>
      </w:r>
      <w:r w:rsidRPr="003A7B06">
        <w:rPr>
          <w:rFonts w:ascii="Times New Roman" w:hAnsi="Times New Roman"/>
          <w:sz w:val="28"/>
          <w:szCs w:val="28"/>
        </w:rPr>
        <w:t>Методическими рекомендациями по оценке готовности организаций, осуществляющих образовательную деятельность, к началу учебного года (письмо Мин</w:t>
      </w:r>
      <w:r>
        <w:rPr>
          <w:rFonts w:ascii="Times New Roman" w:hAnsi="Times New Roman"/>
          <w:sz w:val="28"/>
          <w:szCs w:val="28"/>
        </w:rPr>
        <w:t xml:space="preserve">истерства </w:t>
      </w:r>
      <w:r w:rsidRPr="003A7B06">
        <w:rPr>
          <w:rFonts w:ascii="Times New Roman" w:hAnsi="Times New Roman"/>
          <w:sz w:val="28"/>
          <w:szCs w:val="28"/>
        </w:rPr>
        <w:t>просвещения Росси</w:t>
      </w:r>
      <w:r>
        <w:rPr>
          <w:rFonts w:ascii="Times New Roman" w:hAnsi="Times New Roman"/>
          <w:sz w:val="28"/>
          <w:szCs w:val="28"/>
        </w:rPr>
        <w:t>йской Федерации</w:t>
      </w:r>
      <w:r w:rsidRPr="003A7B0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30</w:t>
      </w:r>
      <w:r w:rsidRPr="003A7B0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3A7B0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 № АН-720</w:t>
      </w:r>
      <w:r w:rsidRPr="003A7B06">
        <w:rPr>
          <w:rFonts w:ascii="Times New Roman" w:hAnsi="Times New Roman"/>
          <w:sz w:val="28"/>
          <w:szCs w:val="28"/>
        </w:rPr>
        <w:t>/0</w:t>
      </w:r>
      <w:r>
        <w:rPr>
          <w:rFonts w:ascii="Times New Roman" w:hAnsi="Times New Roman"/>
          <w:sz w:val="28"/>
          <w:szCs w:val="28"/>
        </w:rPr>
        <w:t>9</w:t>
      </w:r>
      <w:r w:rsidRPr="003A7B06">
        <w:rPr>
          <w:rFonts w:ascii="Times New Roman" w:hAnsi="Times New Roman"/>
          <w:sz w:val="28"/>
          <w:szCs w:val="28"/>
        </w:rPr>
        <w:t xml:space="preserve"> «О подготовке к </w:t>
      </w:r>
      <w:r>
        <w:rPr>
          <w:rFonts w:ascii="Times New Roman" w:hAnsi="Times New Roman"/>
          <w:sz w:val="28"/>
          <w:szCs w:val="28"/>
        </w:rPr>
        <w:t>началу</w:t>
      </w:r>
      <w:r w:rsidRPr="003A7B06">
        <w:rPr>
          <w:rFonts w:ascii="Times New Roman" w:hAnsi="Times New Roman"/>
          <w:sz w:val="28"/>
          <w:szCs w:val="28"/>
        </w:rPr>
        <w:t xml:space="preserve"> учебно</w:t>
      </w:r>
      <w:r>
        <w:rPr>
          <w:rFonts w:ascii="Times New Roman" w:hAnsi="Times New Roman"/>
          <w:sz w:val="28"/>
          <w:szCs w:val="28"/>
        </w:rPr>
        <w:t>го</w:t>
      </w:r>
      <w:r w:rsidRPr="003A7B0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6B0EB5">
        <w:rPr>
          <w:rFonts w:ascii="Times New Roman" w:hAnsi="Times New Roman"/>
          <w:sz w:val="28"/>
          <w:szCs w:val="28"/>
        </w:rPr>
        <w:t>»)</w:t>
      </w:r>
      <w:r w:rsidRPr="006B0EB5">
        <w:rPr>
          <w:rFonts w:ascii="Times New Roman" w:eastAsia="Times New Roman" w:hAnsi="Times New Roman"/>
          <w:sz w:val="28"/>
          <w:szCs w:val="28"/>
          <w:lang w:eastAsia="ru-RU"/>
        </w:rPr>
        <w:t>, совместным приказом Департамента образования и молодежной политики Ханты-Мансийского автономного округа – Югры, Департамента культуры Ханты-Мансийского автономного округа – Югры, Департамента физической культуры</w:t>
      </w:r>
      <w:proofErr w:type="gramEnd"/>
      <w:r w:rsidRPr="006B0E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B0EB5">
        <w:rPr>
          <w:rFonts w:ascii="Times New Roman" w:eastAsia="Times New Roman" w:hAnsi="Times New Roman"/>
          <w:sz w:val="28"/>
          <w:szCs w:val="28"/>
          <w:lang w:eastAsia="ru-RU"/>
        </w:rPr>
        <w:t>и спорта Ханты-Мансийского автономного округа – Югры, Департамента социального развития Ханты-Мансийского автономного  округа – Югры от 13.05.2021 №619/113/141 «О подготовке организаций, осуществляющих образовательную деятельность на территории Ханты-Мансийского автономного округа – Югры, к началу нового 2021/2022 учебного года» и  приказом управления образования администрации города Радужный от 28.05.2021 №299 «Об организации подготовки образовательных организаций,</w:t>
      </w:r>
      <w:proofErr w:type="gramEnd"/>
      <w:r w:rsidRPr="006B0E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B0EB5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</w:t>
      </w:r>
      <w:proofErr w:type="gramEnd"/>
      <w:r w:rsidRPr="006B0EB5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управлению образования администрации города Радужный, к началу нового 2021-2022 учебного года».</w:t>
      </w:r>
      <w:r w:rsidR="00D820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65DF65F" w14:textId="14AE02EA" w:rsidR="0003567A" w:rsidRPr="00D60C0A" w:rsidRDefault="00D8208D" w:rsidP="00663B45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8A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города Радужный </w:t>
      </w:r>
      <w:r w:rsidR="000F25C1">
        <w:rPr>
          <w:rFonts w:ascii="Times New Roman" w:eastAsia="Times New Roman" w:hAnsi="Times New Roman"/>
          <w:sz w:val="28"/>
          <w:szCs w:val="28"/>
          <w:lang w:eastAsia="ru-RU"/>
        </w:rPr>
        <w:t>от 02.08.2021 № 1329 «</w:t>
      </w:r>
      <w:r w:rsidR="000F25C1">
        <w:rPr>
          <w:rFonts w:ascii="Times New Roman" w:hAnsi="Times New Roman"/>
          <w:sz w:val="28"/>
        </w:rPr>
        <w:t xml:space="preserve">О комиссии по оценке готовности образовательных организаций, подведомственных управлению образования администрации города Радужный, к новому учебному году»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была </w:t>
      </w:r>
      <w:r w:rsidRPr="00E628AA">
        <w:rPr>
          <w:rFonts w:ascii="Times New Roman" w:eastAsia="Times New Roman" w:hAnsi="Times New Roman"/>
          <w:sz w:val="28"/>
          <w:szCs w:val="28"/>
          <w:lang w:eastAsia="ru-RU"/>
        </w:rPr>
        <w:t>создана межведомственная комиссия по оценке готовности муниципальных образовательных организаций к новому учебному году</w:t>
      </w:r>
      <w:r w:rsidR="000F25C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93E7E">
        <w:rPr>
          <w:rFonts w:ascii="Times New Roman" w:eastAsia="Times New Roman" w:hAnsi="Times New Roman"/>
          <w:sz w:val="28"/>
          <w:szCs w:val="28"/>
          <w:lang w:eastAsia="ru-RU"/>
        </w:rPr>
        <w:t xml:space="preserve">, по итогам </w:t>
      </w:r>
      <w:proofErr w:type="gramStart"/>
      <w:r w:rsidR="00193E7E"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  <w:proofErr w:type="gramEnd"/>
      <w:r w:rsidR="00193E7E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которой </w:t>
      </w:r>
      <w:r w:rsidR="0026051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3567A" w:rsidRPr="00D60C0A">
        <w:rPr>
          <w:rFonts w:ascii="Times New Roman" w:eastAsia="Times New Roman" w:hAnsi="Times New Roman"/>
          <w:sz w:val="28"/>
          <w:szCs w:val="28"/>
          <w:lang w:eastAsia="ru-RU"/>
        </w:rPr>
        <w:t>00% предъявленных к приемке образовательных организаций признаны готовыми к новому учебному году.</w:t>
      </w:r>
    </w:p>
    <w:p w14:paraId="60E4F0AA" w14:textId="0E55DF74" w:rsidR="002E4F8E" w:rsidRPr="006A213F" w:rsidRDefault="002E4F8E" w:rsidP="00663B45">
      <w:pPr>
        <w:spacing w:after="0" w:line="240" w:lineRule="auto"/>
        <w:ind w:left="21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6A213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 подготовки </w:t>
      </w:r>
      <w:r w:rsidR="00D8208D">
        <w:rPr>
          <w:rFonts w:ascii="Times New Roman" w:eastAsia="Times New Roman" w:hAnsi="Times New Roman"/>
          <w:sz w:val="28"/>
          <w:szCs w:val="28"/>
          <w:lang w:eastAsia="ru-RU"/>
        </w:rPr>
        <w:t>осуществлялся</w:t>
      </w:r>
      <w:r w:rsidRPr="006A213F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Pr="006A21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следующим направлениям:</w:t>
      </w:r>
    </w:p>
    <w:p w14:paraId="49F1A457" w14:textId="77777777" w:rsidR="002E4F8E" w:rsidRPr="006A213F" w:rsidRDefault="002E4F8E" w:rsidP="00663B45">
      <w:pPr>
        <w:pStyle w:val="ad"/>
        <w:numPr>
          <w:ilvl w:val="0"/>
          <w:numId w:val="9"/>
        </w:numPr>
        <w:tabs>
          <w:tab w:val="left" w:pos="1560"/>
        </w:tabs>
        <w:spacing w:after="0" w:line="240" w:lineRule="auto"/>
        <w:ind w:left="0" w:firstLine="9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13F">
        <w:rPr>
          <w:rFonts w:ascii="Times New Roman" w:eastAsia="Times New Roman" w:hAnsi="Times New Roman"/>
          <w:sz w:val="28"/>
          <w:szCs w:val="28"/>
          <w:lang w:eastAsia="ru-RU"/>
        </w:rPr>
        <w:t>обеспечение инженерно-технической укрепленности и антитеррористической защищенности зданий и территорий;</w:t>
      </w:r>
    </w:p>
    <w:p w14:paraId="563A7DBD" w14:textId="77777777" w:rsidR="002E4F8E" w:rsidRPr="006A213F" w:rsidRDefault="002E4F8E" w:rsidP="00663B45">
      <w:pPr>
        <w:pStyle w:val="ad"/>
        <w:numPr>
          <w:ilvl w:val="0"/>
          <w:numId w:val="9"/>
        </w:numPr>
        <w:tabs>
          <w:tab w:val="left" w:pos="1560"/>
        </w:tabs>
        <w:spacing w:after="0" w:line="240" w:lineRule="auto"/>
        <w:ind w:left="0" w:firstLine="9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13F">
        <w:rPr>
          <w:rFonts w:ascii="Times New Roman" w:eastAsia="Times New Roman" w:hAnsi="Times New Roman"/>
          <w:sz w:val="28"/>
          <w:szCs w:val="28"/>
          <w:lang w:eastAsia="ru-RU"/>
        </w:rPr>
        <w:t>обеспечение требований пожарной безопасности;</w:t>
      </w:r>
    </w:p>
    <w:p w14:paraId="1CF6973A" w14:textId="77777777" w:rsidR="002E4F8E" w:rsidRPr="006A213F" w:rsidRDefault="002E4F8E" w:rsidP="00663B45">
      <w:pPr>
        <w:pStyle w:val="ad"/>
        <w:numPr>
          <w:ilvl w:val="0"/>
          <w:numId w:val="9"/>
        </w:numPr>
        <w:tabs>
          <w:tab w:val="left" w:pos="1560"/>
        </w:tabs>
        <w:spacing w:after="0" w:line="240" w:lineRule="auto"/>
        <w:ind w:left="0" w:firstLine="9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13F">
        <w:rPr>
          <w:rFonts w:ascii="Times New Roman" w:eastAsia="Times New Roman" w:hAnsi="Times New Roman"/>
          <w:sz w:val="28"/>
          <w:szCs w:val="28"/>
          <w:lang w:eastAsia="ru-RU"/>
        </w:rPr>
        <w:t>выполнение санитарных норм и правил;</w:t>
      </w:r>
    </w:p>
    <w:p w14:paraId="3B143E33" w14:textId="77777777" w:rsidR="002E4F8E" w:rsidRPr="006A213F" w:rsidRDefault="002E4F8E" w:rsidP="00663B45">
      <w:pPr>
        <w:pStyle w:val="ad"/>
        <w:numPr>
          <w:ilvl w:val="0"/>
          <w:numId w:val="9"/>
        </w:numPr>
        <w:tabs>
          <w:tab w:val="left" w:pos="1560"/>
        </w:tabs>
        <w:spacing w:after="0" w:line="240" w:lineRule="auto"/>
        <w:ind w:left="0" w:firstLine="9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13F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организации питания;</w:t>
      </w:r>
    </w:p>
    <w:p w14:paraId="12A2F1DD" w14:textId="77777777" w:rsidR="002E4F8E" w:rsidRPr="006A213F" w:rsidRDefault="002E4F8E" w:rsidP="00663B45">
      <w:pPr>
        <w:pStyle w:val="ad"/>
        <w:numPr>
          <w:ilvl w:val="0"/>
          <w:numId w:val="9"/>
        </w:numPr>
        <w:tabs>
          <w:tab w:val="left" w:pos="1560"/>
        </w:tabs>
        <w:spacing w:after="0" w:line="240" w:lineRule="auto"/>
        <w:ind w:left="0" w:firstLine="9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13F">
        <w:rPr>
          <w:rFonts w:ascii="Times New Roman" w:eastAsia="Times New Roman" w:hAnsi="Times New Roman"/>
          <w:sz w:val="28"/>
          <w:szCs w:val="28"/>
          <w:lang w:eastAsia="ru-RU"/>
        </w:rPr>
        <w:t>создание в образовательных организациях условий, отвечающих современным требованиям;</w:t>
      </w:r>
    </w:p>
    <w:p w14:paraId="10255BC4" w14:textId="77777777" w:rsidR="002E4F8E" w:rsidRPr="006A213F" w:rsidRDefault="002E4F8E" w:rsidP="00663B45">
      <w:pPr>
        <w:pStyle w:val="ad"/>
        <w:numPr>
          <w:ilvl w:val="0"/>
          <w:numId w:val="9"/>
        </w:numPr>
        <w:tabs>
          <w:tab w:val="left" w:pos="1560"/>
        </w:tabs>
        <w:spacing w:after="0" w:line="240" w:lineRule="auto"/>
        <w:ind w:left="0" w:firstLine="9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1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повышение энергетической эффективности зданий;</w:t>
      </w:r>
    </w:p>
    <w:p w14:paraId="043E35B0" w14:textId="77777777" w:rsidR="002E4F8E" w:rsidRPr="006A213F" w:rsidRDefault="002E4F8E" w:rsidP="00663B45">
      <w:pPr>
        <w:pStyle w:val="ad"/>
        <w:numPr>
          <w:ilvl w:val="0"/>
          <w:numId w:val="9"/>
        </w:numPr>
        <w:tabs>
          <w:tab w:val="left" w:pos="1560"/>
        </w:tabs>
        <w:spacing w:after="0" w:line="240" w:lineRule="auto"/>
        <w:ind w:left="0" w:firstLine="9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13F">
        <w:rPr>
          <w:rFonts w:ascii="Times New Roman" w:eastAsia="Times New Roman" w:hAnsi="Times New Roman"/>
          <w:sz w:val="28"/>
          <w:szCs w:val="28"/>
          <w:lang w:eastAsia="ru-RU"/>
        </w:rPr>
        <w:t>подготовка инженерных систем зданий к работе в осенне-зимних условиях;</w:t>
      </w:r>
    </w:p>
    <w:p w14:paraId="619E5F5A" w14:textId="77777777" w:rsidR="002E4F8E" w:rsidRPr="006A213F" w:rsidRDefault="002E4F8E" w:rsidP="00663B45">
      <w:pPr>
        <w:pStyle w:val="ad"/>
        <w:numPr>
          <w:ilvl w:val="0"/>
          <w:numId w:val="9"/>
        </w:numPr>
        <w:tabs>
          <w:tab w:val="left" w:pos="1560"/>
        </w:tabs>
        <w:spacing w:after="0" w:line="240" w:lineRule="auto"/>
        <w:ind w:left="0" w:firstLine="9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13F">
        <w:rPr>
          <w:rFonts w:ascii="Times New Roman" w:eastAsia="Times New Roman" w:hAnsi="Times New Roman"/>
          <w:sz w:val="28"/>
          <w:szCs w:val="28"/>
          <w:lang w:eastAsia="ru-RU"/>
        </w:rPr>
        <w:t>создание доступной среды в зданиях и на территориях образовательных организаций для предоставления услуг детям с ОВЗ;</w:t>
      </w:r>
    </w:p>
    <w:p w14:paraId="13BCE54D" w14:textId="77777777" w:rsidR="002E4F8E" w:rsidRPr="006A213F" w:rsidRDefault="002E4F8E" w:rsidP="00663B45">
      <w:pPr>
        <w:pStyle w:val="ad"/>
        <w:numPr>
          <w:ilvl w:val="0"/>
          <w:numId w:val="9"/>
        </w:numPr>
        <w:tabs>
          <w:tab w:val="left" w:pos="1560"/>
        </w:tabs>
        <w:spacing w:after="0" w:line="240" w:lineRule="auto"/>
        <w:ind w:left="0" w:firstLine="9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13F">
        <w:rPr>
          <w:rFonts w:ascii="Times New Roman" w:eastAsia="Times New Roman" w:hAnsi="Times New Roman"/>
          <w:sz w:val="28"/>
          <w:szCs w:val="28"/>
          <w:lang w:eastAsia="ru-RU"/>
        </w:rPr>
        <w:t xml:space="preserve">оснащение современным учебным, игровым, спортивным оборудованием, учебниками, пособиями, методической литературой. </w:t>
      </w:r>
    </w:p>
    <w:p w14:paraId="5D1B6F46" w14:textId="77777777" w:rsidR="002E4F8E" w:rsidRPr="00D60C0A" w:rsidRDefault="002E4F8E" w:rsidP="00663B45">
      <w:pPr>
        <w:pStyle w:val="ad"/>
        <w:tabs>
          <w:tab w:val="left" w:pos="1560"/>
        </w:tabs>
        <w:spacing w:after="0" w:line="240" w:lineRule="auto"/>
        <w:ind w:left="9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C6FD26" w14:textId="08D128D4" w:rsidR="002E4F8E" w:rsidRPr="00B17872" w:rsidRDefault="002E4F8E" w:rsidP="00663B45">
      <w:pPr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872">
        <w:rPr>
          <w:rFonts w:ascii="Times New Roman" w:eastAsia="Times New Roman" w:hAnsi="Times New Roman"/>
          <w:sz w:val="28"/>
          <w:szCs w:val="28"/>
          <w:lang w:eastAsia="ru-RU"/>
        </w:rPr>
        <w:t>В 2021</w:t>
      </w:r>
      <w:r w:rsidR="00D8208D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B17872">
        <w:rPr>
          <w:rFonts w:ascii="Times New Roman" w:eastAsia="Times New Roman" w:hAnsi="Times New Roman"/>
          <w:sz w:val="28"/>
          <w:szCs w:val="28"/>
          <w:lang w:eastAsia="ru-RU"/>
        </w:rPr>
        <w:t xml:space="preserve">2022 учебном году на территории города Радужный образовательные услуги </w:t>
      </w:r>
      <w:r w:rsidR="00B04D03">
        <w:rPr>
          <w:rFonts w:ascii="Times New Roman" w:eastAsia="Times New Roman" w:hAnsi="Times New Roman"/>
          <w:sz w:val="28"/>
          <w:szCs w:val="28"/>
          <w:lang w:eastAsia="ru-RU"/>
        </w:rPr>
        <w:t xml:space="preserve">будут </w:t>
      </w:r>
      <w:r w:rsidRPr="00B17872">
        <w:rPr>
          <w:rFonts w:ascii="Times New Roman" w:eastAsia="Times New Roman" w:hAnsi="Times New Roman"/>
          <w:sz w:val="28"/>
          <w:szCs w:val="28"/>
          <w:lang w:eastAsia="ru-RU"/>
        </w:rPr>
        <w:t>оказыва</w:t>
      </w:r>
      <w:r w:rsidR="00B04D03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Pr="00B178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4D03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B1787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организаций, подведомственных управлению образования администрации города Радужный, в том числе:</w:t>
      </w:r>
    </w:p>
    <w:p w14:paraId="35EA7A60" w14:textId="77777777" w:rsidR="002E4F8E" w:rsidRPr="00037970" w:rsidRDefault="002E4F8E" w:rsidP="00663B45">
      <w:pPr>
        <w:pStyle w:val="ad"/>
        <w:numPr>
          <w:ilvl w:val="0"/>
          <w:numId w:val="9"/>
        </w:numPr>
        <w:tabs>
          <w:tab w:val="left" w:pos="927"/>
          <w:tab w:val="left" w:pos="1560"/>
        </w:tabs>
        <w:spacing w:after="0" w:line="240" w:lineRule="auto"/>
        <w:ind w:left="0" w:firstLine="9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970">
        <w:rPr>
          <w:rFonts w:ascii="Times New Roman" w:eastAsia="Times New Roman" w:hAnsi="Times New Roman"/>
          <w:sz w:val="28"/>
          <w:szCs w:val="28"/>
          <w:lang w:eastAsia="ru-RU"/>
        </w:rPr>
        <w:t>6 общеобразовательных школ;</w:t>
      </w:r>
    </w:p>
    <w:p w14:paraId="7F6595AE" w14:textId="403AE644" w:rsidR="002E4F8E" w:rsidRPr="00B04D03" w:rsidRDefault="00E47A56" w:rsidP="00663B45">
      <w:pPr>
        <w:pStyle w:val="ad"/>
        <w:numPr>
          <w:ilvl w:val="0"/>
          <w:numId w:val="9"/>
        </w:numPr>
        <w:tabs>
          <w:tab w:val="left" w:pos="927"/>
          <w:tab w:val="left" w:pos="1560"/>
        </w:tabs>
        <w:spacing w:after="0" w:line="240" w:lineRule="auto"/>
        <w:ind w:left="0" w:firstLine="9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D0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4D03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дошкольных образовательных организаций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0431F6" w:rsidRPr="00B04D03">
        <w:rPr>
          <w:rFonts w:ascii="Times New Roman" w:eastAsia="Times New Roman" w:hAnsi="Times New Roman"/>
          <w:sz w:val="28"/>
          <w:szCs w:val="28"/>
          <w:lang w:eastAsia="ru-RU"/>
        </w:rPr>
        <w:t>завершается реорганизация МАДОУ ДС № 6 «Сказка» путем присоединения к МАДОУ ДС № 9 «Черепашка»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E4F8E" w:rsidRPr="00B04D0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72C281F" w14:textId="77777777" w:rsidR="002E4F8E" w:rsidRPr="00037970" w:rsidRDefault="002E4F8E" w:rsidP="00663B45">
      <w:pPr>
        <w:pStyle w:val="ad"/>
        <w:numPr>
          <w:ilvl w:val="0"/>
          <w:numId w:val="9"/>
        </w:numPr>
        <w:tabs>
          <w:tab w:val="left" w:pos="927"/>
          <w:tab w:val="left" w:pos="1560"/>
        </w:tabs>
        <w:spacing w:after="0" w:line="240" w:lineRule="auto"/>
        <w:ind w:left="0" w:firstLine="9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970">
        <w:rPr>
          <w:rFonts w:ascii="Times New Roman" w:eastAsia="Times New Roman" w:hAnsi="Times New Roman"/>
          <w:sz w:val="28"/>
          <w:szCs w:val="28"/>
          <w:lang w:eastAsia="ru-RU"/>
        </w:rPr>
        <w:t xml:space="preserve">2 организации дополнительного образования. </w:t>
      </w:r>
    </w:p>
    <w:p w14:paraId="341E3B5D" w14:textId="7F961411" w:rsidR="00214533" w:rsidRDefault="00D60C0A" w:rsidP="00663B45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E4F8E" w:rsidRPr="00B17872">
        <w:rPr>
          <w:rFonts w:ascii="Times New Roman" w:eastAsia="Times New Roman" w:hAnsi="Times New Roman"/>
          <w:sz w:val="28"/>
          <w:szCs w:val="28"/>
          <w:lang w:eastAsia="ru-RU"/>
        </w:rPr>
        <w:t xml:space="preserve">се образовательные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организации имеют</w:t>
      </w:r>
      <w:r w:rsidRPr="00D60C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B17872">
        <w:rPr>
          <w:rFonts w:ascii="Times New Roman" w:eastAsia="Times New Roman" w:hAnsi="Times New Roman"/>
          <w:sz w:val="28"/>
          <w:szCs w:val="28"/>
          <w:lang w:eastAsia="ru-RU"/>
        </w:rPr>
        <w:t>ицензию на осуществление образовательной деятельности</w:t>
      </w:r>
      <w:r w:rsidR="002E4F8E" w:rsidRPr="00B1787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14533" w:rsidRPr="002A330E">
        <w:rPr>
          <w:rFonts w:ascii="Times New Roman" w:eastAsia="Times New Roman" w:hAnsi="Times New Roman"/>
          <w:sz w:val="28"/>
          <w:szCs w:val="28"/>
          <w:lang w:eastAsia="ru-RU"/>
        </w:rPr>
        <w:t>комплектован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ность</w:t>
      </w:r>
      <w:r w:rsidR="00214533" w:rsidRPr="002A330E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педагогическими кадрами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составляет</w:t>
      </w:r>
      <w:r w:rsidR="00214533" w:rsidRPr="002A330E">
        <w:rPr>
          <w:rFonts w:ascii="Times New Roman" w:eastAsia="Times New Roman" w:hAnsi="Times New Roman"/>
          <w:sz w:val="28"/>
          <w:szCs w:val="28"/>
          <w:lang w:eastAsia="ru-RU"/>
        </w:rPr>
        <w:t xml:space="preserve"> 100%.</w:t>
      </w:r>
      <w:r w:rsidR="00214533" w:rsidRPr="004435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3E1A3B4" w14:textId="77777777" w:rsidR="00BF7A16" w:rsidRDefault="002E4F8E" w:rsidP="00663B45">
      <w:pPr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872">
        <w:rPr>
          <w:rFonts w:ascii="Times New Roman" w:eastAsia="Times New Roman" w:hAnsi="Times New Roman"/>
          <w:sz w:val="28"/>
          <w:szCs w:val="28"/>
          <w:lang w:eastAsia="ru-RU"/>
        </w:rPr>
        <w:t>Численность детей в 2021</w:t>
      </w:r>
      <w:r w:rsidR="00D8208D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B17872">
        <w:rPr>
          <w:rFonts w:ascii="Times New Roman" w:eastAsia="Times New Roman" w:hAnsi="Times New Roman"/>
          <w:sz w:val="28"/>
          <w:szCs w:val="28"/>
          <w:lang w:eastAsia="ru-RU"/>
        </w:rPr>
        <w:t xml:space="preserve">2022 учебном году в организациях, реализующих услугу дошкольного образования, </w:t>
      </w:r>
      <w:r w:rsidR="00D8208D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на 20 сентября </w:t>
      </w:r>
      <w:r w:rsidRPr="00B17872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 </w:t>
      </w:r>
      <w:r w:rsidR="00655683" w:rsidRPr="00655683">
        <w:rPr>
          <w:rFonts w:ascii="Times New Roman" w:eastAsia="Times New Roman" w:hAnsi="Times New Roman"/>
          <w:sz w:val="28"/>
          <w:szCs w:val="28"/>
          <w:lang w:eastAsia="ru-RU"/>
        </w:rPr>
        <w:t>2248</w:t>
      </w:r>
      <w:r w:rsidR="006556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7872"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человек, из них </w:t>
      </w:r>
      <w:r w:rsidR="00BF7A16" w:rsidRPr="00BF7A16">
        <w:rPr>
          <w:rFonts w:ascii="Times New Roman" w:eastAsia="Times New Roman" w:hAnsi="Times New Roman"/>
          <w:sz w:val="28"/>
          <w:szCs w:val="28"/>
          <w:lang w:eastAsia="ru-RU"/>
        </w:rPr>
        <w:t>детей до 3-х лет — 434 чел, от 3-х до 7 лет — 1805 чел, от 7 до 8 лет —  9 чел</w:t>
      </w:r>
      <w:r w:rsidR="00BF7A1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7A16" w:rsidRPr="00BF7A1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2FC0FA41" w14:textId="30D61D07" w:rsidR="002E4F8E" w:rsidRDefault="00D60C0A" w:rsidP="00663B45">
      <w:pPr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данным на 20 сентября в наступившем </w:t>
      </w:r>
      <w:r w:rsidRPr="00B17872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учебном году </w:t>
      </w:r>
      <w:r w:rsidR="002E4F8E" w:rsidRPr="00B17872">
        <w:rPr>
          <w:rFonts w:ascii="Times New Roman" w:eastAsia="Times New Roman" w:hAnsi="Times New Roman"/>
          <w:sz w:val="28"/>
          <w:szCs w:val="28"/>
          <w:lang w:eastAsia="ru-RU"/>
        </w:rPr>
        <w:t xml:space="preserve">в общеобразовательных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организациях</w:t>
      </w:r>
      <w:r w:rsidR="002E4F8E" w:rsidRPr="00B178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обучается </w:t>
      </w:r>
      <w:r w:rsidR="002E4F8E" w:rsidRPr="00B1787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379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4AC3" w:rsidRPr="00484AC3">
        <w:rPr>
          <w:rFonts w:ascii="Times New Roman" w:eastAsia="Times New Roman" w:hAnsi="Times New Roman"/>
          <w:sz w:val="28"/>
          <w:szCs w:val="28"/>
          <w:lang w:eastAsia="ru-RU"/>
        </w:rPr>
        <w:t>541</w:t>
      </w:r>
      <w:r w:rsidR="002E4F8E" w:rsidRPr="00B17872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484AC3">
        <w:rPr>
          <w:rFonts w:ascii="Times New Roman" w:eastAsia="Times New Roman" w:hAnsi="Times New Roman"/>
          <w:sz w:val="28"/>
          <w:szCs w:val="28"/>
          <w:lang w:eastAsia="ru-RU"/>
        </w:rPr>
        <w:t>, открыто 230 классов</w:t>
      </w:r>
      <w:r w:rsidR="002E4F8E" w:rsidRPr="00B1787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84AC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E4F8E" w:rsidRPr="00B17872">
        <w:rPr>
          <w:rFonts w:ascii="Times New Roman" w:eastAsia="Times New Roman" w:hAnsi="Times New Roman"/>
          <w:sz w:val="28"/>
          <w:szCs w:val="28"/>
          <w:lang w:eastAsia="ru-RU"/>
        </w:rPr>
        <w:t xml:space="preserve"> 1 класс при</w:t>
      </w:r>
      <w:r w:rsidR="00484AC3">
        <w:rPr>
          <w:rFonts w:ascii="Times New Roman" w:eastAsia="Times New Roman" w:hAnsi="Times New Roman"/>
          <w:sz w:val="28"/>
          <w:szCs w:val="28"/>
          <w:lang w:eastAsia="ru-RU"/>
        </w:rPr>
        <w:t>шли</w:t>
      </w:r>
      <w:r w:rsidR="002E4F8E" w:rsidRPr="00B17872"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 w:rsidR="00484AC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E4F8E" w:rsidRPr="00B17872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="00484AC3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="002E4F8E" w:rsidRPr="00B1787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E4F8E" w:rsidRPr="001839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5D497BE" w14:textId="77777777" w:rsidR="002E4F8E" w:rsidRPr="00B17872" w:rsidRDefault="002E4F8E" w:rsidP="00663B45">
      <w:pPr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872">
        <w:rPr>
          <w:rFonts w:ascii="Times New Roman" w:eastAsia="Times New Roman" w:hAnsi="Times New Roman"/>
          <w:sz w:val="28"/>
          <w:szCs w:val="28"/>
          <w:lang w:eastAsia="ru-RU"/>
        </w:rPr>
        <w:t>Все шесть общеобразовательных организаций работают в условиях полного рабочего дня.</w:t>
      </w:r>
    </w:p>
    <w:p w14:paraId="5B410980" w14:textId="77777777" w:rsidR="00D60C0A" w:rsidRDefault="002E4F8E" w:rsidP="00663B45">
      <w:pPr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872">
        <w:rPr>
          <w:rFonts w:ascii="Times New Roman" w:eastAsia="Times New Roman" w:hAnsi="Times New Roman"/>
          <w:sz w:val="28"/>
          <w:szCs w:val="28"/>
          <w:lang w:eastAsia="ru-RU"/>
        </w:rPr>
        <w:t xml:space="preserve">С 1 сентября 2021 года по пятидневной учебной неделе будут обучаться учащиеся 1-8 классов всех школ города. </w:t>
      </w:r>
    </w:p>
    <w:p w14:paraId="2EF2A43B" w14:textId="3CFD44B1" w:rsidR="002E4F8E" w:rsidRPr="00B17872" w:rsidRDefault="00D60C0A" w:rsidP="00663B45">
      <w:pPr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E4F8E" w:rsidRPr="00B17872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смену обуча</w:t>
      </w:r>
      <w:r w:rsidR="00484AC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E4F8E" w:rsidRPr="00B17872">
        <w:rPr>
          <w:rFonts w:ascii="Times New Roman" w:eastAsia="Times New Roman" w:hAnsi="Times New Roman"/>
          <w:sz w:val="28"/>
          <w:szCs w:val="28"/>
          <w:lang w:eastAsia="ru-RU"/>
        </w:rPr>
        <w:t>тся 66%  от всех обучающихся.</w:t>
      </w:r>
    </w:p>
    <w:p w14:paraId="2D933158" w14:textId="77777777" w:rsidR="002E4F8E" w:rsidRPr="00B17872" w:rsidRDefault="002E4F8E" w:rsidP="00663B45">
      <w:pPr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872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доли обучающихся во вторую смену, в том числе обучающихся 1-4 классов, произошло в связи с необходимостью выполнения </w:t>
      </w:r>
      <w:r w:rsidRPr="00B17872">
        <w:rPr>
          <w:rFonts w:ascii="Times New Roman" w:hAnsi="Times New Roman"/>
          <w:bCs/>
          <w:iCs/>
          <w:sz w:val="28"/>
          <w:szCs w:val="28"/>
        </w:rPr>
        <w:t xml:space="preserve">санитарно-эпидемиологических требований к устройству, содержанию и организации работы образовательных организаций и других  объектов социальной инфраструктуры для детей и молодежи в условиях распространения новой коронавирусной инфекции, утвержденных </w:t>
      </w:r>
      <w:r w:rsidRPr="00B17872">
        <w:rPr>
          <w:rFonts w:ascii="Times New Roman" w:hAnsi="Times New Roman"/>
          <w:sz w:val="28"/>
          <w:szCs w:val="28"/>
        </w:rPr>
        <w:t>постановлением Главного государственного санитарного врача Российской Федерации от 30.06.2020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(COVID-19)».</w:t>
      </w:r>
    </w:p>
    <w:p w14:paraId="02D8C282" w14:textId="3673BF84" w:rsidR="002E4F8E" w:rsidRPr="00B17872" w:rsidRDefault="002E4F8E" w:rsidP="00663B45">
      <w:pPr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8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целях повышения качества и доступности муниципальных услуг в сфере образования, все общеобразовательные организации города Радужный осуществляют работу по предоставлению </w:t>
      </w:r>
      <w:r w:rsidR="00313B11">
        <w:rPr>
          <w:rFonts w:ascii="Times New Roman" w:eastAsia="Times New Roman" w:hAnsi="Times New Roman"/>
          <w:sz w:val="28"/>
          <w:szCs w:val="28"/>
          <w:lang w:eastAsia="ru-RU"/>
        </w:rPr>
        <w:t>отдельных</w:t>
      </w:r>
      <w:r w:rsidRPr="00B1787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услуг в электронном виде</w:t>
      </w:r>
      <w:r w:rsidR="00313B1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17872">
        <w:rPr>
          <w:rFonts w:ascii="Times New Roman" w:eastAsia="Times New Roman" w:hAnsi="Times New Roman"/>
          <w:sz w:val="28"/>
          <w:szCs w:val="28"/>
          <w:lang w:eastAsia="ru-RU"/>
        </w:rPr>
        <w:t>на портале государственных услуг:</w:t>
      </w:r>
    </w:p>
    <w:p w14:paraId="50AA97EB" w14:textId="77777777" w:rsidR="002E4F8E" w:rsidRPr="00B17872" w:rsidRDefault="002E4F8E" w:rsidP="00663B45">
      <w:pPr>
        <w:pStyle w:val="ad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информации о текущей успеваемости учащегося, ведение электронного дневника и электронного журнала успеваемости;</w:t>
      </w:r>
    </w:p>
    <w:p w14:paraId="3B92F009" w14:textId="77777777" w:rsidR="002E4F8E" w:rsidRPr="00B17872" w:rsidRDefault="002E4F8E" w:rsidP="00663B45">
      <w:pPr>
        <w:pStyle w:val="ad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зачисление в образовательную организацию; </w:t>
      </w:r>
    </w:p>
    <w:p w14:paraId="67BCFF6D" w14:textId="147FF5B0" w:rsidR="002E4F8E" w:rsidRDefault="002E4F8E" w:rsidP="00663B45">
      <w:pPr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872">
        <w:rPr>
          <w:rFonts w:ascii="Times New Roman" w:eastAsia="Times New Roman" w:hAnsi="Times New Roman"/>
          <w:sz w:val="28"/>
          <w:szCs w:val="28"/>
          <w:lang w:eastAsia="ru-RU"/>
        </w:rPr>
        <w:t>В целях популяризации получения государственных услуг в электронном виде для родителей и обучающихся проводятся информационно-разъяснительные мероприятия: раздаются информационные буклеты, проводятся классные часы и родительские собрания.</w:t>
      </w:r>
    </w:p>
    <w:p w14:paraId="4AB1A8EA" w14:textId="77777777" w:rsidR="00214533" w:rsidRDefault="00214533" w:rsidP="00663B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DA849B" w14:textId="3F493B55" w:rsidR="002E4F8E" w:rsidRPr="00930EFB" w:rsidRDefault="00214533" w:rsidP="00663B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E4F8E" w:rsidRPr="00930EFB">
        <w:rPr>
          <w:rFonts w:ascii="Times New Roman" w:eastAsia="Times New Roman" w:hAnsi="Times New Roman"/>
          <w:sz w:val="28"/>
          <w:szCs w:val="28"/>
          <w:lang w:eastAsia="ru-RU"/>
        </w:rPr>
        <w:t xml:space="preserve">се муниципальные образовательные организации </w:t>
      </w:r>
      <w:proofErr w:type="spellStart"/>
      <w:r w:rsidR="002E4F8E" w:rsidRPr="00930EFB">
        <w:rPr>
          <w:rFonts w:ascii="Times New Roman" w:eastAsia="Times New Roman" w:hAnsi="Times New Roman"/>
          <w:sz w:val="28"/>
          <w:szCs w:val="28"/>
          <w:lang w:eastAsia="ru-RU"/>
        </w:rPr>
        <w:t>прокатегорированы</w:t>
      </w:r>
      <w:proofErr w:type="spellEnd"/>
      <w:r w:rsidR="002E4F8E" w:rsidRPr="00930EFB">
        <w:rPr>
          <w:rFonts w:ascii="Times New Roman" w:eastAsia="Times New Roman" w:hAnsi="Times New Roman"/>
          <w:sz w:val="28"/>
          <w:szCs w:val="28"/>
          <w:lang w:eastAsia="ru-RU"/>
        </w:rPr>
        <w:t>, имеют утвержденные и согласованные в соответствующих территориальных органах паспорта безопасности. Оснащены системами видеонаблюдения, системами контроля управлением доступа, стационарными и ручными  металлоискателями, кнопкой экстренного вызова полиции. Имеют периметральное ограждение, наружное электрическое освещение территории. В учреждениях обеспечен пропускной и внутриобъектовый режим, охрана осуществляется сотрудниками частных охранных предприятий, имеющих соответствующие лицензии.</w:t>
      </w:r>
    </w:p>
    <w:p w14:paraId="3A1E09A6" w14:textId="77777777" w:rsidR="002E4F8E" w:rsidRPr="00930EFB" w:rsidRDefault="002E4F8E" w:rsidP="00663B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EFB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пожарной безопасности общеобразовательные организации оснащены: </w:t>
      </w:r>
    </w:p>
    <w:p w14:paraId="2D64E8E4" w14:textId="77777777" w:rsidR="002E4F8E" w:rsidRPr="00930EFB" w:rsidRDefault="002E4F8E" w:rsidP="00663B45">
      <w:pPr>
        <w:pStyle w:val="ad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E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техническими средствами защиты (пожарная сигнализация, системы оповещения о пожаре, аварийное освещение зданий, пожарное водоснабжение);</w:t>
      </w:r>
    </w:p>
    <w:p w14:paraId="13474687" w14:textId="77777777" w:rsidR="002E4F8E" w:rsidRPr="00930EFB" w:rsidRDefault="002E4F8E" w:rsidP="00663B45">
      <w:pPr>
        <w:pStyle w:val="ad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E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первичными средствами пожаротушения.</w:t>
      </w:r>
    </w:p>
    <w:p w14:paraId="30695866" w14:textId="77777777" w:rsidR="002E4F8E" w:rsidRPr="006A213F" w:rsidRDefault="002E4F8E" w:rsidP="00663B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EFB">
        <w:rPr>
          <w:rFonts w:ascii="Times New Roman" w:eastAsia="Times New Roman" w:hAnsi="Times New Roman"/>
          <w:sz w:val="28"/>
          <w:szCs w:val="28"/>
          <w:lang w:eastAsia="ru-RU"/>
        </w:rPr>
        <w:t>Также, во всех общеобразовательных организациях разработана документация организационно-распорядительного характера по вопросам пожарной безопасности, планы эвакуации на случай возникновения чрезвычайной ситуации.</w:t>
      </w:r>
    </w:p>
    <w:p w14:paraId="2F3D6956" w14:textId="77777777" w:rsidR="00484AC3" w:rsidRDefault="00484AC3" w:rsidP="00663B45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BDB70B" w14:textId="6401AC57" w:rsidR="002E4F8E" w:rsidRPr="002131E3" w:rsidRDefault="002E4F8E" w:rsidP="00663B45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1E3">
        <w:rPr>
          <w:rFonts w:ascii="Times New Roman" w:eastAsia="Times New Roman" w:hAnsi="Times New Roman"/>
          <w:sz w:val="28"/>
          <w:szCs w:val="28"/>
          <w:lang w:eastAsia="ru-RU"/>
        </w:rPr>
        <w:t>Важным элементом образовательного процесса является создание условий по его доступности. Обеспечение безопасности перевозок организованных групп детей является одним из важнейших направлений деятельности при создании данных условий.</w:t>
      </w:r>
    </w:p>
    <w:p w14:paraId="692414FC" w14:textId="77777777" w:rsidR="002E4F8E" w:rsidRPr="002131E3" w:rsidRDefault="002E4F8E" w:rsidP="00663B45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1E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Организованный подвоз обучающихся к месту учебы не осуществляется. </w:t>
      </w:r>
    </w:p>
    <w:p w14:paraId="2845E848" w14:textId="77777777" w:rsidR="002E4F8E" w:rsidRPr="002131E3" w:rsidRDefault="002E4F8E" w:rsidP="00663B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1E3">
        <w:rPr>
          <w:rFonts w:ascii="Times New Roman" w:eastAsia="Times New Roman" w:hAnsi="Times New Roman"/>
          <w:sz w:val="28"/>
          <w:szCs w:val="28"/>
          <w:lang w:eastAsia="ru-RU"/>
        </w:rPr>
        <w:t>Организованный подвоз обучающихся к  месту проведения спортивных, оздоровительных, культурно-массовых мероприятий образовательными организациями</w:t>
      </w:r>
      <w:r w:rsidRPr="002131E3">
        <w:rPr>
          <w:rFonts w:ascii="Times New Roman" w:hAnsi="Times New Roman"/>
          <w:sz w:val="28"/>
          <w:szCs w:val="28"/>
        </w:rPr>
        <w:t xml:space="preserve"> в образовательных организациях осуществляются в соответствии с требованиями постановления Правительства Российской Федерации от 23.09.2020 № 1527 «Об утверждении правил организованной перевозки группы детей автобусами», межведомственного приказа от 20.05.2021 № 370-р/10-П-494/109/09-ОД-96/01-09/575/108/121/08-Пр-73/42/547/06-178 «Об организации перевозок автотранспортными средствами организованных групп детей к месту </w:t>
      </w:r>
      <w:r w:rsidRPr="002131E3">
        <w:rPr>
          <w:rFonts w:ascii="Times New Roman" w:hAnsi="Times New Roman"/>
          <w:sz w:val="28"/>
          <w:szCs w:val="28"/>
        </w:rPr>
        <w:lastRenderedPageBreak/>
        <w:t>обучения, проведения спортивных, оздоровительных, культурно-массовых мероприятий на территории Ханты-Мансийского автономного округа - Юры и обратно».</w:t>
      </w:r>
    </w:p>
    <w:p w14:paraId="1CECD8BE" w14:textId="77777777" w:rsidR="002E4F8E" w:rsidRPr="002131E3" w:rsidRDefault="002E4F8E" w:rsidP="00663B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1E3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перевозок организованных групп детей к месту обучения, проведения спортивных, оздоровительных, культурно-массовых мероприятий образовательными организациями:</w:t>
      </w:r>
    </w:p>
    <w:p w14:paraId="4543A88C" w14:textId="77777777" w:rsidR="002E4F8E" w:rsidRPr="002131E3" w:rsidRDefault="002E4F8E" w:rsidP="00663B45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1E3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заключаются договоры фрахтования автотранспортного средства, </w:t>
      </w:r>
    </w:p>
    <w:p w14:paraId="4FA5CD30" w14:textId="77777777" w:rsidR="002E4F8E" w:rsidRPr="002131E3" w:rsidRDefault="002E4F8E" w:rsidP="00663B45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1E3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утверждаются маршруты и графики движения, </w:t>
      </w:r>
    </w:p>
    <w:p w14:paraId="26BD8B79" w14:textId="77777777" w:rsidR="002E4F8E" w:rsidRPr="002131E3" w:rsidRDefault="002E4F8E" w:rsidP="00663B45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1E3">
        <w:rPr>
          <w:rFonts w:ascii="Times New Roman" w:eastAsia="Times New Roman" w:hAnsi="Times New Roman"/>
          <w:sz w:val="28"/>
          <w:szCs w:val="28"/>
          <w:lang w:eastAsia="ru-RU"/>
        </w:rPr>
        <w:t xml:space="preserve">издаются приказы о перевозке детей и назначении сопровождающих, </w:t>
      </w:r>
    </w:p>
    <w:p w14:paraId="509C5D0D" w14:textId="77777777" w:rsidR="002E4F8E" w:rsidRPr="002131E3" w:rsidRDefault="002E4F8E" w:rsidP="00663B45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1E3">
        <w:rPr>
          <w:rFonts w:ascii="Times New Roman" w:eastAsia="Times New Roman" w:hAnsi="Times New Roman"/>
          <w:sz w:val="28"/>
          <w:szCs w:val="28"/>
          <w:lang w:eastAsia="ru-RU"/>
        </w:rPr>
        <w:t>оформляются списочные составы детей и сопровождающих, а также порядок посадки в автобус,</w:t>
      </w:r>
    </w:p>
    <w:p w14:paraId="19AA8920" w14:textId="77777777" w:rsidR="002E4F8E" w:rsidRPr="002131E3" w:rsidRDefault="002E4F8E" w:rsidP="00663B45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1E3">
        <w:rPr>
          <w:rFonts w:ascii="Times New Roman" w:eastAsia="Times New Roman" w:hAnsi="Times New Roman"/>
          <w:sz w:val="28"/>
          <w:szCs w:val="28"/>
          <w:lang w:eastAsia="ru-RU"/>
        </w:rPr>
        <w:t>проводятся инструктажи о соблюдении правил безопасности при транспортировке детей, правил поведения в автобусе для сопровождающих и детей,</w:t>
      </w:r>
    </w:p>
    <w:p w14:paraId="3E5B5C74" w14:textId="77777777" w:rsidR="002E4F8E" w:rsidRPr="002131E3" w:rsidRDefault="002E4F8E" w:rsidP="00663B45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1E3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направляются уведомления об организованной перевозке групп детей или заявки на сопровождение организованной группы детей, в случае если перевозка осуществляется 3 и более автотранспортными средствами. </w:t>
      </w:r>
    </w:p>
    <w:p w14:paraId="51F6A116" w14:textId="77777777" w:rsidR="002E4F8E" w:rsidRPr="006A213F" w:rsidRDefault="002E4F8E" w:rsidP="00663B45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79B201" w14:textId="77777777" w:rsidR="002E4F8E" w:rsidRPr="001A2F4C" w:rsidRDefault="002E4F8E" w:rsidP="00663B45">
      <w:pPr>
        <w:tabs>
          <w:tab w:val="left" w:pos="1276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F4C">
        <w:rPr>
          <w:rFonts w:ascii="Times New Roman" w:eastAsia="Times New Roman" w:hAnsi="Times New Roman"/>
          <w:sz w:val="28"/>
          <w:szCs w:val="28"/>
          <w:lang w:eastAsia="ru-RU"/>
        </w:rPr>
        <w:t>Организация питания обучающихся осуществляется общеобразовательными организациями в соответствии с действующим законодательством.</w:t>
      </w:r>
    </w:p>
    <w:p w14:paraId="2BAEC8ED" w14:textId="77777777" w:rsidR="002E4F8E" w:rsidRPr="008F78E0" w:rsidRDefault="002E4F8E" w:rsidP="00663B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8E0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На основании требований СанПиН 2.3/2.4.3590-20 «Санитарно-эпидемиологические требования к организации общественного питания населения» питание обучающихся осуществляется в соответствии с двухнедельным </w:t>
      </w:r>
      <w:r w:rsidRPr="008F78E0">
        <w:rPr>
          <w:rFonts w:ascii="Times New Roman" w:eastAsia="Times New Roman" w:hAnsi="Times New Roman"/>
          <w:sz w:val="28"/>
          <w:szCs w:val="28"/>
          <w:lang w:eastAsia="ru-RU"/>
        </w:rPr>
        <w:t xml:space="preserve">меню, </w:t>
      </w:r>
      <w:r w:rsidRPr="008F78E0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дифференцированным по возрастным группам.</w:t>
      </w:r>
    </w:p>
    <w:p w14:paraId="6B5EE989" w14:textId="77777777" w:rsidR="002E4F8E" w:rsidRPr="001A2F4C" w:rsidRDefault="002E4F8E" w:rsidP="00663B45">
      <w:pPr>
        <w:spacing w:after="0" w:line="240" w:lineRule="auto"/>
        <w:ind w:firstLine="572"/>
        <w:jc w:val="both"/>
        <w:rPr>
          <w:rFonts w:ascii="Times New Roman" w:hAnsi="Times New Roman"/>
          <w:color w:val="000000"/>
          <w:sz w:val="28"/>
          <w:szCs w:val="28"/>
        </w:rPr>
      </w:pPr>
      <w:r w:rsidRPr="001A2F4C">
        <w:rPr>
          <w:rFonts w:ascii="Times New Roman" w:hAnsi="Times New Roman"/>
          <w:color w:val="000000"/>
          <w:sz w:val="28"/>
          <w:szCs w:val="28"/>
        </w:rPr>
        <w:t xml:space="preserve">В муниципальных общеобразовательных организациях города Радужный питание организовано по принципу аутсорсинга на основании заключенных </w:t>
      </w:r>
      <w:r w:rsidRPr="001A2F4C">
        <w:rPr>
          <w:rFonts w:ascii="Times New Roman" w:eastAsia="Times New Roman" w:hAnsi="Times New Roman"/>
          <w:sz w:val="28"/>
          <w:szCs w:val="28"/>
        </w:rPr>
        <w:t>договоров с унитарным предприятием «Комбинат общественного питания» на оказание услуг по организации питания учащихся.</w:t>
      </w:r>
    </w:p>
    <w:p w14:paraId="33322AE0" w14:textId="10B792CC" w:rsidR="002E4F8E" w:rsidRPr="001A2F4C" w:rsidRDefault="002E4F8E" w:rsidP="00663B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F4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действующим законодательством обучающиеся общеобразовательных организаций обеспечиваются питанием за счет средств бюджета </w:t>
      </w:r>
      <w:r w:rsidR="000F25C1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</w:t>
      </w:r>
      <w:r w:rsidRPr="001A2F4C">
        <w:rPr>
          <w:rFonts w:ascii="Times New Roman" w:eastAsia="Times New Roman" w:hAnsi="Times New Roman"/>
          <w:sz w:val="28"/>
          <w:szCs w:val="28"/>
          <w:lang w:eastAsia="ru-RU"/>
        </w:rPr>
        <w:t>(субвенция), средств бюджет</w:t>
      </w:r>
      <w:r w:rsidR="000F25C1">
        <w:rPr>
          <w:rFonts w:ascii="Times New Roman" w:eastAsia="Times New Roman" w:hAnsi="Times New Roman"/>
          <w:sz w:val="28"/>
          <w:szCs w:val="28"/>
          <w:lang w:eastAsia="ru-RU"/>
        </w:rPr>
        <w:t>а города</w:t>
      </w:r>
      <w:r w:rsidRPr="001A2F4C">
        <w:rPr>
          <w:rFonts w:ascii="Times New Roman" w:eastAsia="Times New Roman" w:hAnsi="Times New Roman"/>
          <w:sz w:val="28"/>
          <w:szCs w:val="28"/>
          <w:lang w:eastAsia="ru-RU"/>
        </w:rPr>
        <w:t xml:space="preserve"> и средств родителей. </w:t>
      </w:r>
    </w:p>
    <w:p w14:paraId="26A3A1D4" w14:textId="77777777" w:rsidR="002E4F8E" w:rsidRPr="001A2F4C" w:rsidRDefault="002E4F8E" w:rsidP="00663B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F4C">
        <w:rPr>
          <w:rFonts w:ascii="Times New Roman" w:eastAsia="Times New Roman" w:hAnsi="Times New Roman"/>
          <w:sz w:val="28"/>
          <w:szCs w:val="28"/>
          <w:lang w:eastAsia="ru-RU"/>
        </w:rPr>
        <w:t>Отдельные категории обучающихся (дети-сироты и дети, оставшиеся без попечения родителей, лица из числа детей-сирот и детей, оставшихся без попечения родителей, дети из многодетных семей, дети из малоимущих семей, обучающиеся с ограниченными возможностями здоровья) обеспечиваются двухразовым горячим питанием за счет средств бюджета округа.</w:t>
      </w:r>
    </w:p>
    <w:p w14:paraId="6E83FC4F" w14:textId="77777777" w:rsidR="002E4F8E" w:rsidRPr="001A2F4C" w:rsidRDefault="002E4F8E" w:rsidP="00663B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F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2F4C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Обучающиеся </w:t>
      </w:r>
      <w:r w:rsidRPr="001A2F4C">
        <w:rPr>
          <w:rFonts w:ascii="Times New Roman" w:hAnsi="Times New Roman"/>
          <w:sz w:val="28"/>
          <w:szCs w:val="28"/>
        </w:rPr>
        <w:t xml:space="preserve">1-4 классов </w:t>
      </w:r>
      <w:r w:rsidRPr="001A2F4C">
        <w:rPr>
          <w:rFonts w:ascii="Times New Roman" w:eastAsia="Times New Roman" w:hAnsi="Times New Roman"/>
          <w:sz w:val="28"/>
          <w:szCs w:val="28"/>
          <w:lang w:eastAsia="ru-RU"/>
        </w:rPr>
        <w:t>обеспечиваются одноразовым горячим питанием за счет средств бюджета округа.</w:t>
      </w:r>
    </w:p>
    <w:p w14:paraId="587348AD" w14:textId="7C29F6DF" w:rsidR="002E4F8E" w:rsidRPr="001A2F4C" w:rsidRDefault="002E4F8E" w:rsidP="00663B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F4C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Обучающиеся 5-11 классов, не относящиеся к льготным категориям, обеспечиваются питанием за счет </w:t>
      </w:r>
      <w:r w:rsidRPr="001A2F4C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 бюджета </w:t>
      </w:r>
      <w:r w:rsidR="000F25C1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</w:t>
      </w:r>
      <w:r w:rsidRPr="001A2F4C">
        <w:rPr>
          <w:rFonts w:ascii="Times New Roman" w:eastAsia="Times New Roman" w:hAnsi="Times New Roman"/>
          <w:sz w:val="28"/>
          <w:szCs w:val="28"/>
          <w:lang w:eastAsia="ru-RU"/>
        </w:rPr>
        <w:t xml:space="preserve">и средств родителей. </w:t>
      </w:r>
    </w:p>
    <w:p w14:paraId="59B7F6ED" w14:textId="77777777" w:rsidR="002E4F8E" w:rsidRPr="008F78E0" w:rsidRDefault="002E4F8E" w:rsidP="00663B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8E0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Обучающимся с ограниченными возможностями здоровья, детям-инвалидам, не относящимся </w:t>
      </w:r>
      <w:proofErr w:type="gramStart"/>
      <w:r w:rsidRPr="008F78E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8F78E0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обучающимся  с ограниченными возможностями здоровья, осваивающим основные общеобразовательные программы, обучение </w:t>
      </w:r>
      <w:r w:rsidRPr="008F78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которых организовано общеобразовательными организациями на дому за двухразовое питание</w:t>
      </w:r>
      <w:r w:rsidRPr="008F78E0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выплачивается денежная компенсация.</w:t>
      </w:r>
    </w:p>
    <w:p w14:paraId="0188D963" w14:textId="77777777" w:rsidR="002E4F8E" w:rsidRPr="001A2F4C" w:rsidRDefault="002E4F8E" w:rsidP="00663B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F4C">
        <w:rPr>
          <w:rFonts w:ascii="Times New Roman" w:eastAsia="Times New Roman" w:hAnsi="Times New Roman"/>
          <w:sz w:val="28"/>
          <w:szCs w:val="28"/>
          <w:lang w:eastAsia="ru-RU"/>
        </w:rPr>
        <w:t>С целью совершенствования организации питания и предупреждения возникновения инфекционных заболеваний во всех образовательных организациях ведется производственный контроль за санитарным состоянием пищеблоков, доброкачественностью и безопасностью приготовленной пищи, за соблюдением условий хранений и сроков годности пищевых продуктов, оценкой качества приготовленных блюд на пищеблоках.</w:t>
      </w:r>
    </w:p>
    <w:p w14:paraId="7A086508" w14:textId="77777777" w:rsidR="002E4F8E" w:rsidRPr="007C699C" w:rsidRDefault="002E4F8E" w:rsidP="00663B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F4C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систематический общественный контроль за организацией питания представителями родительской общественности, членами Управляющих советов общеобразовательных организаций.</w:t>
      </w:r>
    </w:p>
    <w:p w14:paraId="2F18DB58" w14:textId="77777777" w:rsidR="002E4F8E" w:rsidRPr="007C699C" w:rsidRDefault="002E4F8E" w:rsidP="00663B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3899BD" w14:textId="77777777" w:rsidR="002E4F8E" w:rsidRPr="00930EFB" w:rsidRDefault="002E4F8E" w:rsidP="00663B45">
      <w:pPr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EFB">
        <w:rPr>
          <w:rFonts w:ascii="Times New Roman" w:eastAsia="Times New Roman" w:hAnsi="Times New Roman"/>
          <w:sz w:val="28"/>
          <w:szCs w:val="28"/>
          <w:lang w:eastAsia="ru-RU"/>
        </w:rPr>
        <w:t>Обеспечение обучающихся в соответствии федеральными государственными образовательными стандартами общего образования бесплатными учебными пособиями в полном объеме является свидетельством реализации гарантированного государством права на получение общедоступного и бесплатного начального общего, основного общего и среднего общего образования.</w:t>
      </w:r>
    </w:p>
    <w:p w14:paraId="5B6E9B96" w14:textId="7E63C518" w:rsidR="002E4F8E" w:rsidRPr="00930EFB" w:rsidRDefault="002E4F8E" w:rsidP="00663B45">
      <w:pPr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EFB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учебниками на протяжении ряда лет остается стабильным и составляет 100%. Обновление учебной литературы, используемой в образовательном процессе, соответствующей Федеральному перечню учебников, рекомендуемых к использованию при реализации образовательных программ, осуществляется за счет средств окружного бюджета, </w:t>
      </w:r>
      <w:r w:rsidR="006147A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необходимости </w:t>
      </w:r>
      <w:r w:rsidRPr="00930EFB">
        <w:rPr>
          <w:rFonts w:ascii="Times New Roman" w:eastAsia="Times New Roman" w:hAnsi="Times New Roman"/>
          <w:sz w:val="28"/>
          <w:szCs w:val="28"/>
          <w:lang w:eastAsia="ru-RU"/>
        </w:rPr>
        <w:t>также привлекаются субвенции.</w:t>
      </w:r>
    </w:p>
    <w:p w14:paraId="3D539E9C" w14:textId="77777777" w:rsidR="002E4F8E" w:rsidRPr="00930EFB" w:rsidRDefault="002E4F8E" w:rsidP="00663B45">
      <w:pPr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EFB">
        <w:rPr>
          <w:rFonts w:ascii="Times New Roman" w:eastAsia="Times New Roman" w:hAnsi="Times New Roman"/>
          <w:sz w:val="28"/>
          <w:szCs w:val="28"/>
          <w:lang w:eastAsia="ru-RU"/>
        </w:rPr>
        <w:t>За счет средств бюджета автономного округа в соответствии с региональным заказом учебников федерального перечня учебников, рекомендуемых к использованию в 2021</w:t>
      </w:r>
      <w:r w:rsidRPr="00930EFB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930EFB">
        <w:rPr>
          <w:rFonts w:ascii="Times New Roman" w:eastAsia="Times New Roman" w:hAnsi="Times New Roman"/>
          <w:sz w:val="28"/>
          <w:szCs w:val="28"/>
          <w:lang w:eastAsia="ru-RU"/>
        </w:rPr>
        <w:t xml:space="preserve">2022 учебном году, в библиотечные фонды образовательных учреждений поступило 11 347 наименований учебной литературы.  </w:t>
      </w:r>
    </w:p>
    <w:p w14:paraId="4BF8ADB3" w14:textId="77777777" w:rsidR="002E4F8E" w:rsidRPr="00930EFB" w:rsidRDefault="002E4F8E" w:rsidP="00663B45">
      <w:pPr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EFB">
        <w:rPr>
          <w:rFonts w:ascii="Times New Roman" w:eastAsia="Times New Roman" w:hAnsi="Times New Roman"/>
          <w:sz w:val="28"/>
          <w:szCs w:val="28"/>
          <w:lang w:eastAsia="ru-RU"/>
        </w:rPr>
        <w:t>7 676 экземпляров приобретено общеобразовательными учреждениями самостоятельно за счет средств субвенций, предоставляемых местным бюджетам из бюджета автономного округа на реализацию основных общеобразовательных программ.</w:t>
      </w:r>
    </w:p>
    <w:p w14:paraId="1E2C7C81" w14:textId="548D3190" w:rsidR="002E4F8E" w:rsidRDefault="00214533" w:rsidP="00663B45">
      <w:pPr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E4F8E" w:rsidRPr="00930EFB">
        <w:rPr>
          <w:rFonts w:ascii="Times New Roman" w:eastAsia="Times New Roman" w:hAnsi="Times New Roman"/>
          <w:sz w:val="28"/>
          <w:szCs w:val="28"/>
          <w:lang w:eastAsia="ru-RU"/>
        </w:rPr>
        <w:t>а начало 2021</w:t>
      </w:r>
      <w:r w:rsidR="002E4F8E" w:rsidRPr="00930EFB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2E4F8E" w:rsidRPr="00930EFB">
        <w:rPr>
          <w:rFonts w:ascii="Times New Roman" w:eastAsia="Times New Roman" w:hAnsi="Times New Roman"/>
          <w:sz w:val="28"/>
          <w:szCs w:val="28"/>
          <w:lang w:eastAsia="ru-RU"/>
        </w:rPr>
        <w:t>2022 учебного года все обучающиеся обеспечены учебниками на 100%.</w:t>
      </w:r>
    </w:p>
    <w:p w14:paraId="47B7334C" w14:textId="4970AB1D" w:rsidR="006147AD" w:rsidRDefault="006147AD" w:rsidP="00663B45">
      <w:pPr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Образовательными организациями обеспечивается открытость образования: все школы, детские сады, организации дополнительного образования ведут официальные сайты в соответствии с федеральными требованиями. Кроме того, большую популярность у родительской общественности получили страницы организаций в Инстаграм, где в неформальной форме рассказывается о проводимых мероприятиях, достижениях педагогов, детей и родителей.</w:t>
      </w:r>
    </w:p>
    <w:p w14:paraId="47B3474A" w14:textId="4254BBD8" w:rsidR="006147AD" w:rsidRDefault="006147AD" w:rsidP="00663B45">
      <w:pPr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6ABDE85" w14:textId="342C8709" w:rsidR="00214533" w:rsidRPr="00BE0313" w:rsidRDefault="00214533" w:rsidP="00663B45">
      <w:pPr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</w:t>
      </w:r>
    </w:p>
    <w:p w14:paraId="7FD0104F" w14:textId="5F8C7E5A" w:rsidR="002E4F8E" w:rsidRPr="00214533" w:rsidRDefault="00214533" w:rsidP="00663B45">
      <w:pPr>
        <w:pStyle w:val="ad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214533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>в</w:t>
      </w:r>
      <w:r w:rsidR="002E4F8E" w:rsidRPr="00214533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 xml:space="preserve"> 100% образовательных организаций обеспечены безопасные и комфортные условия пребывания обучающихся, воспитанников и педагогов</w:t>
      </w:r>
      <w:r w:rsidR="000F25C1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>;</w:t>
      </w:r>
    </w:p>
    <w:p w14:paraId="6C0EAAA5" w14:textId="143C2556" w:rsidR="00F46104" w:rsidRPr="00214533" w:rsidRDefault="00214533" w:rsidP="00663B45">
      <w:pPr>
        <w:pStyle w:val="ad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lastRenderedPageBreak/>
        <w:t>п</w:t>
      </w:r>
      <w:r w:rsidR="002E4F8E" w:rsidRPr="00214533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>едагогические кадры имеют высокий образовательный уровень и уровень квалификации, опыт работы</w:t>
      </w:r>
      <w:r w:rsidR="000F25C1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>;</w:t>
      </w:r>
    </w:p>
    <w:p w14:paraId="09B57734" w14:textId="245ED9BC" w:rsidR="002E4F8E" w:rsidRPr="00214533" w:rsidRDefault="00214533" w:rsidP="00663B45">
      <w:pPr>
        <w:pStyle w:val="ad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>в</w:t>
      </w:r>
      <w:r w:rsidR="002E4F8E" w:rsidRPr="00214533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>се обучающиеся обеспечены горячим питанием в общеобразовательных организациях</w:t>
      </w:r>
      <w:r w:rsidR="000F25C1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>;</w:t>
      </w:r>
    </w:p>
    <w:p w14:paraId="11AAB1BA" w14:textId="0885622E" w:rsidR="002E4F8E" w:rsidRPr="00214533" w:rsidRDefault="00214533" w:rsidP="00663B45">
      <w:pPr>
        <w:pStyle w:val="ad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>о</w:t>
      </w:r>
      <w:r w:rsidR="002E4F8E" w:rsidRPr="00214533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 xml:space="preserve">беспеченность школьными учебниками </w:t>
      </w:r>
      <w:r w:rsidR="00F46104" w:rsidRPr="00214533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 xml:space="preserve">- </w:t>
      </w:r>
      <w:r w:rsidR="002E4F8E" w:rsidRPr="00214533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>100%</w:t>
      </w:r>
      <w:r w:rsidR="000F25C1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>;</w:t>
      </w:r>
    </w:p>
    <w:p w14:paraId="5C70EA03" w14:textId="439F82DB" w:rsidR="002E4F8E" w:rsidRPr="00214533" w:rsidRDefault="00214533" w:rsidP="00663B45">
      <w:pPr>
        <w:pStyle w:val="ad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>о</w:t>
      </w:r>
      <w:r w:rsidR="002E4F8E" w:rsidRPr="00214533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>бщеобразовательные организации оказывают муниципальные услуги в электронном виде, доступ к которым осуществляется через портал государственных услуг по адресу www.gosuslugi.ru.</w:t>
      </w:r>
    </w:p>
    <w:p w14:paraId="72CE4CD4" w14:textId="77777777" w:rsidR="002E4F8E" w:rsidRPr="007C699C" w:rsidRDefault="002E4F8E" w:rsidP="00663B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C58842" w14:textId="77777777" w:rsidR="002E4F8E" w:rsidRPr="00F46104" w:rsidRDefault="002E4F8E" w:rsidP="00663B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</w:p>
    <w:p w14:paraId="4609181B" w14:textId="7B891399" w:rsidR="00663B45" w:rsidRDefault="00663B45" w:rsidP="00663B45">
      <w:pPr>
        <w:spacing w:after="0" w:line="240" w:lineRule="auto"/>
        <w:rPr>
          <w:rFonts w:ascii="Times New Roman" w:hAnsi="Times New Roman"/>
          <w:bCs/>
          <w:iCs/>
          <w:strike/>
          <w:sz w:val="20"/>
          <w:szCs w:val="20"/>
        </w:rPr>
      </w:pPr>
    </w:p>
    <w:p w14:paraId="54C1C712" w14:textId="5E51166B" w:rsidR="002E4F8E" w:rsidRPr="00663B45" w:rsidRDefault="00663B45" w:rsidP="00663B45">
      <w:pPr>
        <w:tabs>
          <w:tab w:val="left" w:pos="4433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</w:t>
      </w:r>
    </w:p>
    <w:sectPr w:rsidR="002E4F8E" w:rsidRPr="00663B45" w:rsidSect="00E853B6">
      <w:pgSz w:w="11906" w:h="16838"/>
      <w:pgMar w:top="1135" w:right="849" w:bottom="1134" w:left="127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6DBA0" w14:textId="77777777" w:rsidR="00BC0D7D" w:rsidRDefault="00BC0D7D" w:rsidP="00617B40">
      <w:pPr>
        <w:spacing w:after="0" w:line="240" w:lineRule="auto"/>
      </w:pPr>
      <w:r>
        <w:separator/>
      </w:r>
    </w:p>
  </w:endnote>
  <w:endnote w:type="continuationSeparator" w:id="0">
    <w:p w14:paraId="1B60AE93" w14:textId="77777777" w:rsidR="00BC0D7D" w:rsidRDefault="00BC0D7D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E997C" w14:textId="77777777" w:rsidR="00BC0D7D" w:rsidRDefault="00BC0D7D" w:rsidP="00617B40">
      <w:pPr>
        <w:spacing w:after="0" w:line="240" w:lineRule="auto"/>
      </w:pPr>
      <w:r>
        <w:separator/>
      </w:r>
    </w:p>
  </w:footnote>
  <w:footnote w:type="continuationSeparator" w:id="0">
    <w:p w14:paraId="2B8EB308" w14:textId="77777777" w:rsidR="00BC0D7D" w:rsidRDefault="00BC0D7D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28F"/>
    <w:multiLevelType w:val="hybridMultilevel"/>
    <w:tmpl w:val="1FAEA84A"/>
    <w:lvl w:ilvl="0" w:tplc="E2382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713B3C"/>
    <w:multiLevelType w:val="hybridMultilevel"/>
    <w:tmpl w:val="6DCCAC94"/>
    <w:lvl w:ilvl="0" w:tplc="E2382D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2087C71"/>
    <w:multiLevelType w:val="hybridMultilevel"/>
    <w:tmpl w:val="7F06A138"/>
    <w:lvl w:ilvl="0" w:tplc="E2382D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969068E"/>
    <w:multiLevelType w:val="hybridMultilevel"/>
    <w:tmpl w:val="64B84568"/>
    <w:lvl w:ilvl="0" w:tplc="E2382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E5692A"/>
    <w:multiLevelType w:val="hybridMultilevel"/>
    <w:tmpl w:val="62909B9E"/>
    <w:lvl w:ilvl="0" w:tplc="A4700B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F5700A6"/>
    <w:multiLevelType w:val="hybridMultilevel"/>
    <w:tmpl w:val="FB381E28"/>
    <w:lvl w:ilvl="0" w:tplc="E2382D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B650337"/>
    <w:multiLevelType w:val="hybridMultilevel"/>
    <w:tmpl w:val="E4DA31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69872BD"/>
    <w:multiLevelType w:val="hybridMultilevel"/>
    <w:tmpl w:val="FCB67C70"/>
    <w:lvl w:ilvl="0" w:tplc="45C060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9383A63"/>
    <w:multiLevelType w:val="hybridMultilevel"/>
    <w:tmpl w:val="19366D50"/>
    <w:lvl w:ilvl="0" w:tplc="0CF46D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F703E9B"/>
    <w:multiLevelType w:val="multilevel"/>
    <w:tmpl w:val="44C462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F28"/>
    <w:rsid w:val="00003659"/>
    <w:rsid w:val="00012153"/>
    <w:rsid w:val="0003567A"/>
    <w:rsid w:val="00037970"/>
    <w:rsid w:val="000431F6"/>
    <w:rsid w:val="000441CD"/>
    <w:rsid w:val="000553F6"/>
    <w:rsid w:val="00085415"/>
    <w:rsid w:val="0009485B"/>
    <w:rsid w:val="00094C89"/>
    <w:rsid w:val="000A20DE"/>
    <w:rsid w:val="000B30E4"/>
    <w:rsid w:val="000B4C48"/>
    <w:rsid w:val="000B5ABF"/>
    <w:rsid w:val="000B6BD3"/>
    <w:rsid w:val="000E2AD9"/>
    <w:rsid w:val="000E5D44"/>
    <w:rsid w:val="000F242D"/>
    <w:rsid w:val="000F25C1"/>
    <w:rsid w:val="0011265F"/>
    <w:rsid w:val="00113D3B"/>
    <w:rsid w:val="00134EC2"/>
    <w:rsid w:val="00146207"/>
    <w:rsid w:val="00147D0A"/>
    <w:rsid w:val="00150967"/>
    <w:rsid w:val="00154952"/>
    <w:rsid w:val="00162484"/>
    <w:rsid w:val="00167936"/>
    <w:rsid w:val="00182B80"/>
    <w:rsid w:val="001847D2"/>
    <w:rsid w:val="0018600B"/>
    <w:rsid w:val="00186A59"/>
    <w:rsid w:val="00193E7E"/>
    <w:rsid w:val="001A34F1"/>
    <w:rsid w:val="001C12C7"/>
    <w:rsid w:val="001C5C3F"/>
    <w:rsid w:val="00214533"/>
    <w:rsid w:val="00214AC4"/>
    <w:rsid w:val="00225C7D"/>
    <w:rsid w:val="002300FD"/>
    <w:rsid w:val="00234040"/>
    <w:rsid w:val="00237BFE"/>
    <w:rsid w:val="002529F0"/>
    <w:rsid w:val="00260519"/>
    <w:rsid w:val="00261D49"/>
    <w:rsid w:val="002A75A0"/>
    <w:rsid w:val="002D0994"/>
    <w:rsid w:val="002D59F1"/>
    <w:rsid w:val="002E2F93"/>
    <w:rsid w:val="002E4F8E"/>
    <w:rsid w:val="0030122B"/>
    <w:rsid w:val="00301280"/>
    <w:rsid w:val="00313B11"/>
    <w:rsid w:val="00316D2F"/>
    <w:rsid w:val="00334C19"/>
    <w:rsid w:val="00343BF0"/>
    <w:rsid w:val="00343FF5"/>
    <w:rsid w:val="0035177F"/>
    <w:rsid w:val="00354D79"/>
    <w:rsid w:val="003578ED"/>
    <w:rsid w:val="003624D8"/>
    <w:rsid w:val="00382FF9"/>
    <w:rsid w:val="00393DAD"/>
    <w:rsid w:val="00397EFC"/>
    <w:rsid w:val="003B312A"/>
    <w:rsid w:val="003B6031"/>
    <w:rsid w:val="003F2416"/>
    <w:rsid w:val="003F3603"/>
    <w:rsid w:val="00404BE7"/>
    <w:rsid w:val="00417101"/>
    <w:rsid w:val="00422070"/>
    <w:rsid w:val="004303BF"/>
    <w:rsid w:val="00431272"/>
    <w:rsid w:val="004333EE"/>
    <w:rsid w:val="0044500A"/>
    <w:rsid w:val="0045189C"/>
    <w:rsid w:val="00465FC6"/>
    <w:rsid w:val="00484AC3"/>
    <w:rsid w:val="004A72AB"/>
    <w:rsid w:val="004B28BF"/>
    <w:rsid w:val="004C069C"/>
    <w:rsid w:val="004C7125"/>
    <w:rsid w:val="004F2D46"/>
    <w:rsid w:val="004F72DA"/>
    <w:rsid w:val="004F7CDE"/>
    <w:rsid w:val="00512FD2"/>
    <w:rsid w:val="00532CA8"/>
    <w:rsid w:val="005430DD"/>
    <w:rsid w:val="005439BD"/>
    <w:rsid w:val="0056694C"/>
    <w:rsid w:val="0056714B"/>
    <w:rsid w:val="00572453"/>
    <w:rsid w:val="00572480"/>
    <w:rsid w:val="005A66B0"/>
    <w:rsid w:val="005A6749"/>
    <w:rsid w:val="005B2935"/>
    <w:rsid w:val="005B7083"/>
    <w:rsid w:val="005C2BEC"/>
    <w:rsid w:val="005D112F"/>
    <w:rsid w:val="005F0864"/>
    <w:rsid w:val="005F5129"/>
    <w:rsid w:val="006038FE"/>
    <w:rsid w:val="006147AD"/>
    <w:rsid w:val="006158FB"/>
    <w:rsid w:val="00615AFE"/>
    <w:rsid w:val="00617B40"/>
    <w:rsid w:val="0062166C"/>
    <w:rsid w:val="00623C81"/>
    <w:rsid w:val="00624276"/>
    <w:rsid w:val="00626321"/>
    <w:rsid w:val="00636F28"/>
    <w:rsid w:val="00646660"/>
    <w:rsid w:val="00655683"/>
    <w:rsid w:val="00655734"/>
    <w:rsid w:val="006615CF"/>
    <w:rsid w:val="00663B45"/>
    <w:rsid w:val="006662C9"/>
    <w:rsid w:val="006722F9"/>
    <w:rsid w:val="00680178"/>
    <w:rsid w:val="00681141"/>
    <w:rsid w:val="0068454F"/>
    <w:rsid w:val="006972DB"/>
    <w:rsid w:val="006A5B30"/>
    <w:rsid w:val="006B1282"/>
    <w:rsid w:val="006C2F7F"/>
    <w:rsid w:val="006C37AF"/>
    <w:rsid w:val="006C77B8"/>
    <w:rsid w:val="006D18AE"/>
    <w:rsid w:val="006D308F"/>
    <w:rsid w:val="006D495B"/>
    <w:rsid w:val="006E7488"/>
    <w:rsid w:val="00722595"/>
    <w:rsid w:val="007343BF"/>
    <w:rsid w:val="00734FAC"/>
    <w:rsid w:val="007452C1"/>
    <w:rsid w:val="00765155"/>
    <w:rsid w:val="0077481C"/>
    <w:rsid w:val="007A0722"/>
    <w:rsid w:val="007C5828"/>
    <w:rsid w:val="007D38D9"/>
    <w:rsid w:val="007E5FED"/>
    <w:rsid w:val="007F6D32"/>
    <w:rsid w:val="00805A4C"/>
    <w:rsid w:val="00822F9D"/>
    <w:rsid w:val="00827A88"/>
    <w:rsid w:val="008459BB"/>
    <w:rsid w:val="00876F14"/>
    <w:rsid w:val="00886731"/>
    <w:rsid w:val="00887852"/>
    <w:rsid w:val="00897CB6"/>
    <w:rsid w:val="008C2ACB"/>
    <w:rsid w:val="008D6252"/>
    <w:rsid w:val="008E4601"/>
    <w:rsid w:val="008F1B1C"/>
    <w:rsid w:val="00903CF1"/>
    <w:rsid w:val="0091565C"/>
    <w:rsid w:val="009210AA"/>
    <w:rsid w:val="00927695"/>
    <w:rsid w:val="00933810"/>
    <w:rsid w:val="0096338B"/>
    <w:rsid w:val="009917B5"/>
    <w:rsid w:val="009A231B"/>
    <w:rsid w:val="009C0855"/>
    <w:rsid w:val="009C1751"/>
    <w:rsid w:val="009C334D"/>
    <w:rsid w:val="009C71C6"/>
    <w:rsid w:val="009F6EC2"/>
    <w:rsid w:val="00A0496C"/>
    <w:rsid w:val="00A14960"/>
    <w:rsid w:val="00A33D50"/>
    <w:rsid w:val="00A45D55"/>
    <w:rsid w:val="00AC16A7"/>
    <w:rsid w:val="00AC194A"/>
    <w:rsid w:val="00AD697A"/>
    <w:rsid w:val="00AF6224"/>
    <w:rsid w:val="00B04D03"/>
    <w:rsid w:val="00B12210"/>
    <w:rsid w:val="00B17E67"/>
    <w:rsid w:val="00B2079F"/>
    <w:rsid w:val="00B2259C"/>
    <w:rsid w:val="00B230DD"/>
    <w:rsid w:val="00B30F52"/>
    <w:rsid w:val="00B45F61"/>
    <w:rsid w:val="00B53A62"/>
    <w:rsid w:val="00B5582C"/>
    <w:rsid w:val="00B626AF"/>
    <w:rsid w:val="00B767E4"/>
    <w:rsid w:val="00B76CD1"/>
    <w:rsid w:val="00B81A2D"/>
    <w:rsid w:val="00B92B00"/>
    <w:rsid w:val="00BB5C3C"/>
    <w:rsid w:val="00BB611F"/>
    <w:rsid w:val="00BB6639"/>
    <w:rsid w:val="00BC0D7D"/>
    <w:rsid w:val="00BE2AF4"/>
    <w:rsid w:val="00BF262A"/>
    <w:rsid w:val="00BF7A16"/>
    <w:rsid w:val="00C002B4"/>
    <w:rsid w:val="00C16253"/>
    <w:rsid w:val="00C21D1F"/>
    <w:rsid w:val="00C239F1"/>
    <w:rsid w:val="00C33C95"/>
    <w:rsid w:val="00C36F0C"/>
    <w:rsid w:val="00C36F5A"/>
    <w:rsid w:val="00C47FDC"/>
    <w:rsid w:val="00C51F70"/>
    <w:rsid w:val="00C7412C"/>
    <w:rsid w:val="00C83349"/>
    <w:rsid w:val="00C9624D"/>
    <w:rsid w:val="00CA7141"/>
    <w:rsid w:val="00CC7C2A"/>
    <w:rsid w:val="00CF3794"/>
    <w:rsid w:val="00CF44D0"/>
    <w:rsid w:val="00CF744D"/>
    <w:rsid w:val="00D007DF"/>
    <w:rsid w:val="00D02ECA"/>
    <w:rsid w:val="00D155CC"/>
    <w:rsid w:val="00D20948"/>
    <w:rsid w:val="00D213D8"/>
    <w:rsid w:val="00D26095"/>
    <w:rsid w:val="00D33DBC"/>
    <w:rsid w:val="00D4701F"/>
    <w:rsid w:val="00D53054"/>
    <w:rsid w:val="00D60C0A"/>
    <w:rsid w:val="00D64FB3"/>
    <w:rsid w:val="00D8061E"/>
    <w:rsid w:val="00D8208D"/>
    <w:rsid w:val="00D85BED"/>
    <w:rsid w:val="00DA77C5"/>
    <w:rsid w:val="00DB032D"/>
    <w:rsid w:val="00DE12FA"/>
    <w:rsid w:val="00E01F8C"/>
    <w:rsid w:val="00E020E1"/>
    <w:rsid w:val="00E024DC"/>
    <w:rsid w:val="00E05238"/>
    <w:rsid w:val="00E05262"/>
    <w:rsid w:val="00E26486"/>
    <w:rsid w:val="00E47A56"/>
    <w:rsid w:val="00E516F7"/>
    <w:rsid w:val="00E624C3"/>
    <w:rsid w:val="00E853B6"/>
    <w:rsid w:val="00EC39DB"/>
    <w:rsid w:val="00ED01A2"/>
    <w:rsid w:val="00ED123C"/>
    <w:rsid w:val="00EF214F"/>
    <w:rsid w:val="00EF4D58"/>
    <w:rsid w:val="00F114E8"/>
    <w:rsid w:val="00F155DA"/>
    <w:rsid w:val="00F262C9"/>
    <w:rsid w:val="00F449DF"/>
    <w:rsid w:val="00F46104"/>
    <w:rsid w:val="00F55E37"/>
    <w:rsid w:val="00F765C7"/>
    <w:rsid w:val="00FA065C"/>
    <w:rsid w:val="00FA4CF5"/>
    <w:rsid w:val="00FC3FBE"/>
    <w:rsid w:val="00FD0FFF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60EE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D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17B40"/>
    <w:rPr>
      <w:rFonts w:cs="Times New Roman"/>
    </w:rPr>
  </w:style>
  <w:style w:type="paragraph" w:styleId="a8">
    <w:name w:val="footer"/>
    <w:basedOn w:val="a"/>
    <w:link w:val="a9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17B40"/>
    <w:rPr>
      <w:rFonts w:cs="Times New Roman"/>
    </w:rPr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9917B5"/>
    <w:rPr>
      <w:rFonts w:ascii="Century Gothic" w:hAnsi="Century Gothic" w:cs="Times New Roman"/>
      <w:lang w:val="en-US"/>
    </w:rPr>
  </w:style>
  <w:style w:type="paragraph" w:styleId="ac">
    <w:name w:val="No Spacing"/>
    <w:uiPriority w:val="99"/>
    <w:qFormat/>
    <w:rsid w:val="003F2416"/>
    <w:rPr>
      <w:lang w:eastAsia="en-US"/>
    </w:rPr>
  </w:style>
  <w:style w:type="paragraph" w:styleId="ad">
    <w:name w:val="List Paragraph"/>
    <w:basedOn w:val="a"/>
    <w:uiPriority w:val="34"/>
    <w:qFormat/>
    <w:rsid w:val="002E4F8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e">
    <w:name w:val="Plain Text"/>
    <w:basedOn w:val="a"/>
    <w:link w:val="af"/>
    <w:semiHidden/>
    <w:unhideWhenUsed/>
    <w:rsid w:val="000F25C1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f">
    <w:name w:val="Текст Знак"/>
    <w:basedOn w:val="a0"/>
    <w:link w:val="ae"/>
    <w:semiHidden/>
    <w:rsid w:val="000F25C1"/>
    <w:rPr>
      <w:rFonts w:ascii="Consolas" w:eastAsia="Times New Roman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6D87C-9FB6-4A15-B614-B97745EC4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2021-09-22T03:47:00Z</dcterms:created>
  <dcterms:modified xsi:type="dcterms:W3CDTF">2021-09-22T11:23:00Z</dcterms:modified>
</cp:coreProperties>
</file>