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91" w:rsidRDefault="00F32B91" w:rsidP="00F32B91">
      <w:pPr>
        <w:jc w:val="center"/>
        <w:rPr>
          <w:rFonts w:eastAsia="Calibri"/>
        </w:rPr>
      </w:pPr>
      <w:r>
        <w:rPr>
          <w:rFonts w:eastAsia="Calibri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2614930</wp:posOffset>
            </wp:positionH>
            <wp:positionV relativeFrom="paragraph">
              <wp:posOffset>-525780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2B91" w:rsidRDefault="00F32B91" w:rsidP="00627666">
      <w:pPr>
        <w:spacing w:after="0" w:line="24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Городской округ Радужный</w:t>
      </w:r>
    </w:p>
    <w:p w:rsidR="00F32B91" w:rsidRDefault="00F32B91" w:rsidP="00627666">
      <w:pPr>
        <w:spacing w:after="0" w:line="24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Ханты-Мансийского автономного округа – Югры</w:t>
      </w:r>
    </w:p>
    <w:p w:rsidR="00627666" w:rsidRDefault="00627666" w:rsidP="00627666">
      <w:pPr>
        <w:spacing w:after="0" w:line="240" w:lineRule="auto"/>
        <w:jc w:val="center"/>
        <w:rPr>
          <w:rFonts w:eastAsia="Calibri"/>
          <w:b/>
        </w:rPr>
      </w:pPr>
    </w:p>
    <w:p w:rsidR="00F32B91" w:rsidRDefault="00F32B91" w:rsidP="00627666">
      <w:pPr>
        <w:pStyle w:val="1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ДУМА ГОРОДА </w:t>
      </w:r>
      <w:proofErr w:type="gramStart"/>
      <w:r>
        <w:rPr>
          <w:rFonts w:ascii="Times New Roman" w:eastAsia="Calibri" w:hAnsi="Times New Roman" w:cs="Times New Roman"/>
          <w:color w:val="auto"/>
        </w:rPr>
        <w:t>РАДУЖНЫЙ</w:t>
      </w:r>
      <w:proofErr w:type="gramEnd"/>
    </w:p>
    <w:p w:rsidR="00627666" w:rsidRPr="00627666" w:rsidRDefault="00627666" w:rsidP="00627666">
      <w:pPr>
        <w:spacing w:after="0"/>
      </w:pPr>
    </w:p>
    <w:p w:rsidR="00627666" w:rsidRPr="00627666" w:rsidRDefault="00F32B91" w:rsidP="00627666">
      <w:pPr>
        <w:pStyle w:val="1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РЕШЕНИЕ</w:t>
      </w:r>
      <w:bookmarkStart w:id="0" w:name="_GoBack"/>
      <w:bookmarkEnd w:id="0"/>
    </w:p>
    <w:p w:rsidR="00F32B91" w:rsidRDefault="00F32B91" w:rsidP="00F32B91">
      <w:pPr>
        <w:spacing w:after="0"/>
        <w:rPr>
          <w:b/>
        </w:rPr>
      </w:pPr>
      <w:r>
        <w:rPr>
          <w:b/>
        </w:rPr>
        <w:t>от 23 декабря 2021 года                                                                                № 131</w:t>
      </w:r>
    </w:p>
    <w:p w:rsidR="00F32B91" w:rsidRDefault="00F32B91" w:rsidP="00F32B91">
      <w:pPr>
        <w:spacing w:after="0"/>
        <w:rPr>
          <w:b/>
        </w:rPr>
      </w:pPr>
    </w:p>
    <w:p w:rsidR="00F32B91" w:rsidRDefault="00F32B91" w:rsidP="00F32B91">
      <w:pPr>
        <w:spacing w:after="0"/>
        <w:jc w:val="center"/>
        <w:rPr>
          <w:b/>
        </w:rPr>
      </w:pPr>
      <w:r>
        <w:rPr>
          <w:b/>
        </w:rPr>
        <w:t>О плане работы Думы города Радужный на 2022 год</w:t>
      </w:r>
    </w:p>
    <w:p w:rsidR="00F32B91" w:rsidRDefault="00F32B91" w:rsidP="00F32B91">
      <w:pPr>
        <w:spacing w:after="0"/>
        <w:jc w:val="center"/>
        <w:rPr>
          <w:b/>
        </w:rPr>
      </w:pPr>
    </w:p>
    <w:p w:rsidR="00F32B91" w:rsidRDefault="00F32B91" w:rsidP="00A7317F">
      <w:pPr>
        <w:tabs>
          <w:tab w:val="left" w:pos="800"/>
        </w:tabs>
        <w:spacing w:after="0" w:line="240" w:lineRule="auto"/>
        <w:jc w:val="both"/>
      </w:pPr>
      <w:r>
        <w:tab/>
        <w:t xml:space="preserve"> Рассмотрев план работы Думы города Радужный на 2022 год, Дума города Радужный решила:</w:t>
      </w:r>
    </w:p>
    <w:p w:rsidR="00F32B91" w:rsidRDefault="00F32B91" w:rsidP="00F32B91">
      <w:pPr>
        <w:tabs>
          <w:tab w:val="left" w:pos="800"/>
        </w:tabs>
        <w:spacing w:after="0" w:line="240" w:lineRule="auto"/>
        <w:jc w:val="both"/>
        <w:rPr>
          <w:b/>
        </w:rPr>
      </w:pPr>
    </w:p>
    <w:p w:rsidR="00F32B91" w:rsidRDefault="00F32B91" w:rsidP="00F32B91">
      <w:pPr>
        <w:tabs>
          <w:tab w:val="left" w:pos="900"/>
        </w:tabs>
        <w:spacing w:after="0" w:line="240" w:lineRule="auto"/>
        <w:jc w:val="both"/>
      </w:pPr>
      <w:r>
        <w:t xml:space="preserve"> </w:t>
      </w:r>
      <w:r>
        <w:tab/>
        <w:t>Утвердить план работы Думы города на 2022 год согласно приложению к настоящему решению с последующим внесением изменений и дополнений.</w:t>
      </w:r>
    </w:p>
    <w:p w:rsidR="00F32B91" w:rsidRDefault="00F32B91" w:rsidP="00F32B91">
      <w:pPr>
        <w:spacing w:after="0" w:line="240" w:lineRule="auto"/>
        <w:jc w:val="both"/>
      </w:pPr>
    </w:p>
    <w:p w:rsidR="00F32B91" w:rsidRDefault="00F32B91" w:rsidP="00F32B91">
      <w:pPr>
        <w:spacing w:after="0" w:line="240" w:lineRule="auto"/>
        <w:jc w:val="both"/>
      </w:pPr>
    </w:p>
    <w:p w:rsidR="00F32B91" w:rsidRDefault="00F32B91" w:rsidP="00F32B91">
      <w:pPr>
        <w:spacing w:after="0" w:line="240" w:lineRule="auto"/>
        <w:jc w:val="both"/>
      </w:pPr>
    </w:p>
    <w:p w:rsidR="00F32B91" w:rsidRDefault="00F32B91" w:rsidP="00F32B91">
      <w:pPr>
        <w:spacing w:after="0"/>
        <w:jc w:val="both"/>
      </w:pPr>
    </w:p>
    <w:p w:rsidR="00F32B91" w:rsidRDefault="00F32B91" w:rsidP="00F32B91">
      <w:pPr>
        <w:tabs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Председатель Думы города                                                        Г.П. Борщёв</w:t>
      </w:r>
    </w:p>
    <w:p w:rsidR="00F32B91" w:rsidRDefault="00F32B91" w:rsidP="00F32B91">
      <w:pPr>
        <w:tabs>
          <w:tab w:val="left" w:pos="5954"/>
        </w:tabs>
        <w:autoSpaceDE w:val="0"/>
        <w:autoSpaceDN w:val="0"/>
        <w:adjustRightInd w:val="0"/>
        <w:spacing w:line="360" w:lineRule="auto"/>
        <w:jc w:val="both"/>
      </w:pPr>
      <w:r>
        <w:rPr>
          <w:rFonts w:eastAsia="Calibri"/>
        </w:rPr>
        <w:t>«___» __________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>2021 года</w:t>
      </w:r>
    </w:p>
    <w:p w:rsidR="00F32B91" w:rsidRDefault="00F32B91" w:rsidP="00196EF4">
      <w:pPr>
        <w:spacing w:after="0" w:line="240" w:lineRule="auto"/>
        <w:jc w:val="right"/>
      </w:pPr>
    </w:p>
    <w:p w:rsidR="00F32B91" w:rsidRDefault="00F32B91" w:rsidP="00196EF4">
      <w:pPr>
        <w:spacing w:after="0" w:line="240" w:lineRule="auto"/>
        <w:jc w:val="right"/>
      </w:pPr>
    </w:p>
    <w:p w:rsidR="00F32B91" w:rsidRDefault="00F32B91" w:rsidP="00196EF4">
      <w:pPr>
        <w:spacing w:after="0" w:line="240" w:lineRule="auto"/>
        <w:jc w:val="right"/>
      </w:pPr>
    </w:p>
    <w:p w:rsidR="00F32B91" w:rsidRDefault="00F32B91" w:rsidP="00196EF4">
      <w:pPr>
        <w:spacing w:after="0" w:line="240" w:lineRule="auto"/>
        <w:jc w:val="right"/>
      </w:pPr>
    </w:p>
    <w:p w:rsidR="00F32B91" w:rsidRDefault="00F32B91" w:rsidP="00196EF4">
      <w:pPr>
        <w:spacing w:after="0" w:line="240" w:lineRule="auto"/>
        <w:jc w:val="right"/>
      </w:pPr>
    </w:p>
    <w:p w:rsidR="00F32B91" w:rsidRDefault="00F32B91" w:rsidP="00196EF4">
      <w:pPr>
        <w:spacing w:after="0" w:line="240" w:lineRule="auto"/>
        <w:jc w:val="right"/>
      </w:pPr>
    </w:p>
    <w:p w:rsidR="00F32B91" w:rsidRDefault="00F32B91" w:rsidP="00196EF4">
      <w:pPr>
        <w:spacing w:after="0" w:line="240" w:lineRule="auto"/>
        <w:jc w:val="right"/>
      </w:pPr>
    </w:p>
    <w:p w:rsidR="00F32B91" w:rsidRDefault="00F32B91" w:rsidP="00196EF4">
      <w:pPr>
        <w:spacing w:after="0" w:line="240" w:lineRule="auto"/>
        <w:jc w:val="right"/>
      </w:pPr>
    </w:p>
    <w:p w:rsidR="00F32B91" w:rsidRDefault="00F32B91" w:rsidP="00196EF4">
      <w:pPr>
        <w:spacing w:after="0" w:line="240" w:lineRule="auto"/>
        <w:jc w:val="right"/>
      </w:pPr>
    </w:p>
    <w:p w:rsidR="00F32B91" w:rsidRDefault="00F32B91" w:rsidP="00196EF4">
      <w:pPr>
        <w:spacing w:after="0" w:line="240" w:lineRule="auto"/>
        <w:jc w:val="right"/>
      </w:pPr>
    </w:p>
    <w:p w:rsidR="00F32B91" w:rsidRDefault="00F32B91" w:rsidP="00196EF4">
      <w:pPr>
        <w:spacing w:after="0" w:line="240" w:lineRule="auto"/>
        <w:jc w:val="right"/>
      </w:pPr>
    </w:p>
    <w:p w:rsidR="00F32B91" w:rsidRDefault="00F32B91" w:rsidP="00196EF4">
      <w:pPr>
        <w:spacing w:after="0" w:line="240" w:lineRule="auto"/>
        <w:jc w:val="right"/>
      </w:pPr>
    </w:p>
    <w:p w:rsidR="00F32B91" w:rsidRDefault="00F32B91" w:rsidP="00196EF4">
      <w:pPr>
        <w:spacing w:after="0" w:line="240" w:lineRule="auto"/>
        <w:jc w:val="right"/>
      </w:pPr>
    </w:p>
    <w:p w:rsidR="00F32B91" w:rsidRDefault="00F32B91" w:rsidP="00196EF4">
      <w:pPr>
        <w:spacing w:after="0" w:line="240" w:lineRule="auto"/>
        <w:jc w:val="right"/>
      </w:pPr>
    </w:p>
    <w:p w:rsidR="00F32B91" w:rsidRDefault="00F32B91" w:rsidP="00196EF4">
      <w:pPr>
        <w:spacing w:after="0" w:line="240" w:lineRule="auto"/>
        <w:jc w:val="right"/>
      </w:pPr>
    </w:p>
    <w:p w:rsidR="00627666" w:rsidRDefault="00627666" w:rsidP="00196EF4">
      <w:pPr>
        <w:spacing w:after="0" w:line="240" w:lineRule="auto"/>
        <w:jc w:val="right"/>
      </w:pPr>
    </w:p>
    <w:p w:rsidR="00A7317F" w:rsidRDefault="00A7317F" w:rsidP="00196EF4">
      <w:pPr>
        <w:spacing w:after="0" w:line="240" w:lineRule="auto"/>
        <w:jc w:val="right"/>
      </w:pPr>
    </w:p>
    <w:p w:rsidR="00A7317F" w:rsidRDefault="00A7317F" w:rsidP="00196EF4">
      <w:pPr>
        <w:spacing w:after="0" w:line="240" w:lineRule="auto"/>
        <w:jc w:val="right"/>
      </w:pPr>
    </w:p>
    <w:p w:rsidR="00196EF4" w:rsidRDefault="00196EF4" w:rsidP="00196EF4">
      <w:pPr>
        <w:spacing w:after="0" w:line="240" w:lineRule="auto"/>
        <w:jc w:val="right"/>
      </w:pPr>
      <w:r>
        <w:lastRenderedPageBreak/>
        <w:t>Приложение</w:t>
      </w:r>
    </w:p>
    <w:p w:rsidR="00BB71D9" w:rsidRDefault="00F32B91" w:rsidP="00196EF4">
      <w:pPr>
        <w:spacing w:after="0" w:line="240" w:lineRule="auto"/>
        <w:jc w:val="right"/>
      </w:pPr>
      <w:r>
        <w:t xml:space="preserve"> к решению Думы города</w:t>
      </w:r>
    </w:p>
    <w:p w:rsidR="00196EF4" w:rsidRDefault="00196EF4" w:rsidP="00196EF4">
      <w:pPr>
        <w:spacing w:after="0" w:line="240" w:lineRule="auto"/>
        <w:jc w:val="right"/>
      </w:pPr>
      <w:r>
        <w:t xml:space="preserve">от </w:t>
      </w:r>
      <w:r w:rsidR="00F32B91">
        <w:t>23.12.2021 № 131</w:t>
      </w:r>
    </w:p>
    <w:p w:rsidR="00A7317F" w:rsidRDefault="00A7317F" w:rsidP="00A7317F">
      <w:pPr>
        <w:spacing w:after="0"/>
      </w:pPr>
    </w:p>
    <w:p w:rsidR="00A7317F" w:rsidRDefault="00A7317F" w:rsidP="00A7317F">
      <w:pPr>
        <w:spacing w:after="0"/>
      </w:pPr>
    </w:p>
    <w:p w:rsidR="00A7317F" w:rsidRDefault="00A7317F" w:rsidP="00A7317F">
      <w:pPr>
        <w:spacing w:after="0"/>
        <w:jc w:val="center"/>
        <w:rPr>
          <w:b/>
        </w:rPr>
      </w:pPr>
      <w:r>
        <w:rPr>
          <w:b/>
        </w:rPr>
        <w:t>ПЛАН РАБОТЫ</w:t>
      </w:r>
    </w:p>
    <w:p w:rsidR="00A7317F" w:rsidRDefault="00A7317F" w:rsidP="00A7317F">
      <w:pPr>
        <w:spacing w:after="0"/>
        <w:jc w:val="center"/>
        <w:rPr>
          <w:b/>
        </w:rPr>
      </w:pPr>
      <w:r>
        <w:rPr>
          <w:b/>
        </w:rPr>
        <w:t xml:space="preserve">Думы города </w:t>
      </w:r>
      <w:proofErr w:type="gramStart"/>
      <w:r>
        <w:rPr>
          <w:b/>
        </w:rPr>
        <w:t>Радужный</w:t>
      </w:r>
      <w:proofErr w:type="gramEnd"/>
    </w:p>
    <w:p w:rsidR="00A7317F" w:rsidRDefault="00A7317F" w:rsidP="00A7317F">
      <w:pPr>
        <w:spacing w:after="0"/>
        <w:jc w:val="center"/>
        <w:rPr>
          <w:b/>
        </w:rPr>
      </w:pPr>
      <w:r>
        <w:rPr>
          <w:b/>
        </w:rPr>
        <w:t>на 2022 год</w:t>
      </w:r>
    </w:p>
    <w:p w:rsidR="00A7317F" w:rsidRDefault="00A7317F" w:rsidP="00A7317F">
      <w:pPr>
        <w:spacing w:after="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4686"/>
        <w:gridCol w:w="1796"/>
        <w:gridCol w:w="2392"/>
      </w:tblGrid>
      <w:tr w:rsidR="00A7317F" w:rsidTr="00A7317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п\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вопроса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Срок </w:t>
            </w:r>
          </w:p>
          <w:p w:rsidR="00A7317F" w:rsidRDefault="00A731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рассмотрения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Ответственный</w:t>
            </w:r>
            <w:proofErr w:type="gramEnd"/>
            <w:r>
              <w:rPr>
                <w:b/>
                <w:sz w:val="22"/>
                <w:szCs w:val="22"/>
              </w:rPr>
              <w:t xml:space="preserve"> за подготовку и внесение проекта</w:t>
            </w:r>
          </w:p>
        </w:tc>
      </w:tr>
      <w:tr w:rsidR="00A7317F" w:rsidTr="00A7317F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7F" w:rsidRDefault="00A7317F">
            <w:pPr>
              <w:jc w:val="center"/>
              <w:rPr>
                <w:b/>
              </w:rPr>
            </w:pPr>
          </w:p>
          <w:p w:rsidR="00A7317F" w:rsidRDefault="00A7317F">
            <w:pPr>
              <w:jc w:val="center"/>
              <w:rPr>
                <w:b/>
              </w:rPr>
            </w:pPr>
            <w:r>
              <w:rPr>
                <w:b/>
              </w:rPr>
              <w:t>1. Рассмотрение правовых актов</w:t>
            </w:r>
          </w:p>
          <w:p w:rsidR="00A7317F" w:rsidRDefault="00A7317F">
            <w:pPr>
              <w:jc w:val="center"/>
              <w:rPr>
                <w:b/>
              </w:rPr>
            </w:pPr>
          </w:p>
        </w:tc>
      </w:tr>
      <w:tr w:rsidR="00A7317F" w:rsidTr="00A7317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назначении публичных слушаний по внесению изменений в Устав города Радужный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Дума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A7317F" w:rsidTr="00A7317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Устав города Радужный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Дума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A7317F" w:rsidTr="00A7317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Регламент работы Думы города Радужный.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Дума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A7317F" w:rsidTr="00A7317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 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бюджет города Радужный на 2022 год и плановый период 2023 и  2024 годов.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A7317F" w:rsidTr="00A7317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исполнении бюджета города Радужный за 2021 год.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A7317F" w:rsidTr="00A7317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 внесении изменений в </w:t>
            </w: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решение Думы города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 от 18.06.2015 № 600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«О гарантиях и компенсациях для лиц, проживающих в Ханты-Мансийском автономном округе - Югре, работающих в органах местного самоуправления и муниципальных учреждениях города </w:t>
            </w:r>
            <w:proofErr w:type="gram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Радужный</w:t>
            </w:r>
            <w:proofErr w:type="gram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Дума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A7317F" w:rsidTr="00A7317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 внесении изменений в решение Думы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  <w:r>
              <w:rPr>
                <w:sz w:val="24"/>
                <w:szCs w:val="24"/>
              </w:rPr>
              <w:t xml:space="preserve"> от 30.10.2014 №505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а также порядка определения размера оплаты за оказание таких услуг».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A7317F" w:rsidTr="00A7317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О согласии на частичную замену дотации на выравнивание бюджетной обеспеченности муниципальных районов (городских округов) дополнительными нормативами отчислений от налога на </w:t>
            </w:r>
            <w:r>
              <w:rPr>
                <w:sz w:val="24"/>
                <w:szCs w:val="24"/>
              </w:rPr>
              <w:lastRenderedPageBreak/>
              <w:t>доходы физических лиц.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A7317F" w:rsidTr="00A7317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1.9.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Приведение правовых актов Думы города в соответствие с Федеральным законом от 01.07.2021 №255-ФЗ "О внесении изменений в Федеральный Закон "Об общих принципах организации и деятельности контрольно-счетных органов субъектов Российской Федерации и муниципальных образований" и отдельные законодательные акты Российской Федерации"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Дума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A7317F" w:rsidTr="00A7317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 утверждении Программы комплексного развития систем коммунальной инфраструктуры городского округа  Радужный Ханты-Мансийского автономного округа-Югры на период до 2034 года (актуализация)</w:t>
            </w:r>
            <w:proofErr w:type="gram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октябрь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A7317F" w:rsidTr="00A7317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бюджете города Радужный на 2023 год и плановый период 2024 и 2025 годов.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A7317F" w:rsidTr="00A7317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награждении знаком «За заслуги перед городом Радужный» и присвоении почётного звания «Почётный гражданин города Радужный»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Июнь, </w:t>
            </w:r>
          </w:p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 ходатайств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Дума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A7317F" w:rsidTr="00A7317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награждении Почётной грамотой и Благодарственным письмом Думы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мере поступления ходатайств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Дума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A7317F" w:rsidTr="00A7317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плана работы Думы города Радужный на 2023 год.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Дума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A7317F" w:rsidTr="00A7317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изменений в действующие нормативные правовые акты Думы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  <w:r>
              <w:rPr>
                <w:sz w:val="24"/>
                <w:szCs w:val="24"/>
              </w:rPr>
              <w:t xml:space="preserve"> с целью приведения их в соответствие с действующим законодательством.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Дума города Радужный, Администрация города Радужный</w:t>
            </w:r>
          </w:p>
        </w:tc>
      </w:tr>
      <w:tr w:rsidR="00A7317F" w:rsidTr="00A7317F">
        <w:trPr>
          <w:trHeight w:val="562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7F" w:rsidRDefault="00A7317F">
            <w:pPr>
              <w:jc w:val="center"/>
              <w:rPr>
                <w:b/>
              </w:rPr>
            </w:pPr>
          </w:p>
          <w:p w:rsidR="00A7317F" w:rsidRDefault="00A7317F">
            <w:pPr>
              <w:jc w:val="center"/>
              <w:rPr>
                <w:b/>
              </w:rPr>
            </w:pPr>
            <w:r>
              <w:rPr>
                <w:b/>
              </w:rPr>
              <w:t xml:space="preserve">2. Заслушивание отчётов, информаций </w:t>
            </w:r>
          </w:p>
          <w:p w:rsidR="00A7317F" w:rsidRDefault="00A7317F">
            <w:pPr>
              <w:jc w:val="center"/>
              <w:rPr>
                <w:b/>
              </w:rPr>
            </w:pPr>
          </w:p>
        </w:tc>
      </w:tr>
      <w:tr w:rsidR="00A7317F" w:rsidTr="00A7317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 о деятельности главы города Радужный и деятельности администрации города Радужный в 2021 году.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A7317F" w:rsidTr="00A7317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 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деятельности Отдела Министерства внутренних дел Российской Федерации по городу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  <w:r>
              <w:rPr>
                <w:sz w:val="24"/>
                <w:szCs w:val="24"/>
              </w:rPr>
              <w:t xml:space="preserve"> в 2021 году.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Министерства внутренних дел РФ по городу Радужный</w:t>
            </w:r>
          </w:p>
        </w:tc>
      </w:tr>
      <w:tr w:rsidR="00A7317F" w:rsidTr="00A7317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 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 участии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  <w:r>
              <w:rPr>
                <w:sz w:val="24"/>
                <w:szCs w:val="24"/>
              </w:rPr>
              <w:t xml:space="preserve"> в реализации национального проекта «Образование» в 2021 году.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A7317F" w:rsidTr="00A7317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 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  участии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  <w:r>
              <w:rPr>
                <w:sz w:val="24"/>
                <w:szCs w:val="24"/>
              </w:rPr>
              <w:t xml:space="preserve"> в реализации национального проекта «Малое и среднее предпринимательство и поддержка индивидуальной предпринимательской инициативы» в 2021 </w:t>
            </w:r>
            <w:r>
              <w:rPr>
                <w:sz w:val="24"/>
                <w:szCs w:val="24"/>
              </w:rPr>
              <w:lastRenderedPageBreak/>
              <w:t>году.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A7317F" w:rsidTr="00A7317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 о деятельности Счётной палаты города Радужный в 2021 году.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Счётная палата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A7317F" w:rsidTr="00A7317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 о деятельности отдела муниципального финансового контроля администрации города Радужный в 2021 году.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A7317F" w:rsidTr="00A7317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 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  участии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  <w:r>
              <w:rPr>
                <w:sz w:val="24"/>
                <w:szCs w:val="24"/>
              </w:rPr>
              <w:t xml:space="preserve"> в реализации национального проекта «Культура» в 2021 году.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социальной защиты населения по г.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A7317F" w:rsidTr="00A7317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  участии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  <w:r>
              <w:rPr>
                <w:sz w:val="24"/>
                <w:szCs w:val="24"/>
              </w:rPr>
              <w:t xml:space="preserve"> в реализации национального проекта «Демография» в 2021 году.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A7317F" w:rsidTr="00A7317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отчёте о деятельности председателя Думы города Радужный и деятельности Думы города Радужный в 2021 году.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Дума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A7317F" w:rsidTr="00A7317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2.10 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  участии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  <w:r>
              <w:rPr>
                <w:sz w:val="24"/>
                <w:szCs w:val="24"/>
              </w:rPr>
              <w:t xml:space="preserve"> в реализации национального проекта «Жильё и городская среда» в 2021 году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A7317F" w:rsidTr="00A7317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2.11 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  участии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  <w:r>
              <w:rPr>
                <w:sz w:val="24"/>
                <w:szCs w:val="24"/>
              </w:rPr>
              <w:t xml:space="preserve"> в реализации национального проекта «Экология» в 2021 году.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A7317F" w:rsidTr="00A7317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2.12 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 работе Управления социальной защиты населения по г.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  <w:r>
              <w:rPr>
                <w:sz w:val="24"/>
                <w:szCs w:val="24"/>
              </w:rPr>
              <w:t xml:space="preserve"> в 2021 году.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A7317F" w:rsidTr="00A7317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2.13 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организации отдыха, оздоровления, занятости детей и молодёжи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  <w:r>
              <w:rPr>
                <w:sz w:val="24"/>
                <w:szCs w:val="24"/>
              </w:rPr>
              <w:t xml:space="preserve"> в 2022 году.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A7317F" w:rsidTr="00A7317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итогах работы предприятий жилищно-коммунального комплекса в осенне-зимний период 2021 – 2022 годов.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A7317F" w:rsidTr="00A7317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готовности образовательных организаций к новому 2022-2023 учебному году.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A7317F" w:rsidTr="00A7317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2.16 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работе казённого учреждения «</w:t>
            </w:r>
            <w:proofErr w:type="spellStart"/>
            <w:r>
              <w:rPr>
                <w:sz w:val="24"/>
                <w:szCs w:val="24"/>
              </w:rPr>
              <w:t>Радужнинский</w:t>
            </w:r>
            <w:proofErr w:type="spellEnd"/>
            <w:r>
              <w:rPr>
                <w:sz w:val="24"/>
                <w:szCs w:val="24"/>
              </w:rPr>
              <w:t xml:space="preserve"> центр занятости населения» в 2021 году.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Радужнинский</w:t>
            </w:r>
            <w:proofErr w:type="spellEnd"/>
            <w:r>
              <w:rPr>
                <w:sz w:val="24"/>
                <w:szCs w:val="24"/>
              </w:rPr>
              <w:t xml:space="preserve"> центр занятости населения.</w:t>
            </w:r>
          </w:p>
        </w:tc>
      </w:tr>
      <w:tr w:rsidR="00A7317F" w:rsidTr="00A7317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2.17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работе БУ «</w:t>
            </w:r>
            <w:proofErr w:type="spellStart"/>
            <w:r>
              <w:rPr>
                <w:sz w:val="24"/>
                <w:szCs w:val="24"/>
              </w:rPr>
              <w:t>Радужнинская</w:t>
            </w:r>
            <w:proofErr w:type="spellEnd"/>
            <w:r>
              <w:rPr>
                <w:sz w:val="24"/>
                <w:szCs w:val="24"/>
              </w:rPr>
              <w:t xml:space="preserve"> городская больница» по организации доступного медицинского обслуживания населения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 «</w:t>
            </w:r>
            <w:proofErr w:type="spellStart"/>
            <w:r>
              <w:rPr>
                <w:sz w:val="24"/>
                <w:szCs w:val="24"/>
              </w:rPr>
              <w:t>Радужнинская</w:t>
            </w:r>
            <w:proofErr w:type="spellEnd"/>
            <w:r>
              <w:rPr>
                <w:sz w:val="24"/>
                <w:szCs w:val="24"/>
              </w:rPr>
              <w:t xml:space="preserve"> городская больница»</w:t>
            </w:r>
          </w:p>
        </w:tc>
      </w:tr>
      <w:tr w:rsidR="00A7317F" w:rsidTr="00A7317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2.18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информации о сборе жилищно-коммунальных платежей.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A7317F" w:rsidTr="00A7317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работе антинаркотической комиссии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  <w:r>
              <w:rPr>
                <w:sz w:val="24"/>
                <w:szCs w:val="24"/>
              </w:rPr>
              <w:t xml:space="preserve"> в 2021 году.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A7317F" w:rsidTr="00A7317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2.20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работе Молодёжной палаты при Думе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  <w:r>
              <w:rPr>
                <w:sz w:val="24"/>
                <w:szCs w:val="24"/>
              </w:rPr>
              <w:t xml:space="preserve"> 7 созыва.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Молодёжная палата при Думе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A7317F" w:rsidTr="00A7317F">
        <w:trPr>
          <w:trHeight w:val="557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7F" w:rsidRDefault="00A7317F" w:rsidP="00A7317F">
            <w:pPr>
              <w:rPr>
                <w:b/>
              </w:rPr>
            </w:pPr>
          </w:p>
          <w:p w:rsidR="00A7317F" w:rsidRDefault="00A7317F">
            <w:pPr>
              <w:jc w:val="center"/>
              <w:rPr>
                <w:b/>
              </w:rPr>
            </w:pPr>
          </w:p>
          <w:p w:rsidR="00A7317F" w:rsidRDefault="00A7317F">
            <w:pPr>
              <w:jc w:val="center"/>
              <w:rPr>
                <w:b/>
              </w:rPr>
            </w:pPr>
          </w:p>
          <w:p w:rsidR="00A7317F" w:rsidRDefault="00A7317F" w:rsidP="00A731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3. Работа с избирателями</w:t>
            </w:r>
          </w:p>
          <w:p w:rsidR="00A7317F" w:rsidRDefault="00A7317F">
            <w:pPr>
              <w:jc w:val="center"/>
              <w:rPr>
                <w:b/>
              </w:rPr>
            </w:pPr>
          </w:p>
        </w:tc>
      </w:tr>
      <w:tr w:rsidR="00A7317F" w:rsidTr="00A7317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A7317F" w:rsidTr="00A7317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 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приёма избирателей по личным вопросам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еженедельно, согласно графику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 города,</w:t>
            </w:r>
          </w:p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Аппарат Думы города</w:t>
            </w:r>
          </w:p>
        </w:tc>
      </w:tr>
      <w:tr w:rsidR="00A7317F" w:rsidTr="00A7317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письмами и обращениями, поступившими в Думу города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мере поступления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города,</w:t>
            </w:r>
          </w:p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 города,</w:t>
            </w:r>
          </w:p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Аппарат Думы города</w:t>
            </w:r>
          </w:p>
        </w:tc>
      </w:tr>
      <w:tr w:rsidR="00A7317F" w:rsidTr="00A7317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Встречи председателя Думы города, депутатов Думы города с избирателями по итогам работы в 2021 году.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март-апрель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города,</w:t>
            </w:r>
          </w:p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 города,</w:t>
            </w:r>
          </w:p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Аппарат Думы города</w:t>
            </w:r>
          </w:p>
        </w:tc>
      </w:tr>
      <w:tr w:rsidR="00A7317F" w:rsidTr="00A7317F">
        <w:trPr>
          <w:trHeight w:val="562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7F" w:rsidRDefault="00A7317F">
            <w:pPr>
              <w:jc w:val="center"/>
              <w:rPr>
                <w:b/>
                <w:sz w:val="24"/>
                <w:szCs w:val="24"/>
              </w:rPr>
            </w:pPr>
          </w:p>
          <w:p w:rsidR="00A7317F" w:rsidRDefault="00A7317F">
            <w:pPr>
              <w:jc w:val="center"/>
              <w:rPr>
                <w:b/>
              </w:rPr>
            </w:pPr>
            <w:r>
              <w:rPr>
                <w:b/>
              </w:rPr>
              <w:t xml:space="preserve">4. Вопросы по организации деятельности Думы города </w:t>
            </w:r>
            <w:proofErr w:type="gramStart"/>
            <w:r>
              <w:rPr>
                <w:b/>
              </w:rPr>
              <w:t>Радужный</w:t>
            </w:r>
            <w:proofErr w:type="gramEnd"/>
          </w:p>
          <w:p w:rsidR="00A7317F" w:rsidRDefault="00A731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317F" w:rsidTr="00A7317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4.1 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проведение заседаний Думы города 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ежемесячно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города, аппарат Думы города</w:t>
            </w:r>
          </w:p>
        </w:tc>
      </w:tr>
      <w:tr w:rsidR="00A7317F" w:rsidTr="00A7317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рабочих заседаний Думы города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ежемесячно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города, аппарат Думы города</w:t>
            </w:r>
          </w:p>
        </w:tc>
      </w:tr>
      <w:tr w:rsidR="00A7317F" w:rsidTr="00A7317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депутатских слушаний:</w:t>
            </w:r>
          </w:p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исполнению бюджета города за 2021 год</w:t>
            </w:r>
          </w:p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утверждению бюджета города на 2023 год и плановый период 2024-2025 годов.</w:t>
            </w:r>
          </w:p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иным вопросам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</w:p>
          <w:p w:rsidR="00A7317F" w:rsidRDefault="00A7317F">
            <w:pPr>
              <w:jc w:val="center"/>
              <w:rPr>
                <w:sz w:val="24"/>
                <w:szCs w:val="24"/>
              </w:rPr>
            </w:pPr>
          </w:p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A7317F" w:rsidRDefault="00A7317F">
            <w:pPr>
              <w:jc w:val="center"/>
              <w:rPr>
                <w:sz w:val="24"/>
                <w:szCs w:val="24"/>
              </w:rPr>
            </w:pPr>
          </w:p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</w:p>
          <w:p w:rsidR="00A7317F" w:rsidRDefault="00A7317F">
            <w:pPr>
              <w:jc w:val="center"/>
              <w:rPr>
                <w:sz w:val="24"/>
                <w:szCs w:val="24"/>
              </w:rPr>
            </w:pPr>
          </w:p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ПДК по бюджету, налогам и финансам,</w:t>
            </w:r>
          </w:p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</w:p>
        </w:tc>
      </w:tr>
      <w:tr w:rsidR="00A7317F" w:rsidTr="00A7317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председателя Думы города, депутатов Думы города в работе постоянных депутатских комиссий, а также в работе комиссий, организуемых по тем или иным вопросам администрацией города.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города,</w:t>
            </w:r>
          </w:p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 города</w:t>
            </w:r>
          </w:p>
        </w:tc>
      </w:tr>
      <w:tr w:rsidR="00A7317F" w:rsidTr="00A7317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заседания Координационного Совета представительных органов местного самоуправления Ханты-Мансийского автономного округа – Югры и Думы Ханты-Мансийского автономного округа - Югры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</w:t>
            </w:r>
          </w:p>
        </w:tc>
      </w:tr>
      <w:tr w:rsidR="00A7317F" w:rsidTr="00A7317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4.6 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правовой, антикоррупционной и юридико-технической экспертизы </w:t>
            </w:r>
            <w:r>
              <w:rPr>
                <w:sz w:val="24"/>
                <w:szCs w:val="24"/>
              </w:rPr>
              <w:lastRenderedPageBreak/>
              <w:t>проектов решений Думы города.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</w:p>
        </w:tc>
      </w:tr>
      <w:tr w:rsidR="00A7317F" w:rsidTr="00A7317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4.7 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мониторинга </w:t>
            </w:r>
            <w:proofErr w:type="spellStart"/>
            <w:r>
              <w:rPr>
                <w:sz w:val="24"/>
                <w:szCs w:val="24"/>
              </w:rPr>
              <w:t>правоприменения</w:t>
            </w:r>
            <w:proofErr w:type="spellEnd"/>
            <w:r>
              <w:rPr>
                <w:sz w:val="24"/>
                <w:szCs w:val="24"/>
              </w:rPr>
              <w:t xml:space="preserve"> нормативных правовых актов Думы города.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</w:p>
        </w:tc>
      </w:tr>
      <w:tr w:rsidR="00A7317F" w:rsidTr="00A7317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отчётов о деятельности депутата Думы города за 2021 год.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апреля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 города</w:t>
            </w:r>
          </w:p>
        </w:tc>
      </w:tr>
      <w:tr w:rsidR="00A7317F" w:rsidTr="00A7317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сводного отчёта о деятельности депутатов Думы города Радужный за 2021 год, опубликование сводного отчёта в газете «Новости Радужного. Официальная среда» и размещение на официальном сайте Думы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 мая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</w:p>
        </w:tc>
      </w:tr>
      <w:tr w:rsidR="00A7317F" w:rsidTr="00A7317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сведений о доходах, расходах, об имуществе и обязательствах имущественного характера депутатов Думы города (и членов их семей) в адрес Губернатора Ханты-Мансийского автономного округа - Югры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– апрель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города,</w:t>
            </w:r>
          </w:p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 города,</w:t>
            </w:r>
          </w:p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</w:p>
        </w:tc>
      </w:tr>
      <w:tr w:rsidR="00A7317F" w:rsidTr="00A7317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4.11 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Размещение сведений о доходах, расходах, об имуществе и обязательствах имущественного характера депутатов Думы города (и членов их семей) на официальном сайте Думы города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</w:p>
        </w:tc>
      </w:tr>
      <w:tr w:rsidR="00A7317F" w:rsidTr="00A7317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4.12 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Внеплановые вопросы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года, </w:t>
            </w:r>
          </w:p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города,</w:t>
            </w:r>
          </w:p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 города,</w:t>
            </w:r>
          </w:p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</w:p>
        </w:tc>
      </w:tr>
      <w:tr w:rsidR="00A7317F" w:rsidTr="00A7317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4.13 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доступа к информации о деятельности Думы города.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города,</w:t>
            </w:r>
          </w:p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Пресс-секретарь председателя Думы города</w:t>
            </w:r>
          </w:p>
        </w:tc>
      </w:tr>
      <w:tr w:rsidR="00A7317F" w:rsidTr="00A7317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4.14 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Наполнение разделов официального сайта Думы города, поддержание информации в разделах официального сайта в актуальном состоянии.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F" w:rsidRDefault="00A7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города, пресс-секретарь председателя Думы города.</w:t>
            </w:r>
          </w:p>
        </w:tc>
      </w:tr>
    </w:tbl>
    <w:p w:rsidR="00A7317F" w:rsidRDefault="00A7317F" w:rsidP="00196EF4">
      <w:pPr>
        <w:spacing w:after="0" w:line="240" w:lineRule="auto"/>
        <w:jc w:val="right"/>
      </w:pPr>
    </w:p>
    <w:p w:rsidR="00A7317F" w:rsidRDefault="00A7317F" w:rsidP="00196EF4">
      <w:pPr>
        <w:spacing w:after="0" w:line="240" w:lineRule="auto"/>
        <w:jc w:val="right"/>
      </w:pPr>
    </w:p>
    <w:p w:rsidR="00F32B91" w:rsidRDefault="00F32B91" w:rsidP="00F32B91"/>
    <w:p w:rsidR="00196EF4" w:rsidRPr="00F32B91" w:rsidRDefault="00F32B91" w:rsidP="00F32B91">
      <w:pPr>
        <w:tabs>
          <w:tab w:val="left" w:pos="3794"/>
        </w:tabs>
        <w:jc w:val="center"/>
      </w:pPr>
      <w:r>
        <w:t>__________________________________</w:t>
      </w:r>
    </w:p>
    <w:sectPr w:rsidR="00196EF4" w:rsidRPr="00F32B91" w:rsidSect="00F32B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96EF4"/>
    <w:rsid w:val="00024D7A"/>
    <w:rsid w:val="00067A7F"/>
    <w:rsid w:val="000772FF"/>
    <w:rsid w:val="000C5FC1"/>
    <w:rsid w:val="001158D1"/>
    <w:rsid w:val="00117FD9"/>
    <w:rsid w:val="00137F86"/>
    <w:rsid w:val="00171A69"/>
    <w:rsid w:val="00196EF4"/>
    <w:rsid w:val="001D6C26"/>
    <w:rsid w:val="00201F6D"/>
    <w:rsid w:val="002377BF"/>
    <w:rsid w:val="00264884"/>
    <w:rsid w:val="00266237"/>
    <w:rsid w:val="002724A0"/>
    <w:rsid w:val="00280EF2"/>
    <w:rsid w:val="00290E92"/>
    <w:rsid w:val="002A4A96"/>
    <w:rsid w:val="002D2505"/>
    <w:rsid w:val="002E02F5"/>
    <w:rsid w:val="00301C81"/>
    <w:rsid w:val="00313CF6"/>
    <w:rsid w:val="00315F83"/>
    <w:rsid w:val="00320F64"/>
    <w:rsid w:val="003B6A7C"/>
    <w:rsid w:val="003C6EE7"/>
    <w:rsid w:val="004359B2"/>
    <w:rsid w:val="00435CA4"/>
    <w:rsid w:val="00463B8C"/>
    <w:rsid w:val="004734FA"/>
    <w:rsid w:val="004937A7"/>
    <w:rsid w:val="00495D50"/>
    <w:rsid w:val="004A04C0"/>
    <w:rsid w:val="004B36BA"/>
    <w:rsid w:val="005027FB"/>
    <w:rsid w:val="00523681"/>
    <w:rsid w:val="00527A03"/>
    <w:rsid w:val="005814E4"/>
    <w:rsid w:val="0058751E"/>
    <w:rsid w:val="005C10B5"/>
    <w:rsid w:val="005E160E"/>
    <w:rsid w:val="006006D2"/>
    <w:rsid w:val="00624051"/>
    <w:rsid w:val="00627666"/>
    <w:rsid w:val="00680191"/>
    <w:rsid w:val="00682425"/>
    <w:rsid w:val="00690663"/>
    <w:rsid w:val="0069532E"/>
    <w:rsid w:val="006A5BF6"/>
    <w:rsid w:val="006B39C0"/>
    <w:rsid w:val="006C38A8"/>
    <w:rsid w:val="006D738A"/>
    <w:rsid w:val="00711373"/>
    <w:rsid w:val="007843AA"/>
    <w:rsid w:val="00786CC0"/>
    <w:rsid w:val="007940C8"/>
    <w:rsid w:val="007E298E"/>
    <w:rsid w:val="007F5466"/>
    <w:rsid w:val="007F579F"/>
    <w:rsid w:val="008345CA"/>
    <w:rsid w:val="00854F5F"/>
    <w:rsid w:val="00856F26"/>
    <w:rsid w:val="00944472"/>
    <w:rsid w:val="009603EF"/>
    <w:rsid w:val="00975E6E"/>
    <w:rsid w:val="009B2E5C"/>
    <w:rsid w:val="00A13270"/>
    <w:rsid w:val="00A5411E"/>
    <w:rsid w:val="00A7317F"/>
    <w:rsid w:val="00AA7472"/>
    <w:rsid w:val="00AB2008"/>
    <w:rsid w:val="00B16E61"/>
    <w:rsid w:val="00B43A22"/>
    <w:rsid w:val="00BB71D9"/>
    <w:rsid w:val="00BD4F85"/>
    <w:rsid w:val="00BE22D3"/>
    <w:rsid w:val="00BE5C2B"/>
    <w:rsid w:val="00BF4C57"/>
    <w:rsid w:val="00C00760"/>
    <w:rsid w:val="00C03403"/>
    <w:rsid w:val="00C629FC"/>
    <w:rsid w:val="00C87098"/>
    <w:rsid w:val="00CA37C3"/>
    <w:rsid w:val="00D0576E"/>
    <w:rsid w:val="00D10F3E"/>
    <w:rsid w:val="00D74EE1"/>
    <w:rsid w:val="00DA5123"/>
    <w:rsid w:val="00DD6142"/>
    <w:rsid w:val="00E01A57"/>
    <w:rsid w:val="00E50ADE"/>
    <w:rsid w:val="00EA2903"/>
    <w:rsid w:val="00F268B6"/>
    <w:rsid w:val="00F32B91"/>
    <w:rsid w:val="00F42E2A"/>
    <w:rsid w:val="00F5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1E"/>
  </w:style>
  <w:style w:type="paragraph" w:styleId="1">
    <w:name w:val="heading 1"/>
    <w:basedOn w:val="a"/>
    <w:next w:val="a"/>
    <w:link w:val="10"/>
    <w:uiPriority w:val="9"/>
    <w:qFormat/>
    <w:rsid w:val="005875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5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5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5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5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5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5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5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5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autoRedefine/>
    <w:qFormat/>
    <w:rsid w:val="0058751E"/>
  </w:style>
  <w:style w:type="table" w:styleId="a3">
    <w:name w:val="Table Grid"/>
    <w:basedOn w:val="a1"/>
    <w:uiPriority w:val="59"/>
    <w:rsid w:val="00196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4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A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751E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5875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875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875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875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875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875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875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875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5875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5875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5875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5875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5875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58751E"/>
    <w:rPr>
      <w:b/>
      <w:bCs/>
    </w:rPr>
  </w:style>
  <w:style w:type="character" w:styleId="ac">
    <w:name w:val="Emphasis"/>
    <w:uiPriority w:val="20"/>
    <w:qFormat/>
    <w:rsid w:val="0058751E"/>
    <w:rPr>
      <w:i/>
      <w:iCs/>
    </w:rPr>
  </w:style>
  <w:style w:type="paragraph" w:styleId="ad">
    <w:name w:val="No Spacing"/>
    <w:basedOn w:val="a"/>
    <w:uiPriority w:val="1"/>
    <w:qFormat/>
    <w:rsid w:val="0058751E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5875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8751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8751E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58751E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ajorBidi"/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58751E"/>
    <w:rPr>
      <w:rFonts w:cstheme="majorBidi"/>
      <w:b/>
      <w:bCs/>
      <w:i/>
      <w:iCs/>
      <w:color w:val="4F81BD" w:themeColor="accent1"/>
    </w:rPr>
  </w:style>
  <w:style w:type="character" w:styleId="af1">
    <w:name w:val="Subtle Emphasis"/>
    <w:uiPriority w:val="19"/>
    <w:qFormat/>
    <w:rsid w:val="0058751E"/>
    <w:rPr>
      <w:i/>
      <w:iCs/>
      <w:color w:val="808080" w:themeColor="text1" w:themeTint="7F"/>
    </w:rPr>
  </w:style>
  <w:style w:type="character" w:styleId="af2">
    <w:name w:val="Intense Emphasis"/>
    <w:uiPriority w:val="21"/>
    <w:qFormat/>
    <w:rsid w:val="0058751E"/>
    <w:rPr>
      <w:b/>
      <w:bCs/>
      <w:i/>
      <w:iCs/>
      <w:color w:val="4F81BD" w:themeColor="accent1"/>
    </w:rPr>
  </w:style>
  <w:style w:type="character" w:styleId="af3">
    <w:name w:val="Subtle Reference"/>
    <w:uiPriority w:val="31"/>
    <w:qFormat/>
    <w:rsid w:val="0058751E"/>
    <w:rPr>
      <w:smallCaps/>
      <w:color w:val="C0504D" w:themeColor="accent2"/>
      <w:u w:val="single"/>
    </w:rPr>
  </w:style>
  <w:style w:type="character" w:styleId="af4">
    <w:name w:val="Intense Reference"/>
    <w:uiPriority w:val="32"/>
    <w:qFormat/>
    <w:rsid w:val="0058751E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uiPriority w:val="33"/>
    <w:qFormat/>
    <w:rsid w:val="0058751E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58751E"/>
    <w:pPr>
      <w:outlineLvl w:val="9"/>
    </w:pPr>
  </w:style>
  <w:style w:type="paragraph" w:styleId="af7">
    <w:name w:val="Normal (Web)"/>
    <w:basedOn w:val="a"/>
    <w:uiPriority w:val="99"/>
    <w:semiHidden/>
    <w:unhideWhenUsed/>
    <w:rsid w:val="006006D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2039</TotalTime>
  <Pages>1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Жернакова Л.А.</dc:creator>
  <cp:keywords/>
  <dc:description/>
  <cp:lastModifiedBy>Ермоленко О.В.</cp:lastModifiedBy>
  <cp:revision>35</cp:revision>
  <cp:lastPrinted>2021-12-16T06:53:00Z</cp:lastPrinted>
  <dcterms:created xsi:type="dcterms:W3CDTF">2019-12-11T06:57:00Z</dcterms:created>
  <dcterms:modified xsi:type="dcterms:W3CDTF">2021-12-22T04:47:00Z</dcterms:modified>
</cp:coreProperties>
</file>