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Default="007344B0" w:rsidP="00734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-451485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E48" w:rsidRPr="007344B0" w:rsidRDefault="00974E48" w:rsidP="007344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pStyle w:val="1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344B0"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 w:rsidRPr="007344B0"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7344B0" w:rsidRPr="007344B0" w:rsidRDefault="007344B0" w:rsidP="007344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B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4E48" w:rsidRP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7344B0" w:rsidP="00974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974E48" w:rsidRPr="00974E48">
        <w:rPr>
          <w:rFonts w:ascii="Times New Roman" w:hAnsi="Times New Roman"/>
          <w:b/>
          <w:sz w:val="28"/>
          <w:szCs w:val="28"/>
        </w:rPr>
        <w:t xml:space="preserve"> октября 2022 года   </w:t>
      </w:r>
      <w:r w:rsidR="00974E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74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213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казенного учреждения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Радужнинский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занятости населения» в 2021 году</w:t>
      </w:r>
    </w:p>
    <w:p w:rsidR="00974E48" w:rsidRDefault="00974E48" w:rsidP="00974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E48" w:rsidRDefault="00974E48" w:rsidP="007344B0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о работе казенного учреждения Ханты-Мансийского автономного округа – Югры «</w:t>
      </w:r>
      <w:proofErr w:type="spellStart"/>
      <w:r>
        <w:rPr>
          <w:rFonts w:ascii="Times New Roman" w:hAnsi="Times New Roman"/>
          <w:sz w:val="28"/>
          <w:szCs w:val="28"/>
        </w:rPr>
        <w:t>Радужнинский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занятости населения» в 2021 году, Дума города Радужный </w:t>
      </w:r>
      <w:r w:rsidRPr="00974E48">
        <w:rPr>
          <w:rFonts w:ascii="Times New Roman" w:hAnsi="Times New Roman"/>
          <w:sz w:val="28"/>
          <w:szCs w:val="28"/>
        </w:rPr>
        <w:t>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Default="00974E48" w:rsidP="00974E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Информацию о работе казенного учреждения Ханты-Мансийского автономного округа – Югры «</w:t>
      </w:r>
      <w:proofErr w:type="spellStart"/>
      <w:r>
        <w:rPr>
          <w:rFonts w:ascii="Times New Roman" w:hAnsi="Times New Roman"/>
          <w:sz w:val="28"/>
          <w:szCs w:val="28"/>
        </w:rPr>
        <w:t>Радужнинский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занятости населения» в 2021 году принять к сведению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974E48">
        <w:rPr>
          <w:rFonts w:ascii="Times New Roman" w:hAnsi="Times New Roman"/>
          <w:b/>
          <w:sz w:val="28"/>
          <w:szCs w:val="28"/>
        </w:rPr>
        <w:t>Председател</w:t>
      </w:r>
      <w:r w:rsidR="00FF15C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2022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7344B0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FF15C2">
        <w:rPr>
          <w:rFonts w:ascii="Times New Roman" w:hAnsi="Times New Roman"/>
          <w:sz w:val="28"/>
          <w:szCs w:val="28"/>
        </w:rPr>
        <w:t>.10.2022</w:t>
      </w:r>
      <w:r>
        <w:rPr>
          <w:rFonts w:ascii="Times New Roman" w:hAnsi="Times New Roman"/>
          <w:sz w:val="28"/>
          <w:szCs w:val="28"/>
        </w:rPr>
        <w:t xml:space="preserve"> № 213</w:t>
      </w:r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0950CB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Информация</w:t>
      </w:r>
    </w:p>
    <w:p w:rsidR="00E172DD" w:rsidRPr="000950CB" w:rsidRDefault="00E474CD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о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Pr="000950CB">
        <w:rPr>
          <w:rFonts w:ascii="Times New Roman" w:hAnsi="Times New Roman"/>
          <w:b/>
          <w:sz w:val="28"/>
          <w:szCs w:val="28"/>
        </w:rPr>
        <w:t>работе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015242" w:rsidRPr="000950CB">
        <w:rPr>
          <w:rFonts w:ascii="Times New Roman" w:hAnsi="Times New Roman"/>
          <w:b/>
          <w:sz w:val="28"/>
          <w:szCs w:val="28"/>
        </w:rPr>
        <w:t>к</w:t>
      </w:r>
      <w:r w:rsidR="00BF5756" w:rsidRPr="000950CB">
        <w:rPr>
          <w:rFonts w:ascii="Times New Roman" w:hAnsi="Times New Roman"/>
          <w:b/>
          <w:sz w:val="28"/>
          <w:szCs w:val="28"/>
        </w:rPr>
        <w:t>аз</w:t>
      </w:r>
      <w:r w:rsidR="00142028">
        <w:rPr>
          <w:rFonts w:ascii="Times New Roman" w:hAnsi="Times New Roman"/>
          <w:b/>
          <w:sz w:val="28"/>
          <w:szCs w:val="28"/>
        </w:rPr>
        <w:t>е</w:t>
      </w:r>
      <w:r w:rsidR="00BF5756" w:rsidRPr="000950CB">
        <w:rPr>
          <w:rFonts w:ascii="Times New Roman" w:hAnsi="Times New Roman"/>
          <w:b/>
          <w:sz w:val="28"/>
          <w:szCs w:val="28"/>
        </w:rPr>
        <w:t>нного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0950CB">
        <w:rPr>
          <w:rFonts w:ascii="Times New Roman" w:hAnsi="Times New Roman"/>
          <w:b/>
          <w:sz w:val="28"/>
          <w:szCs w:val="28"/>
        </w:rPr>
        <w:t>учреждения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015242" w:rsidRPr="000950CB">
        <w:rPr>
          <w:rFonts w:ascii="Times New Roman" w:hAnsi="Times New Roman"/>
          <w:b/>
          <w:sz w:val="28"/>
          <w:szCs w:val="28"/>
        </w:rPr>
        <w:t>Х</w:t>
      </w:r>
      <w:r w:rsidRPr="000950CB">
        <w:rPr>
          <w:rFonts w:ascii="Times New Roman" w:hAnsi="Times New Roman"/>
          <w:b/>
          <w:sz w:val="28"/>
          <w:szCs w:val="28"/>
        </w:rPr>
        <w:t>анты-Мансийского</w:t>
      </w:r>
    </w:p>
    <w:p w:rsidR="00974E48" w:rsidRDefault="00E474CD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автономного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Pr="000950CB">
        <w:rPr>
          <w:rFonts w:ascii="Times New Roman" w:hAnsi="Times New Roman"/>
          <w:b/>
          <w:sz w:val="28"/>
          <w:szCs w:val="28"/>
        </w:rPr>
        <w:t>окр</w:t>
      </w:r>
      <w:r w:rsidR="00E172DD" w:rsidRPr="000950CB">
        <w:rPr>
          <w:rFonts w:ascii="Times New Roman" w:hAnsi="Times New Roman"/>
          <w:b/>
          <w:sz w:val="28"/>
          <w:szCs w:val="28"/>
        </w:rPr>
        <w:t xml:space="preserve">уга – </w:t>
      </w:r>
      <w:r w:rsidRPr="000950CB">
        <w:rPr>
          <w:rFonts w:ascii="Times New Roman" w:hAnsi="Times New Roman"/>
          <w:b/>
          <w:sz w:val="28"/>
          <w:szCs w:val="28"/>
        </w:rPr>
        <w:t>Югры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0950C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F5756" w:rsidRPr="000950CB">
        <w:rPr>
          <w:rFonts w:ascii="Times New Roman" w:hAnsi="Times New Roman"/>
          <w:b/>
          <w:sz w:val="28"/>
          <w:szCs w:val="28"/>
        </w:rPr>
        <w:t>Радужнинский</w:t>
      </w:r>
      <w:proofErr w:type="spellEnd"/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0950CB">
        <w:rPr>
          <w:rFonts w:ascii="Times New Roman" w:hAnsi="Times New Roman"/>
          <w:b/>
          <w:sz w:val="28"/>
          <w:szCs w:val="28"/>
        </w:rPr>
        <w:t>центр</w:t>
      </w:r>
    </w:p>
    <w:p w:rsidR="00BF5756" w:rsidRPr="000950CB" w:rsidRDefault="00B521CA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0950CB">
        <w:rPr>
          <w:rFonts w:ascii="Times New Roman" w:hAnsi="Times New Roman"/>
          <w:b/>
          <w:sz w:val="28"/>
          <w:szCs w:val="28"/>
        </w:rPr>
        <w:t>занятости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0950CB">
        <w:rPr>
          <w:rFonts w:ascii="Times New Roman" w:hAnsi="Times New Roman"/>
          <w:b/>
          <w:sz w:val="28"/>
          <w:szCs w:val="28"/>
        </w:rPr>
        <w:t xml:space="preserve">населения» </w:t>
      </w:r>
      <w:r w:rsidR="00296272" w:rsidRPr="000950CB">
        <w:rPr>
          <w:rFonts w:ascii="Times New Roman" w:hAnsi="Times New Roman"/>
          <w:b/>
          <w:sz w:val="28"/>
          <w:szCs w:val="28"/>
        </w:rPr>
        <w:t xml:space="preserve">в </w:t>
      </w:r>
      <w:r w:rsidR="00E474CD" w:rsidRPr="000950CB">
        <w:rPr>
          <w:rFonts w:ascii="Times New Roman" w:hAnsi="Times New Roman"/>
          <w:b/>
          <w:sz w:val="28"/>
          <w:szCs w:val="28"/>
        </w:rPr>
        <w:t>20</w:t>
      </w:r>
      <w:r w:rsidR="007A10A9" w:rsidRPr="000950CB">
        <w:rPr>
          <w:rFonts w:ascii="Times New Roman" w:hAnsi="Times New Roman"/>
          <w:b/>
          <w:sz w:val="28"/>
          <w:szCs w:val="28"/>
        </w:rPr>
        <w:t>2</w:t>
      </w:r>
      <w:r w:rsidR="002061CF">
        <w:rPr>
          <w:rFonts w:ascii="Times New Roman" w:hAnsi="Times New Roman"/>
          <w:b/>
          <w:sz w:val="28"/>
          <w:szCs w:val="28"/>
        </w:rPr>
        <w:t>1</w:t>
      </w:r>
      <w:r w:rsidR="0095137C" w:rsidRPr="000950CB">
        <w:rPr>
          <w:rFonts w:ascii="Times New Roman" w:hAnsi="Times New Roman"/>
          <w:b/>
          <w:sz w:val="28"/>
          <w:szCs w:val="28"/>
        </w:rPr>
        <w:t xml:space="preserve"> </w:t>
      </w:r>
      <w:r w:rsidR="00296272" w:rsidRPr="000950CB">
        <w:rPr>
          <w:rFonts w:ascii="Times New Roman" w:hAnsi="Times New Roman"/>
          <w:b/>
          <w:sz w:val="28"/>
          <w:szCs w:val="28"/>
        </w:rPr>
        <w:t>году</w:t>
      </w:r>
    </w:p>
    <w:p w:rsidR="002B1C6D" w:rsidRPr="000950CB" w:rsidRDefault="002B1C6D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C3B" w:rsidRPr="000950CB" w:rsidRDefault="00B521CA" w:rsidP="00FF15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2B5466" w:rsidRPr="007344B0">
        <w:rPr>
          <w:rFonts w:ascii="Times New Roman" w:hAnsi="Times New Roman"/>
          <w:sz w:val="28"/>
          <w:szCs w:val="28"/>
        </w:rPr>
        <w:tab/>
      </w:r>
      <w:r w:rsidR="003658C3" w:rsidRPr="000950CB">
        <w:rPr>
          <w:rFonts w:ascii="Times New Roman" w:hAnsi="Times New Roman"/>
          <w:sz w:val="28"/>
          <w:szCs w:val="28"/>
        </w:rPr>
        <w:t>Основное</w:t>
      </w:r>
      <w:r w:rsidR="00E172DD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направление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работы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казенного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учреждения</w:t>
      </w:r>
      <w:r w:rsidR="0095137C" w:rsidRPr="000950CB">
        <w:rPr>
          <w:rFonts w:ascii="Times New Roman" w:hAnsi="Times New Roman"/>
          <w:sz w:val="28"/>
          <w:szCs w:val="28"/>
        </w:rPr>
        <w:t xml:space="preserve"> Ханты-М</w:t>
      </w:r>
      <w:r w:rsidR="00E172DD" w:rsidRPr="000950CB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95137C" w:rsidRPr="000950CB">
        <w:rPr>
          <w:rFonts w:ascii="Times New Roman" w:hAnsi="Times New Roman"/>
          <w:sz w:val="28"/>
          <w:szCs w:val="28"/>
        </w:rPr>
        <w:t xml:space="preserve">Югры </w:t>
      </w:r>
      <w:r w:rsidR="003658C3" w:rsidRPr="000950CB">
        <w:rPr>
          <w:rFonts w:ascii="Times New Roman" w:hAnsi="Times New Roman"/>
          <w:sz w:val="28"/>
          <w:szCs w:val="28"/>
        </w:rPr>
        <w:t>«Радужнинский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центр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занятости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населения</w:t>
      </w:r>
      <w:r w:rsidR="0095137C" w:rsidRPr="000950CB">
        <w:rPr>
          <w:rFonts w:ascii="Times New Roman" w:hAnsi="Times New Roman"/>
          <w:sz w:val="28"/>
          <w:szCs w:val="28"/>
        </w:rPr>
        <w:t>»</w:t>
      </w:r>
      <w:r w:rsidR="003658C3" w:rsidRPr="000950CB">
        <w:rPr>
          <w:rFonts w:ascii="Times New Roman" w:hAnsi="Times New Roman"/>
          <w:sz w:val="28"/>
          <w:szCs w:val="28"/>
        </w:rPr>
        <w:t xml:space="preserve"> </w:t>
      </w:r>
      <w:r w:rsidR="00A0766E" w:rsidRPr="000950CB">
        <w:rPr>
          <w:rFonts w:ascii="Times New Roman" w:hAnsi="Times New Roman"/>
          <w:sz w:val="28"/>
          <w:szCs w:val="28"/>
        </w:rPr>
        <w:t>(далее центр занятости населения)</w:t>
      </w:r>
      <w:r w:rsidR="00E172DD" w:rsidRPr="000950CB">
        <w:rPr>
          <w:rFonts w:ascii="Times New Roman" w:hAnsi="Times New Roman"/>
          <w:sz w:val="28"/>
          <w:szCs w:val="28"/>
        </w:rPr>
        <w:t xml:space="preserve"> – </w:t>
      </w:r>
      <w:r w:rsidR="003658C3" w:rsidRPr="000950CB">
        <w:rPr>
          <w:rFonts w:ascii="Times New Roman" w:hAnsi="Times New Roman"/>
          <w:sz w:val="28"/>
          <w:szCs w:val="28"/>
        </w:rPr>
        <w:t>осуществление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полномочий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по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реализации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государственной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политики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занятости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населения.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</w:p>
    <w:p w:rsidR="0095137C" w:rsidRPr="000950CB" w:rsidRDefault="003658C3" w:rsidP="002B54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>Основн</w:t>
      </w:r>
      <w:r w:rsidR="004D4221" w:rsidRPr="000950CB">
        <w:rPr>
          <w:rFonts w:ascii="Times New Roman" w:hAnsi="Times New Roman"/>
          <w:sz w:val="28"/>
          <w:szCs w:val="28"/>
        </w:rPr>
        <w:t>ые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Pr="000950CB">
        <w:rPr>
          <w:rFonts w:ascii="Times New Roman" w:hAnsi="Times New Roman"/>
          <w:sz w:val="28"/>
          <w:szCs w:val="28"/>
        </w:rPr>
        <w:t>нормативны</w:t>
      </w:r>
      <w:r w:rsidR="004D4221" w:rsidRPr="000950CB">
        <w:rPr>
          <w:rFonts w:ascii="Times New Roman" w:hAnsi="Times New Roman"/>
          <w:sz w:val="28"/>
          <w:szCs w:val="28"/>
        </w:rPr>
        <w:t>е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Pr="000950CB">
        <w:rPr>
          <w:rFonts w:ascii="Times New Roman" w:hAnsi="Times New Roman"/>
          <w:sz w:val="28"/>
          <w:szCs w:val="28"/>
        </w:rPr>
        <w:t>документ</w:t>
      </w:r>
      <w:r w:rsidR="004D4221" w:rsidRPr="000950CB">
        <w:rPr>
          <w:rFonts w:ascii="Times New Roman" w:hAnsi="Times New Roman"/>
          <w:sz w:val="28"/>
          <w:szCs w:val="28"/>
        </w:rPr>
        <w:t>ы</w:t>
      </w:r>
      <w:r w:rsidR="007D1C3B" w:rsidRPr="000950CB">
        <w:rPr>
          <w:rFonts w:ascii="Times New Roman" w:hAnsi="Times New Roman"/>
          <w:sz w:val="28"/>
          <w:szCs w:val="28"/>
        </w:rPr>
        <w:t>: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</w:p>
    <w:p w:rsidR="00DF50C3" w:rsidRPr="000950CB" w:rsidRDefault="00E172DD" w:rsidP="00C05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3658C3" w:rsidRPr="000950CB">
        <w:rPr>
          <w:rFonts w:ascii="Times New Roman" w:hAnsi="Times New Roman"/>
          <w:sz w:val="28"/>
          <w:szCs w:val="28"/>
        </w:rPr>
        <w:t>-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Pr="000950CB">
        <w:rPr>
          <w:rFonts w:ascii="Times New Roman" w:hAnsi="Times New Roman"/>
          <w:sz w:val="28"/>
          <w:szCs w:val="28"/>
        </w:rPr>
        <w:t>з</w:t>
      </w:r>
      <w:r w:rsidR="003658C3" w:rsidRPr="000950CB">
        <w:rPr>
          <w:rFonts w:ascii="Times New Roman" w:hAnsi="Times New Roman"/>
          <w:sz w:val="28"/>
          <w:szCs w:val="28"/>
        </w:rPr>
        <w:t>акон</w:t>
      </w:r>
      <w:r w:rsidR="0095137C" w:rsidRPr="000950CB">
        <w:rPr>
          <w:rFonts w:ascii="Times New Roman" w:hAnsi="Times New Roman"/>
          <w:sz w:val="28"/>
          <w:szCs w:val="28"/>
        </w:rPr>
        <w:t xml:space="preserve"> Российской Федерации от 19.04.1991</w:t>
      </w:r>
      <w:r w:rsidRPr="000950CB">
        <w:rPr>
          <w:rFonts w:ascii="Times New Roman" w:hAnsi="Times New Roman"/>
          <w:sz w:val="28"/>
          <w:szCs w:val="28"/>
        </w:rPr>
        <w:t xml:space="preserve"> № 1032-1</w:t>
      </w:r>
      <w:r w:rsidR="0095137C" w:rsidRPr="000950CB">
        <w:rPr>
          <w:rFonts w:ascii="Times New Roman" w:hAnsi="Times New Roman"/>
          <w:sz w:val="28"/>
          <w:szCs w:val="28"/>
        </w:rPr>
        <w:t xml:space="preserve"> «О </w:t>
      </w:r>
      <w:r w:rsidR="003658C3" w:rsidRPr="000950CB">
        <w:rPr>
          <w:rFonts w:ascii="Times New Roman" w:hAnsi="Times New Roman"/>
          <w:sz w:val="28"/>
          <w:szCs w:val="28"/>
        </w:rPr>
        <w:t>занятости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населения</w:t>
      </w:r>
      <w:r w:rsidR="0095137C" w:rsidRPr="000950CB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3658C3" w:rsidRPr="000950CB">
        <w:rPr>
          <w:rFonts w:ascii="Times New Roman" w:hAnsi="Times New Roman"/>
          <w:sz w:val="28"/>
          <w:szCs w:val="28"/>
        </w:rPr>
        <w:t xml:space="preserve">; </w:t>
      </w:r>
    </w:p>
    <w:p w:rsidR="006F5943" w:rsidRPr="000950CB" w:rsidRDefault="006F5943" w:rsidP="002B54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B546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950CB">
        <w:rPr>
          <w:rFonts w:ascii="Times New Roman" w:hAnsi="Times New Roman"/>
          <w:sz w:val="28"/>
          <w:szCs w:val="28"/>
          <w:shd w:val="clear" w:color="auto" w:fill="FFFFFF"/>
        </w:rPr>
        <w:t>остановле</w:t>
      </w:r>
      <w:r w:rsidR="00FF15C2">
        <w:rPr>
          <w:rFonts w:ascii="Times New Roman" w:hAnsi="Times New Roman"/>
          <w:sz w:val="28"/>
          <w:szCs w:val="28"/>
          <w:shd w:val="clear" w:color="auto" w:fill="FFFFFF"/>
        </w:rPr>
        <w:t>ние Правительства Российской Федерации</w:t>
      </w:r>
      <w:r w:rsidR="002B5466">
        <w:rPr>
          <w:rFonts w:ascii="Times New Roman" w:hAnsi="Times New Roman"/>
          <w:sz w:val="28"/>
          <w:szCs w:val="28"/>
          <w:shd w:val="clear" w:color="auto" w:fill="FFFFFF"/>
        </w:rPr>
        <w:t xml:space="preserve"> от 08.</w:t>
      </w:r>
      <w:r w:rsidR="002B5466" w:rsidRPr="002B5466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="002B5466">
        <w:rPr>
          <w:rFonts w:ascii="Times New Roman" w:hAnsi="Times New Roman"/>
          <w:sz w:val="28"/>
          <w:szCs w:val="28"/>
          <w:shd w:val="clear" w:color="auto" w:fill="FFFFFF"/>
        </w:rPr>
        <w:t xml:space="preserve">.2020 № </w:t>
      </w:r>
      <w:r w:rsidRPr="000950CB">
        <w:rPr>
          <w:rFonts w:ascii="Times New Roman" w:hAnsi="Times New Roman"/>
          <w:bCs/>
          <w:sz w:val="28"/>
          <w:szCs w:val="28"/>
          <w:shd w:val="clear" w:color="auto" w:fill="FFFFFF"/>
        </w:rPr>
        <w:t>460</w:t>
      </w:r>
      <w:r w:rsidR="002061CF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0950CB">
        <w:rPr>
          <w:rFonts w:ascii="Times New Roman" w:hAnsi="Times New Roman"/>
          <w:sz w:val="28"/>
          <w:szCs w:val="28"/>
          <w:shd w:val="clear" w:color="auto" w:fill="FFFFFF"/>
        </w:rPr>
        <w:t>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</w:t>
      </w:r>
      <w:r w:rsidR="00FC6080" w:rsidRPr="000950CB">
        <w:rPr>
          <w:rFonts w:ascii="Times New Roman" w:hAnsi="Times New Roman"/>
          <w:sz w:val="28"/>
          <w:szCs w:val="28"/>
          <w:shd w:val="clear" w:color="auto" w:fill="FFFFFF"/>
        </w:rPr>
        <w:t>е безработными (далее временные правила)</w:t>
      </w:r>
      <w:r w:rsidR="002061CF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3658C3" w:rsidRDefault="00E172DD" w:rsidP="002B54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4D4221" w:rsidRPr="000950CB">
        <w:rPr>
          <w:rFonts w:ascii="Times New Roman" w:hAnsi="Times New Roman"/>
          <w:sz w:val="28"/>
          <w:szCs w:val="28"/>
        </w:rPr>
        <w:t>-</w:t>
      </w:r>
      <w:r w:rsidR="003658C3" w:rsidRPr="000950CB">
        <w:rPr>
          <w:rFonts w:ascii="Times New Roman" w:hAnsi="Times New Roman"/>
          <w:sz w:val="28"/>
          <w:szCs w:val="28"/>
        </w:rPr>
        <w:t xml:space="preserve"> </w:t>
      </w:r>
      <w:r w:rsidRPr="000950CB">
        <w:rPr>
          <w:rFonts w:ascii="Times New Roman" w:hAnsi="Times New Roman"/>
          <w:sz w:val="28"/>
          <w:szCs w:val="28"/>
        </w:rPr>
        <w:t>а</w:t>
      </w:r>
      <w:r w:rsidR="003658C3" w:rsidRPr="000950CB">
        <w:rPr>
          <w:rFonts w:ascii="Times New Roman" w:hAnsi="Times New Roman"/>
          <w:sz w:val="28"/>
          <w:szCs w:val="28"/>
        </w:rPr>
        <w:t>дминистративные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регламенты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по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оказанию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услуг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гражданам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D2609" w:rsidRPr="000950CB">
        <w:rPr>
          <w:rFonts w:ascii="Times New Roman" w:hAnsi="Times New Roman"/>
          <w:sz w:val="28"/>
          <w:szCs w:val="28"/>
        </w:rPr>
        <w:t>работодателям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по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всем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направлениям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деятельности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="003658C3" w:rsidRPr="000950CB">
        <w:rPr>
          <w:rFonts w:ascii="Times New Roman" w:hAnsi="Times New Roman"/>
          <w:sz w:val="28"/>
          <w:szCs w:val="28"/>
        </w:rPr>
        <w:t>службы</w:t>
      </w:r>
      <w:r w:rsidR="0095137C" w:rsidRPr="000950CB">
        <w:rPr>
          <w:rFonts w:ascii="Times New Roman" w:hAnsi="Times New Roman"/>
          <w:sz w:val="28"/>
          <w:szCs w:val="28"/>
        </w:rPr>
        <w:t xml:space="preserve"> занятости;</w:t>
      </w:r>
    </w:p>
    <w:p w:rsidR="0051108E" w:rsidRPr="00142028" w:rsidRDefault="00E172DD" w:rsidP="00C05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3658C3" w:rsidRPr="000950CB">
        <w:rPr>
          <w:rFonts w:ascii="Times New Roman" w:hAnsi="Times New Roman"/>
          <w:sz w:val="28"/>
          <w:szCs w:val="28"/>
        </w:rPr>
        <w:t>-</w:t>
      </w:r>
      <w:r w:rsidR="0095137C" w:rsidRPr="000950CB">
        <w:rPr>
          <w:rFonts w:ascii="Times New Roman" w:hAnsi="Times New Roman"/>
          <w:sz w:val="28"/>
          <w:szCs w:val="28"/>
        </w:rPr>
        <w:t xml:space="preserve"> </w:t>
      </w:r>
      <w:r w:rsidRPr="000950CB">
        <w:rPr>
          <w:rFonts w:ascii="Times New Roman" w:hAnsi="Times New Roman"/>
          <w:sz w:val="28"/>
          <w:szCs w:val="28"/>
        </w:rPr>
        <w:t>г</w:t>
      </w:r>
      <w:r w:rsidR="0095137C" w:rsidRPr="000950CB">
        <w:rPr>
          <w:rFonts w:ascii="Times New Roman" w:hAnsi="Times New Roman"/>
          <w:sz w:val="28"/>
          <w:szCs w:val="28"/>
        </w:rPr>
        <w:t xml:space="preserve">осударственная </w:t>
      </w:r>
      <w:r w:rsidR="004D4221" w:rsidRPr="000950CB">
        <w:rPr>
          <w:rFonts w:ascii="Times New Roman" w:hAnsi="Times New Roman"/>
          <w:sz w:val="28"/>
          <w:szCs w:val="28"/>
        </w:rPr>
        <w:t>программ</w:t>
      </w:r>
      <w:r w:rsidR="0095137C" w:rsidRPr="000950CB">
        <w:rPr>
          <w:rFonts w:ascii="Times New Roman" w:hAnsi="Times New Roman"/>
          <w:sz w:val="28"/>
          <w:szCs w:val="28"/>
        </w:rPr>
        <w:t xml:space="preserve">а </w:t>
      </w:r>
      <w:r w:rsidR="004D4221" w:rsidRPr="000950CB">
        <w:rPr>
          <w:rFonts w:ascii="Times New Roman" w:hAnsi="Times New Roman"/>
          <w:sz w:val="28"/>
          <w:szCs w:val="28"/>
        </w:rPr>
        <w:t>Ханты-</w:t>
      </w:r>
      <w:r w:rsidR="004D4221" w:rsidRPr="00142028">
        <w:rPr>
          <w:rFonts w:ascii="Times New Roman" w:hAnsi="Times New Roman"/>
          <w:sz w:val="28"/>
          <w:szCs w:val="28"/>
        </w:rPr>
        <w:t>Мансийского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4D4221" w:rsidRPr="00142028">
        <w:rPr>
          <w:rFonts w:ascii="Times New Roman" w:hAnsi="Times New Roman"/>
          <w:sz w:val="28"/>
          <w:szCs w:val="28"/>
        </w:rPr>
        <w:t>автономного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4D4221" w:rsidRPr="00142028">
        <w:rPr>
          <w:rFonts w:ascii="Times New Roman" w:hAnsi="Times New Roman"/>
          <w:sz w:val="28"/>
          <w:szCs w:val="28"/>
        </w:rPr>
        <w:t>округа</w:t>
      </w:r>
      <w:r w:rsidR="00FF15C2">
        <w:rPr>
          <w:rFonts w:ascii="Times New Roman" w:hAnsi="Times New Roman"/>
          <w:sz w:val="28"/>
          <w:szCs w:val="28"/>
        </w:rPr>
        <w:t xml:space="preserve"> </w:t>
      </w:r>
      <w:r w:rsidRPr="00142028">
        <w:rPr>
          <w:rFonts w:ascii="Times New Roman" w:hAnsi="Times New Roman"/>
          <w:sz w:val="28"/>
          <w:szCs w:val="28"/>
        </w:rPr>
        <w:t xml:space="preserve">– </w:t>
      </w:r>
      <w:r w:rsidR="004D4221" w:rsidRPr="00142028">
        <w:rPr>
          <w:rFonts w:ascii="Times New Roman" w:hAnsi="Times New Roman"/>
          <w:sz w:val="28"/>
          <w:szCs w:val="28"/>
        </w:rPr>
        <w:t>Югры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4D4221" w:rsidRPr="00142028">
        <w:rPr>
          <w:rFonts w:ascii="Times New Roman" w:hAnsi="Times New Roman"/>
          <w:sz w:val="28"/>
          <w:szCs w:val="28"/>
        </w:rPr>
        <w:t>«</w:t>
      </w:r>
      <w:r w:rsidR="00977A81" w:rsidRPr="00142028">
        <w:rPr>
          <w:rFonts w:ascii="Times New Roman" w:hAnsi="Times New Roman"/>
          <w:sz w:val="28"/>
          <w:szCs w:val="28"/>
        </w:rPr>
        <w:t>Поддержка занятости населения</w:t>
      </w:r>
      <w:r w:rsidR="004D4221" w:rsidRPr="00142028">
        <w:rPr>
          <w:rFonts w:ascii="Times New Roman" w:hAnsi="Times New Roman"/>
          <w:sz w:val="28"/>
          <w:szCs w:val="28"/>
        </w:rPr>
        <w:t>»</w:t>
      </w:r>
      <w:r w:rsidR="002B5466">
        <w:rPr>
          <w:rFonts w:ascii="Times New Roman" w:hAnsi="Times New Roman"/>
          <w:sz w:val="28"/>
          <w:szCs w:val="28"/>
        </w:rPr>
        <w:t xml:space="preserve">, </w:t>
      </w:r>
      <w:r w:rsidR="004D4221" w:rsidRPr="00142028">
        <w:rPr>
          <w:rFonts w:ascii="Times New Roman" w:hAnsi="Times New Roman"/>
          <w:sz w:val="28"/>
          <w:szCs w:val="28"/>
        </w:rPr>
        <w:t>утвержденн</w:t>
      </w:r>
      <w:r w:rsidR="0095137C" w:rsidRPr="00142028">
        <w:rPr>
          <w:rFonts w:ascii="Times New Roman" w:hAnsi="Times New Roman"/>
          <w:sz w:val="28"/>
          <w:szCs w:val="28"/>
        </w:rPr>
        <w:t xml:space="preserve">ая </w:t>
      </w:r>
      <w:r w:rsidR="004D4221" w:rsidRPr="00142028">
        <w:rPr>
          <w:rFonts w:ascii="Times New Roman" w:hAnsi="Times New Roman"/>
          <w:sz w:val="28"/>
          <w:szCs w:val="28"/>
        </w:rPr>
        <w:t>постановлением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4D4221" w:rsidRPr="00142028">
        <w:rPr>
          <w:rFonts w:ascii="Times New Roman" w:hAnsi="Times New Roman"/>
          <w:sz w:val="28"/>
          <w:szCs w:val="28"/>
        </w:rPr>
        <w:t>Правительства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3658C3" w:rsidRPr="00142028">
        <w:rPr>
          <w:rFonts w:ascii="Times New Roman" w:hAnsi="Times New Roman"/>
          <w:sz w:val="28"/>
          <w:szCs w:val="28"/>
        </w:rPr>
        <w:t>Ханты-Мансийского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3658C3" w:rsidRPr="00142028">
        <w:rPr>
          <w:rFonts w:ascii="Times New Roman" w:hAnsi="Times New Roman"/>
          <w:sz w:val="28"/>
          <w:szCs w:val="28"/>
        </w:rPr>
        <w:t>автономного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3658C3" w:rsidRPr="00142028">
        <w:rPr>
          <w:rFonts w:ascii="Times New Roman" w:hAnsi="Times New Roman"/>
          <w:sz w:val="28"/>
          <w:szCs w:val="28"/>
        </w:rPr>
        <w:t>округа</w:t>
      </w:r>
      <w:r w:rsidR="00FF15C2">
        <w:rPr>
          <w:rFonts w:ascii="Times New Roman" w:hAnsi="Times New Roman"/>
          <w:sz w:val="28"/>
          <w:szCs w:val="28"/>
        </w:rPr>
        <w:t xml:space="preserve"> – Югры</w:t>
      </w:r>
      <w:r w:rsidR="0095137C" w:rsidRPr="00142028">
        <w:rPr>
          <w:rFonts w:ascii="Times New Roman" w:hAnsi="Times New Roman"/>
          <w:sz w:val="28"/>
          <w:szCs w:val="28"/>
        </w:rPr>
        <w:t xml:space="preserve"> </w:t>
      </w:r>
      <w:r w:rsidR="00A0766E" w:rsidRPr="00142028">
        <w:rPr>
          <w:rFonts w:ascii="Times New Roman" w:hAnsi="Times New Roman"/>
          <w:sz w:val="28"/>
          <w:szCs w:val="28"/>
        </w:rPr>
        <w:t xml:space="preserve">от </w:t>
      </w:r>
      <w:r w:rsidR="00977A81" w:rsidRPr="00142028">
        <w:rPr>
          <w:rFonts w:ascii="Times New Roman" w:hAnsi="Times New Roman"/>
          <w:sz w:val="28"/>
          <w:szCs w:val="28"/>
        </w:rPr>
        <w:t xml:space="preserve">05.10.2018 № </w:t>
      </w:r>
      <w:r w:rsidR="0051108E" w:rsidRPr="00142028">
        <w:rPr>
          <w:rFonts w:ascii="Times New Roman" w:hAnsi="Times New Roman"/>
          <w:sz w:val="28"/>
          <w:szCs w:val="28"/>
        </w:rPr>
        <w:t>343</w:t>
      </w:r>
      <w:r w:rsidR="00977A81" w:rsidRPr="00142028">
        <w:rPr>
          <w:rFonts w:ascii="Times New Roman" w:hAnsi="Times New Roman"/>
          <w:sz w:val="28"/>
          <w:szCs w:val="28"/>
        </w:rPr>
        <w:t>-п</w:t>
      </w:r>
      <w:r w:rsidR="0051108E" w:rsidRPr="00142028">
        <w:rPr>
          <w:rFonts w:ascii="Times New Roman" w:hAnsi="Times New Roman"/>
          <w:sz w:val="28"/>
          <w:szCs w:val="28"/>
        </w:rPr>
        <w:t>.</w:t>
      </w:r>
      <w:r w:rsidR="00A0766E" w:rsidRPr="00142028">
        <w:rPr>
          <w:rFonts w:ascii="Times New Roman" w:hAnsi="Times New Roman"/>
          <w:sz w:val="28"/>
          <w:szCs w:val="28"/>
        </w:rPr>
        <w:t xml:space="preserve"> </w:t>
      </w:r>
    </w:p>
    <w:p w:rsidR="00C444E4" w:rsidRPr="00142028" w:rsidRDefault="00C444E4" w:rsidP="002B54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В 202</w:t>
      </w:r>
      <w:r w:rsidR="002F319D" w:rsidRPr="00142028">
        <w:rPr>
          <w:rFonts w:ascii="Times New Roman" w:hAnsi="Times New Roman"/>
          <w:sz w:val="28"/>
          <w:szCs w:val="28"/>
        </w:rPr>
        <w:t>1</w:t>
      </w:r>
      <w:r w:rsidRPr="00142028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2F319D" w:rsidRPr="00142028">
        <w:rPr>
          <w:rFonts w:ascii="Times New Roman" w:hAnsi="Times New Roman"/>
          <w:sz w:val="28"/>
          <w:szCs w:val="28"/>
        </w:rPr>
        <w:t>20</w:t>
      </w:r>
      <w:r w:rsidRPr="00142028">
        <w:rPr>
          <w:rFonts w:ascii="Times New Roman" w:hAnsi="Times New Roman"/>
          <w:sz w:val="28"/>
          <w:szCs w:val="28"/>
        </w:rPr>
        <w:t xml:space="preserve"> годом численность граждан, обратившихся в органы службы занятости в</w:t>
      </w:r>
      <w:r w:rsidR="003162A8" w:rsidRPr="00142028">
        <w:rPr>
          <w:rFonts w:ascii="Times New Roman" w:hAnsi="Times New Roman"/>
          <w:sz w:val="28"/>
          <w:szCs w:val="28"/>
        </w:rPr>
        <w:t xml:space="preserve"> целях поиска подходящей работы</w:t>
      </w:r>
      <w:r w:rsidR="002B5466">
        <w:rPr>
          <w:rFonts w:ascii="Times New Roman" w:hAnsi="Times New Roman"/>
          <w:sz w:val="28"/>
          <w:szCs w:val="28"/>
        </w:rPr>
        <w:t>,</w:t>
      </w:r>
      <w:r w:rsidRPr="00142028">
        <w:rPr>
          <w:rFonts w:ascii="Times New Roman" w:hAnsi="Times New Roman"/>
          <w:sz w:val="28"/>
          <w:szCs w:val="28"/>
        </w:rPr>
        <w:t xml:space="preserve"> </w:t>
      </w:r>
      <w:r w:rsidR="003162A8" w:rsidRPr="00142028">
        <w:rPr>
          <w:rFonts w:ascii="Times New Roman" w:hAnsi="Times New Roman"/>
          <w:sz w:val="28"/>
          <w:szCs w:val="28"/>
        </w:rPr>
        <w:t>уменьшилась</w:t>
      </w:r>
      <w:r w:rsidRPr="00142028">
        <w:rPr>
          <w:rFonts w:ascii="Times New Roman" w:hAnsi="Times New Roman"/>
          <w:sz w:val="28"/>
          <w:szCs w:val="28"/>
        </w:rPr>
        <w:t xml:space="preserve"> на </w:t>
      </w:r>
      <w:r w:rsidR="003178C9" w:rsidRPr="00142028">
        <w:rPr>
          <w:rFonts w:ascii="Times New Roman" w:hAnsi="Times New Roman"/>
          <w:sz w:val="28"/>
          <w:szCs w:val="28"/>
        </w:rPr>
        <w:t>11,7</w:t>
      </w:r>
      <w:r w:rsidRPr="00142028">
        <w:rPr>
          <w:rFonts w:ascii="Times New Roman" w:hAnsi="Times New Roman"/>
          <w:sz w:val="28"/>
          <w:szCs w:val="28"/>
        </w:rPr>
        <w:t xml:space="preserve"> %</w:t>
      </w:r>
      <w:r w:rsidR="002B5466">
        <w:rPr>
          <w:rFonts w:ascii="Times New Roman" w:hAnsi="Times New Roman"/>
          <w:sz w:val="28"/>
          <w:szCs w:val="28"/>
        </w:rPr>
        <w:t>,</w:t>
      </w:r>
      <w:r w:rsidRPr="00142028">
        <w:rPr>
          <w:rFonts w:ascii="Times New Roman" w:hAnsi="Times New Roman"/>
          <w:sz w:val="28"/>
          <w:szCs w:val="28"/>
        </w:rPr>
        <w:t xml:space="preserve"> и составила </w:t>
      </w:r>
      <w:r w:rsidR="003178C9" w:rsidRPr="00142028">
        <w:rPr>
          <w:rFonts w:ascii="Times New Roman" w:hAnsi="Times New Roman"/>
          <w:sz w:val="28"/>
          <w:szCs w:val="28"/>
        </w:rPr>
        <w:t>2 395</w:t>
      </w:r>
      <w:r w:rsidRPr="00142028">
        <w:rPr>
          <w:rFonts w:ascii="Times New Roman" w:hAnsi="Times New Roman"/>
          <w:sz w:val="28"/>
          <w:szCs w:val="28"/>
        </w:rPr>
        <w:t xml:space="preserve"> человек</w:t>
      </w:r>
      <w:r w:rsidR="003D1535" w:rsidRPr="00142028">
        <w:rPr>
          <w:rFonts w:ascii="Times New Roman" w:hAnsi="Times New Roman"/>
          <w:sz w:val="28"/>
          <w:szCs w:val="28"/>
        </w:rPr>
        <w:t xml:space="preserve"> (</w:t>
      </w:r>
      <w:r w:rsidR="003178C9" w:rsidRPr="00142028">
        <w:rPr>
          <w:rFonts w:ascii="Times New Roman" w:hAnsi="Times New Roman"/>
          <w:sz w:val="28"/>
          <w:szCs w:val="28"/>
        </w:rPr>
        <w:t>2020</w:t>
      </w:r>
      <w:r w:rsidR="003D1535" w:rsidRPr="00142028">
        <w:rPr>
          <w:rFonts w:ascii="Times New Roman" w:hAnsi="Times New Roman"/>
          <w:sz w:val="28"/>
          <w:szCs w:val="28"/>
        </w:rPr>
        <w:t xml:space="preserve"> год</w:t>
      </w:r>
      <w:r w:rsidRPr="00142028">
        <w:rPr>
          <w:rFonts w:ascii="Times New Roman" w:hAnsi="Times New Roman"/>
          <w:sz w:val="28"/>
          <w:szCs w:val="28"/>
        </w:rPr>
        <w:t xml:space="preserve"> – </w:t>
      </w:r>
      <w:r w:rsidR="003178C9" w:rsidRPr="00142028">
        <w:rPr>
          <w:rFonts w:ascii="Times New Roman" w:hAnsi="Times New Roman"/>
          <w:sz w:val="28"/>
          <w:szCs w:val="28"/>
        </w:rPr>
        <w:t>2 674</w:t>
      </w:r>
      <w:r w:rsidRPr="00142028">
        <w:rPr>
          <w:rFonts w:ascii="Times New Roman" w:hAnsi="Times New Roman"/>
          <w:sz w:val="28"/>
          <w:szCs w:val="28"/>
        </w:rPr>
        <w:t xml:space="preserve"> человек). </w:t>
      </w:r>
    </w:p>
    <w:p w:rsidR="00360709" w:rsidRPr="00142028" w:rsidRDefault="00360709" w:rsidP="002B5466">
      <w:pPr>
        <w:spacing w:after="0" w:line="240" w:lineRule="auto"/>
        <w:ind w:firstLine="85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42028">
        <w:rPr>
          <w:rFonts w:ascii="Times New Roman" w:hAnsi="Times New Roman"/>
          <w:noProof/>
          <w:sz w:val="28"/>
          <w:szCs w:val="28"/>
        </w:rPr>
        <w:t>Назначено и выплачено пособие по безработице в сумме 25 906 972 рубл</w:t>
      </w:r>
      <w:r w:rsidR="002B5466">
        <w:rPr>
          <w:rFonts w:ascii="Times New Roman" w:hAnsi="Times New Roman"/>
          <w:noProof/>
          <w:sz w:val="28"/>
          <w:szCs w:val="28"/>
        </w:rPr>
        <w:t>я</w:t>
      </w:r>
      <w:r w:rsidRPr="00142028">
        <w:rPr>
          <w:rFonts w:ascii="Times New Roman" w:hAnsi="Times New Roman"/>
          <w:noProof/>
          <w:sz w:val="28"/>
          <w:szCs w:val="28"/>
        </w:rPr>
        <w:t xml:space="preserve"> 19 копеек</w:t>
      </w:r>
      <w:r w:rsidR="00142028">
        <w:rPr>
          <w:rFonts w:ascii="Times New Roman" w:hAnsi="Times New Roman"/>
          <w:noProof/>
          <w:sz w:val="28"/>
          <w:szCs w:val="28"/>
        </w:rPr>
        <w:t xml:space="preserve"> (</w:t>
      </w:r>
      <w:r w:rsidRPr="00142028">
        <w:rPr>
          <w:rFonts w:ascii="Times New Roman" w:hAnsi="Times New Roman"/>
          <w:noProof/>
          <w:sz w:val="28"/>
          <w:szCs w:val="28"/>
        </w:rPr>
        <w:t xml:space="preserve">2020 год </w:t>
      </w:r>
      <w:r w:rsidR="00974E48">
        <w:rPr>
          <w:rFonts w:ascii="Times New Roman" w:hAnsi="Times New Roman"/>
          <w:noProof/>
          <w:sz w:val="28"/>
          <w:szCs w:val="28"/>
        </w:rPr>
        <w:t>–</w:t>
      </w:r>
      <w:r w:rsidR="002B5466">
        <w:rPr>
          <w:rFonts w:ascii="Times New Roman" w:hAnsi="Times New Roman"/>
          <w:noProof/>
          <w:sz w:val="28"/>
          <w:szCs w:val="28"/>
        </w:rPr>
        <w:t xml:space="preserve"> 77 473 805 </w:t>
      </w:r>
      <w:r w:rsidRPr="00142028">
        <w:rPr>
          <w:rFonts w:ascii="Times New Roman" w:hAnsi="Times New Roman"/>
          <w:noProof/>
          <w:sz w:val="28"/>
          <w:szCs w:val="28"/>
        </w:rPr>
        <w:t>рублей 48 копеек</w:t>
      </w:r>
      <w:r w:rsidR="00142028">
        <w:rPr>
          <w:rFonts w:ascii="Times New Roman" w:hAnsi="Times New Roman"/>
          <w:noProof/>
          <w:sz w:val="28"/>
          <w:szCs w:val="28"/>
        </w:rPr>
        <w:t>)</w:t>
      </w:r>
      <w:r w:rsidRPr="00142028">
        <w:rPr>
          <w:rFonts w:ascii="Times New Roman" w:hAnsi="Times New Roman"/>
          <w:noProof/>
          <w:sz w:val="28"/>
          <w:szCs w:val="28"/>
        </w:rPr>
        <w:t>.</w:t>
      </w:r>
    </w:p>
    <w:p w:rsidR="00BD39DE" w:rsidRPr="00142028" w:rsidRDefault="002B5466" w:rsidP="003D1535">
      <w:pPr>
        <w:pStyle w:val="a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</w:t>
      </w:r>
      <w:r w:rsidR="00FF15C2">
        <w:rPr>
          <w:sz w:val="28"/>
          <w:szCs w:val="28"/>
        </w:rPr>
        <w:t xml:space="preserve">енность граждан, </w:t>
      </w:r>
      <w:r w:rsidR="00BD39DE" w:rsidRPr="00142028">
        <w:rPr>
          <w:sz w:val="28"/>
          <w:szCs w:val="28"/>
        </w:rPr>
        <w:t>признанных безработными в 2021 году</w:t>
      </w:r>
      <w:r>
        <w:rPr>
          <w:sz w:val="28"/>
          <w:szCs w:val="28"/>
        </w:rPr>
        <w:t>,</w:t>
      </w:r>
      <w:r w:rsidR="00BD39DE" w:rsidRPr="00142028">
        <w:rPr>
          <w:sz w:val="28"/>
          <w:szCs w:val="28"/>
        </w:rPr>
        <w:t xml:space="preserve"> </w:t>
      </w:r>
      <w:r w:rsidR="003D1535" w:rsidRPr="00142028">
        <w:rPr>
          <w:sz w:val="28"/>
          <w:szCs w:val="28"/>
        </w:rPr>
        <w:t>уменьшилась на 103%</w:t>
      </w:r>
      <w:r>
        <w:rPr>
          <w:sz w:val="28"/>
          <w:szCs w:val="28"/>
        </w:rPr>
        <w:t>,</w:t>
      </w:r>
      <w:r w:rsidR="003D1535" w:rsidRPr="00142028">
        <w:rPr>
          <w:sz w:val="28"/>
          <w:szCs w:val="28"/>
        </w:rPr>
        <w:t xml:space="preserve"> и </w:t>
      </w:r>
      <w:r w:rsidR="00BD39DE" w:rsidRPr="00142028">
        <w:rPr>
          <w:sz w:val="28"/>
          <w:szCs w:val="28"/>
        </w:rPr>
        <w:t>составила 817 человек (2020 год – 1</w:t>
      </w:r>
      <w:r w:rsidR="003D1535" w:rsidRPr="00142028">
        <w:rPr>
          <w:sz w:val="28"/>
          <w:szCs w:val="28"/>
        </w:rPr>
        <w:t xml:space="preserve"> </w:t>
      </w:r>
      <w:r w:rsidR="00BD39DE" w:rsidRPr="00142028">
        <w:rPr>
          <w:sz w:val="28"/>
          <w:szCs w:val="28"/>
        </w:rPr>
        <w:t>658 человек)</w:t>
      </w:r>
      <w:r w:rsidR="003D1535" w:rsidRPr="00142028">
        <w:rPr>
          <w:sz w:val="28"/>
          <w:szCs w:val="28"/>
        </w:rPr>
        <w:t>.</w:t>
      </w:r>
    </w:p>
    <w:p w:rsidR="00547B97" w:rsidRPr="00142028" w:rsidRDefault="002B5466" w:rsidP="002B54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Стабилизировался спрос </w:t>
      </w:r>
      <w:r w:rsidR="00ED447B" w:rsidRPr="00142028">
        <w:rPr>
          <w:rFonts w:ascii="Times New Roman" w:hAnsi="Times New Roman"/>
          <w:sz w:val="28"/>
          <w:szCs w:val="28"/>
        </w:rPr>
        <w:t xml:space="preserve">на рабочую силу. </w:t>
      </w:r>
      <w:r w:rsidR="00D11FFA" w:rsidRPr="00142028">
        <w:rPr>
          <w:rFonts w:ascii="Times New Roman" w:hAnsi="Times New Roman"/>
          <w:sz w:val="28"/>
          <w:szCs w:val="28"/>
        </w:rPr>
        <w:t>В 2021 году в Радужнинский центр</w:t>
      </w:r>
      <w:r w:rsidR="00FF15C2">
        <w:rPr>
          <w:rFonts w:ascii="Times New Roman" w:hAnsi="Times New Roman"/>
          <w:sz w:val="28"/>
          <w:szCs w:val="28"/>
        </w:rPr>
        <w:t xml:space="preserve"> занятости населения заявлено </w:t>
      </w:r>
      <w:r>
        <w:rPr>
          <w:rFonts w:ascii="Times New Roman" w:hAnsi="Times New Roman"/>
          <w:sz w:val="28"/>
          <w:szCs w:val="28"/>
        </w:rPr>
        <w:t>1</w:t>
      </w:r>
      <w:r w:rsidR="00D11FFA" w:rsidRPr="00142028">
        <w:rPr>
          <w:rFonts w:ascii="Times New Roman" w:hAnsi="Times New Roman"/>
          <w:sz w:val="28"/>
          <w:szCs w:val="28"/>
        </w:rPr>
        <w:t xml:space="preserve">359 вакансий, </w:t>
      </w:r>
      <w:r w:rsidR="00547B97" w:rsidRPr="00142028">
        <w:rPr>
          <w:rFonts w:ascii="Times New Roman" w:hAnsi="Times New Roman"/>
          <w:sz w:val="28"/>
          <w:szCs w:val="28"/>
        </w:rPr>
        <w:t>в сравнении с 202</w:t>
      </w:r>
      <w:r>
        <w:rPr>
          <w:rFonts w:ascii="Times New Roman" w:hAnsi="Times New Roman"/>
          <w:sz w:val="28"/>
          <w:szCs w:val="28"/>
        </w:rPr>
        <w:t xml:space="preserve">0 годом увеличение на 8% (2020 – </w:t>
      </w:r>
      <w:r w:rsidR="00547B97" w:rsidRPr="00142028">
        <w:rPr>
          <w:rFonts w:ascii="Times New Roman" w:hAnsi="Times New Roman"/>
          <w:sz w:val="28"/>
          <w:szCs w:val="28"/>
        </w:rPr>
        <w:t>1249 вакансий)</w:t>
      </w:r>
      <w:r w:rsidR="00ED447B" w:rsidRPr="00142028">
        <w:rPr>
          <w:rFonts w:ascii="Times New Roman" w:hAnsi="Times New Roman"/>
          <w:sz w:val="28"/>
          <w:szCs w:val="28"/>
        </w:rPr>
        <w:t>.</w:t>
      </w:r>
    </w:p>
    <w:p w:rsidR="00ED447B" w:rsidRPr="00142028" w:rsidRDefault="00ED447B" w:rsidP="002B54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Трудоустроено при содействии центра занятости 910 человек, что на 27% выше соответствующего показателя 2020 года (657</w:t>
      </w:r>
      <w:r w:rsidR="00AF4C25" w:rsidRPr="00142028">
        <w:rPr>
          <w:rFonts w:ascii="Times New Roman" w:hAnsi="Times New Roman"/>
          <w:sz w:val="28"/>
          <w:szCs w:val="28"/>
        </w:rPr>
        <w:t xml:space="preserve"> </w:t>
      </w:r>
      <w:r w:rsidRPr="00142028">
        <w:rPr>
          <w:rFonts w:ascii="Times New Roman" w:hAnsi="Times New Roman"/>
          <w:sz w:val="28"/>
          <w:szCs w:val="28"/>
        </w:rPr>
        <w:t xml:space="preserve">человек).  </w:t>
      </w:r>
    </w:p>
    <w:p w:rsidR="00320F8A" w:rsidRPr="00142028" w:rsidRDefault="00320F8A" w:rsidP="002B54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028">
        <w:rPr>
          <w:rFonts w:ascii="Times New Roman" w:eastAsia="Times New Roman" w:hAnsi="Times New Roman"/>
          <w:sz w:val="28"/>
          <w:szCs w:val="24"/>
          <w:lang w:eastAsia="ru-RU"/>
        </w:rPr>
        <w:t xml:space="preserve">Увеличение доли трудоустроенных граждан связано с уменьшением численности незанятых граждан, обратившихся в органы службы занятости, а </w:t>
      </w:r>
      <w:r w:rsidR="004424A3" w:rsidRPr="00142028">
        <w:rPr>
          <w:rFonts w:ascii="Times New Roman" w:eastAsia="Times New Roman" w:hAnsi="Times New Roman"/>
          <w:sz w:val="28"/>
          <w:szCs w:val="24"/>
          <w:lang w:eastAsia="ru-RU"/>
        </w:rPr>
        <w:t>так</w:t>
      </w:r>
      <w:r w:rsidR="002B256E" w:rsidRPr="0014202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424A3" w:rsidRPr="00142028">
        <w:rPr>
          <w:rFonts w:ascii="Times New Roman" w:eastAsia="Times New Roman" w:hAnsi="Times New Roman"/>
          <w:sz w:val="28"/>
          <w:szCs w:val="24"/>
          <w:lang w:eastAsia="ru-RU"/>
        </w:rPr>
        <w:t>же</w:t>
      </w:r>
      <w:r w:rsidRPr="00142028">
        <w:rPr>
          <w:rFonts w:ascii="Times New Roman" w:eastAsia="Times New Roman" w:hAnsi="Times New Roman"/>
          <w:sz w:val="28"/>
          <w:szCs w:val="24"/>
          <w:lang w:eastAsia="ru-RU"/>
        </w:rPr>
        <w:t xml:space="preserve"> увеличением количества заявленных работодателями вакансий.</w:t>
      </w:r>
    </w:p>
    <w:p w:rsidR="00047351" w:rsidRPr="00142028" w:rsidRDefault="002B256E" w:rsidP="002B546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В 2021 году продолж</w:t>
      </w:r>
      <w:r w:rsidR="00DF49B9" w:rsidRPr="00142028">
        <w:rPr>
          <w:rFonts w:ascii="Times New Roman" w:hAnsi="Times New Roman"/>
          <w:sz w:val="28"/>
          <w:szCs w:val="28"/>
        </w:rPr>
        <w:t>ена</w:t>
      </w:r>
      <w:r w:rsidRPr="00142028">
        <w:rPr>
          <w:rFonts w:ascii="Times New Roman" w:hAnsi="Times New Roman"/>
          <w:sz w:val="28"/>
          <w:szCs w:val="28"/>
        </w:rPr>
        <w:t xml:space="preserve"> </w:t>
      </w:r>
      <w:r w:rsidR="00047351" w:rsidRPr="00142028">
        <w:rPr>
          <w:rFonts w:ascii="Times New Roman" w:hAnsi="Times New Roman"/>
          <w:sz w:val="28"/>
          <w:szCs w:val="28"/>
        </w:rPr>
        <w:t>работа «горячей л</w:t>
      </w:r>
      <w:r w:rsidRPr="00142028">
        <w:rPr>
          <w:rFonts w:ascii="Times New Roman" w:hAnsi="Times New Roman"/>
          <w:sz w:val="28"/>
          <w:szCs w:val="28"/>
        </w:rPr>
        <w:t>инии» в центре</w:t>
      </w:r>
      <w:r w:rsidR="00047351" w:rsidRPr="00142028">
        <w:rPr>
          <w:rFonts w:ascii="Times New Roman" w:hAnsi="Times New Roman"/>
          <w:sz w:val="28"/>
          <w:szCs w:val="28"/>
        </w:rPr>
        <w:t xml:space="preserve"> занятости населения и в Дептруда и занятости Югры по вопросам содействия </w:t>
      </w:r>
      <w:r w:rsidR="00047351" w:rsidRPr="00142028">
        <w:rPr>
          <w:rFonts w:ascii="Times New Roman" w:hAnsi="Times New Roman"/>
          <w:sz w:val="28"/>
          <w:szCs w:val="28"/>
        </w:rPr>
        <w:lastRenderedPageBreak/>
        <w:t>трудоустройству</w:t>
      </w:r>
      <w:r w:rsidRPr="00142028">
        <w:rPr>
          <w:rFonts w:ascii="Times New Roman" w:hAnsi="Times New Roman"/>
          <w:sz w:val="28"/>
          <w:szCs w:val="28"/>
        </w:rPr>
        <w:t>. О</w:t>
      </w:r>
      <w:r w:rsidR="00047351" w:rsidRPr="00142028">
        <w:rPr>
          <w:rFonts w:ascii="Times New Roman" w:hAnsi="Times New Roman"/>
          <w:sz w:val="28"/>
          <w:szCs w:val="28"/>
        </w:rPr>
        <w:t xml:space="preserve">существлялось информирование граждан через аккаунты в социальных сетях, сайт </w:t>
      </w:r>
      <w:r w:rsidRPr="00142028">
        <w:rPr>
          <w:rFonts w:ascii="Times New Roman" w:hAnsi="Times New Roman"/>
          <w:sz w:val="28"/>
          <w:szCs w:val="28"/>
        </w:rPr>
        <w:t>центра</w:t>
      </w:r>
      <w:r w:rsidR="00047351" w:rsidRPr="00142028">
        <w:rPr>
          <w:rFonts w:ascii="Times New Roman" w:hAnsi="Times New Roman"/>
          <w:sz w:val="28"/>
          <w:szCs w:val="28"/>
        </w:rPr>
        <w:t xml:space="preserve"> занятости, Интерактивный портал Дептруда и занятости Югры, по электронной почте граждан о возможности использования портала «Работа в России» при самостоятельном поиске работы, о правах и о</w:t>
      </w:r>
      <w:r w:rsidRPr="00142028">
        <w:rPr>
          <w:rFonts w:ascii="Times New Roman" w:hAnsi="Times New Roman"/>
          <w:sz w:val="28"/>
          <w:szCs w:val="28"/>
        </w:rPr>
        <w:t>бязанностях безработных граждан.</w:t>
      </w:r>
    </w:p>
    <w:p w:rsidR="00047351" w:rsidRPr="00142028" w:rsidRDefault="00DF49B9" w:rsidP="002B546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В 2021 году о</w:t>
      </w:r>
      <w:r w:rsidR="002B256E" w:rsidRPr="00142028">
        <w:rPr>
          <w:rFonts w:ascii="Times New Roman" w:hAnsi="Times New Roman"/>
          <w:sz w:val="28"/>
          <w:szCs w:val="28"/>
        </w:rPr>
        <w:t xml:space="preserve">казывалось </w:t>
      </w:r>
      <w:r w:rsidR="00047351" w:rsidRPr="00142028">
        <w:rPr>
          <w:rFonts w:ascii="Times New Roman" w:hAnsi="Times New Roman"/>
          <w:sz w:val="28"/>
          <w:szCs w:val="28"/>
        </w:rPr>
        <w:t>содействие гражданам в составлении электронного заявления о предоставлении государственной услуги по содействию в поиске подходящей работы и резюме, размещении резюме на рекрутинговых сайтах,</w:t>
      </w:r>
      <w:r w:rsidR="00047351" w:rsidRPr="00142028">
        <w:rPr>
          <w:bCs/>
          <w:sz w:val="24"/>
          <w:szCs w:val="24"/>
        </w:rPr>
        <w:t xml:space="preserve"> </w:t>
      </w:r>
      <w:r w:rsidR="00047351" w:rsidRPr="00142028">
        <w:rPr>
          <w:rFonts w:ascii="Times New Roman" w:hAnsi="Times New Roman"/>
          <w:bCs/>
          <w:sz w:val="28"/>
          <w:szCs w:val="28"/>
        </w:rPr>
        <w:t>направление работодателям писем-ходатайств о рассмотрении кандидатов для трудоу</w:t>
      </w:r>
      <w:r w:rsidR="002B256E" w:rsidRPr="00142028">
        <w:rPr>
          <w:rFonts w:ascii="Times New Roman" w:hAnsi="Times New Roman"/>
          <w:bCs/>
          <w:sz w:val="28"/>
          <w:szCs w:val="28"/>
        </w:rPr>
        <w:t>стройства на имеющиеся вакансии.</w:t>
      </w:r>
      <w:r w:rsidR="00CB2AA9" w:rsidRPr="00142028">
        <w:rPr>
          <w:rFonts w:ascii="Times New Roman" w:hAnsi="Times New Roman"/>
          <w:bCs/>
          <w:sz w:val="28"/>
          <w:szCs w:val="28"/>
        </w:rPr>
        <w:t xml:space="preserve"> </w:t>
      </w:r>
      <w:r w:rsidR="00690BAF" w:rsidRPr="00142028">
        <w:rPr>
          <w:rFonts w:ascii="Times New Roman" w:hAnsi="Times New Roman"/>
          <w:bCs/>
          <w:sz w:val="28"/>
          <w:szCs w:val="28"/>
        </w:rPr>
        <w:t>Содействие в регистрации</w:t>
      </w:r>
      <w:r w:rsidR="00047351" w:rsidRPr="00142028">
        <w:rPr>
          <w:rFonts w:ascii="Times New Roman" w:hAnsi="Times New Roman"/>
          <w:bCs/>
          <w:sz w:val="28"/>
          <w:szCs w:val="28"/>
        </w:rPr>
        <w:t xml:space="preserve"> гражданина в федеральной государственной информационной системе «Единая система идентификац</w:t>
      </w:r>
      <w:proofErr w:type="gramStart"/>
      <w:r w:rsidR="00047351" w:rsidRPr="00142028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="00047351" w:rsidRPr="00142028">
        <w:rPr>
          <w:rFonts w:ascii="Times New Roman" w:hAnsi="Times New Roman"/>
          <w:bCs/>
          <w:sz w:val="28"/>
          <w:szCs w:val="28"/>
        </w:rPr>
        <w:t>тентификации</w:t>
      </w:r>
      <w:r w:rsidR="002B256E" w:rsidRPr="00142028">
        <w:rPr>
          <w:rFonts w:ascii="Times New Roman" w:hAnsi="Times New Roman"/>
          <w:bCs/>
          <w:sz w:val="28"/>
          <w:szCs w:val="28"/>
        </w:rPr>
        <w:t>»</w:t>
      </w:r>
      <w:r w:rsidR="00047351" w:rsidRPr="00142028">
        <w:rPr>
          <w:rFonts w:ascii="Times New Roman" w:hAnsi="Times New Roman"/>
          <w:bCs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при отсутствии у него подтвержденной учетной записи в указанной системе</w:t>
      </w:r>
      <w:r w:rsidR="00CB2AA9" w:rsidRPr="00142028">
        <w:rPr>
          <w:rFonts w:ascii="Times New Roman" w:hAnsi="Times New Roman"/>
          <w:bCs/>
          <w:sz w:val="28"/>
          <w:szCs w:val="28"/>
        </w:rPr>
        <w:t>.</w:t>
      </w:r>
    </w:p>
    <w:p w:rsidR="00DD7963" w:rsidRPr="00142028" w:rsidRDefault="00CA7CFE" w:rsidP="002B5466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>Уровень регистрируемой безработицы</w:t>
      </w:r>
      <w:r w:rsidRPr="00142028">
        <w:rPr>
          <w:rStyle w:val="aa"/>
          <w:sz w:val="28"/>
          <w:szCs w:val="28"/>
        </w:rPr>
        <w:footnoteReference w:id="1"/>
      </w:r>
      <w:r w:rsidRPr="00142028">
        <w:rPr>
          <w:sz w:val="28"/>
          <w:szCs w:val="28"/>
        </w:rPr>
        <w:t xml:space="preserve"> </w:t>
      </w:r>
      <w:r w:rsidR="006F41B6" w:rsidRPr="00142028">
        <w:rPr>
          <w:sz w:val="28"/>
          <w:szCs w:val="28"/>
        </w:rPr>
        <w:t>в 202</w:t>
      </w:r>
      <w:r w:rsidR="00DF49B9" w:rsidRPr="00142028">
        <w:rPr>
          <w:sz w:val="28"/>
          <w:szCs w:val="28"/>
        </w:rPr>
        <w:t>1</w:t>
      </w:r>
      <w:r w:rsidR="00047351" w:rsidRPr="00142028">
        <w:rPr>
          <w:sz w:val="28"/>
          <w:szCs w:val="28"/>
        </w:rPr>
        <w:t xml:space="preserve"> году </w:t>
      </w:r>
      <w:r w:rsidR="00DD7963" w:rsidRPr="00142028">
        <w:rPr>
          <w:sz w:val="28"/>
          <w:szCs w:val="28"/>
        </w:rPr>
        <w:t xml:space="preserve">составил </w:t>
      </w:r>
      <w:r w:rsidR="00133EBE" w:rsidRPr="00142028">
        <w:rPr>
          <w:sz w:val="28"/>
          <w:szCs w:val="28"/>
        </w:rPr>
        <w:t>0,</w:t>
      </w:r>
      <w:r w:rsidR="00697F5A" w:rsidRPr="00142028">
        <w:rPr>
          <w:sz w:val="28"/>
          <w:szCs w:val="28"/>
        </w:rPr>
        <w:t>8</w:t>
      </w:r>
      <w:r w:rsidR="00F1240C" w:rsidRPr="00142028">
        <w:rPr>
          <w:sz w:val="28"/>
          <w:szCs w:val="28"/>
        </w:rPr>
        <w:t xml:space="preserve"> </w:t>
      </w:r>
      <w:r w:rsidR="00DD7963" w:rsidRPr="00142028">
        <w:rPr>
          <w:sz w:val="28"/>
          <w:szCs w:val="28"/>
        </w:rPr>
        <w:t>%</w:t>
      </w:r>
      <w:r w:rsidR="00133EBE" w:rsidRPr="00142028">
        <w:rPr>
          <w:sz w:val="28"/>
          <w:szCs w:val="28"/>
        </w:rPr>
        <w:t xml:space="preserve"> (</w:t>
      </w:r>
      <w:r w:rsidR="008A2715" w:rsidRPr="00142028">
        <w:rPr>
          <w:sz w:val="28"/>
          <w:szCs w:val="28"/>
        </w:rPr>
        <w:t>2020 год</w:t>
      </w:r>
      <w:r w:rsidR="00133EBE" w:rsidRPr="00142028">
        <w:rPr>
          <w:sz w:val="28"/>
          <w:szCs w:val="28"/>
        </w:rPr>
        <w:t xml:space="preserve"> </w:t>
      </w:r>
      <w:r w:rsidR="00974E48">
        <w:rPr>
          <w:sz w:val="28"/>
          <w:szCs w:val="28"/>
        </w:rPr>
        <w:t>–</w:t>
      </w:r>
      <w:r w:rsidR="008A2715" w:rsidRPr="00142028">
        <w:rPr>
          <w:sz w:val="28"/>
          <w:szCs w:val="28"/>
        </w:rPr>
        <w:t xml:space="preserve"> 4,5</w:t>
      </w:r>
      <w:r w:rsidR="00DD7963" w:rsidRPr="00142028">
        <w:rPr>
          <w:sz w:val="28"/>
          <w:szCs w:val="28"/>
        </w:rPr>
        <w:t>%</w:t>
      </w:r>
      <w:r w:rsidR="00133EBE" w:rsidRPr="00142028">
        <w:rPr>
          <w:sz w:val="28"/>
          <w:szCs w:val="28"/>
        </w:rPr>
        <w:t>).</w:t>
      </w:r>
      <w:r w:rsidRPr="00142028">
        <w:rPr>
          <w:sz w:val="28"/>
          <w:szCs w:val="28"/>
        </w:rPr>
        <w:t xml:space="preserve"> </w:t>
      </w:r>
    </w:p>
    <w:p w:rsidR="00CA7CFE" w:rsidRPr="00142028" w:rsidRDefault="00CA7CFE" w:rsidP="002B5466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>Коэффициент напряженности</w:t>
      </w:r>
      <w:r w:rsidRPr="00142028">
        <w:rPr>
          <w:rStyle w:val="aa"/>
          <w:sz w:val="28"/>
          <w:szCs w:val="28"/>
        </w:rPr>
        <w:footnoteReference w:id="2"/>
      </w:r>
      <w:r w:rsidRPr="00142028">
        <w:rPr>
          <w:sz w:val="28"/>
          <w:szCs w:val="28"/>
        </w:rPr>
        <w:t xml:space="preserve"> </w:t>
      </w:r>
      <w:r w:rsidR="0061424B" w:rsidRPr="00142028">
        <w:rPr>
          <w:sz w:val="28"/>
          <w:szCs w:val="28"/>
        </w:rPr>
        <w:t>в 2021</w:t>
      </w:r>
      <w:r w:rsidR="00FF15C2">
        <w:rPr>
          <w:sz w:val="28"/>
          <w:szCs w:val="28"/>
        </w:rPr>
        <w:t xml:space="preserve"> году</w:t>
      </w:r>
      <w:r w:rsidR="0061424B" w:rsidRPr="00142028">
        <w:rPr>
          <w:sz w:val="28"/>
          <w:szCs w:val="28"/>
        </w:rPr>
        <w:t xml:space="preserve"> составил 0,5</w:t>
      </w:r>
      <w:r w:rsidR="00142028">
        <w:rPr>
          <w:sz w:val="28"/>
          <w:szCs w:val="28"/>
        </w:rPr>
        <w:t>% (</w:t>
      </w:r>
      <w:r w:rsidR="00DD7963" w:rsidRPr="00142028">
        <w:rPr>
          <w:sz w:val="28"/>
          <w:szCs w:val="28"/>
        </w:rPr>
        <w:t>20</w:t>
      </w:r>
      <w:r w:rsidR="0061424B" w:rsidRPr="00142028">
        <w:rPr>
          <w:sz w:val="28"/>
          <w:szCs w:val="28"/>
        </w:rPr>
        <w:t>20 год</w:t>
      </w:r>
      <w:r w:rsidR="00142028">
        <w:rPr>
          <w:sz w:val="28"/>
          <w:szCs w:val="28"/>
        </w:rPr>
        <w:t xml:space="preserve"> </w:t>
      </w:r>
      <w:r w:rsidR="00974E48">
        <w:rPr>
          <w:sz w:val="28"/>
          <w:szCs w:val="28"/>
        </w:rPr>
        <w:t>–</w:t>
      </w:r>
      <w:r w:rsidR="0061424B" w:rsidRPr="00142028">
        <w:rPr>
          <w:sz w:val="28"/>
          <w:szCs w:val="28"/>
        </w:rPr>
        <w:t xml:space="preserve"> 4,5</w:t>
      </w:r>
      <w:r w:rsidR="00DD7963" w:rsidRPr="00142028">
        <w:rPr>
          <w:sz w:val="28"/>
          <w:szCs w:val="28"/>
        </w:rPr>
        <w:t>%</w:t>
      </w:r>
      <w:r w:rsidR="00142028">
        <w:rPr>
          <w:sz w:val="28"/>
          <w:szCs w:val="28"/>
        </w:rPr>
        <w:t>)</w:t>
      </w:r>
      <w:r w:rsidR="00DD7963" w:rsidRPr="00142028">
        <w:rPr>
          <w:sz w:val="28"/>
          <w:szCs w:val="28"/>
        </w:rPr>
        <w:t xml:space="preserve">. </w:t>
      </w:r>
    </w:p>
    <w:p w:rsidR="00F1240C" w:rsidRDefault="00DD7963" w:rsidP="00C05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ab/>
        <w:t>На 31.12.20</w:t>
      </w:r>
      <w:r w:rsidR="002C51AE" w:rsidRPr="00142028">
        <w:rPr>
          <w:rFonts w:ascii="Times New Roman" w:hAnsi="Times New Roman"/>
          <w:sz w:val="28"/>
          <w:szCs w:val="28"/>
        </w:rPr>
        <w:t>2</w:t>
      </w:r>
      <w:r w:rsidR="00071BD6" w:rsidRPr="00142028">
        <w:rPr>
          <w:rFonts w:ascii="Times New Roman" w:hAnsi="Times New Roman"/>
          <w:sz w:val="28"/>
          <w:szCs w:val="28"/>
        </w:rPr>
        <w:t>1</w:t>
      </w:r>
      <w:r w:rsidRPr="00142028">
        <w:rPr>
          <w:rFonts w:ascii="Times New Roman" w:hAnsi="Times New Roman"/>
          <w:sz w:val="28"/>
          <w:szCs w:val="28"/>
        </w:rPr>
        <w:t xml:space="preserve"> на учете в центре занятости состояло </w:t>
      </w:r>
      <w:r w:rsidR="00071BD6" w:rsidRPr="00142028">
        <w:rPr>
          <w:rFonts w:ascii="Times New Roman" w:hAnsi="Times New Roman"/>
          <w:sz w:val="28"/>
          <w:szCs w:val="28"/>
        </w:rPr>
        <w:t>176</w:t>
      </w:r>
      <w:r w:rsidRPr="00142028">
        <w:rPr>
          <w:rFonts w:ascii="Times New Roman" w:hAnsi="Times New Roman"/>
          <w:sz w:val="28"/>
          <w:szCs w:val="28"/>
        </w:rPr>
        <w:t xml:space="preserve"> безработных г</w:t>
      </w:r>
      <w:r w:rsidR="00F1240C" w:rsidRPr="00142028">
        <w:rPr>
          <w:rFonts w:ascii="Times New Roman" w:hAnsi="Times New Roman"/>
          <w:sz w:val="28"/>
          <w:szCs w:val="28"/>
        </w:rPr>
        <w:t>раждан, на аналогичную дату 20</w:t>
      </w:r>
      <w:r w:rsidR="00071BD6" w:rsidRPr="00142028">
        <w:rPr>
          <w:rFonts w:ascii="Times New Roman" w:hAnsi="Times New Roman"/>
          <w:sz w:val="28"/>
          <w:szCs w:val="28"/>
        </w:rPr>
        <w:t>20</w:t>
      </w:r>
      <w:r w:rsidR="002B5466">
        <w:rPr>
          <w:rFonts w:ascii="Times New Roman" w:hAnsi="Times New Roman"/>
          <w:sz w:val="28"/>
          <w:szCs w:val="28"/>
        </w:rPr>
        <w:t xml:space="preserve"> года – </w:t>
      </w:r>
      <w:r w:rsidR="00071BD6" w:rsidRPr="00142028">
        <w:rPr>
          <w:rFonts w:ascii="Times New Roman" w:hAnsi="Times New Roman"/>
          <w:sz w:val="28"/>
          <w:szCs w:val="28"/>
        </w:rPr>
        <w:t>960</w:t>
      </w:r>
      <w:r w:rsidR="00EE65E2" w:rsidRPr="00142028">
        <w:rPr>
          <w:rFonts w:ascii="Times New Roman" w:hAnsi="Times New Roman"/>
          <w:sz w:val="28"/>
          <w:szCs w:val="28"/>
        </w:rPr>
        <w:t xml:space="preserve"> гражда</w:t>
      </w:r>
      <w:r w:rsidR="00F1240C" w:rsidRPr="00142028">
        <w:rPr>
          <w:rFonts w:ascii="Times New Roman" w:hAnsi="Times New Roman"/>
          <w:sz w:val="28"/>
          <w:szCs w:val="28"/>
        </w:rPr>
        <w:t>н.</w:t>
      </w:r>
    </w:p>
    <w:p w:rsidR="00FF15C2" w:rsidRPr="0000333F" w:rsidRDefault="00FF15C2" w:rsidP="00C05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96A" w:rsidRPr="0000333F" w:rsidRDefault="00C0596A" w:rsidP="002B546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0333F">
        <w:rPr>
          <w:rFonts w:ascii="Times New Roman" w:hAnsi="Times New Roman"/>
          <w:b/>
          <w:sz w:val="28"/>
          <w:szCs w:val="28"/>
        </w:rPr>
        <w:t>Результаты реализации государственной программы.</w:t>
      </w:r>
    </w:p>
    <w:p w:rsidR="00C0596A" w:rsidRPr="0000333F" w:rsidRDefault="00C0596A" w:rsidP="002B54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0333F">
        <w:rPr>
          <w:rFonts w:ascii="Times New Roman" w:hAnsi="Times New Roman"/>
          <w:sz w:val="28"/>
          <w:szCs w:val="28"/>
        </w:rPr>
        <w:t>Государственная программа Ханты-Мансийского автономного округа – Югры «Поддержка занятости населения» является инструментом достижения следующих целей:</w:t>
      </w:r>
    </w:p>
    <w:p w:rsidR="00C0596A" w:rsidRPr="00142028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333F">
        <w:rPr>
          <w:rFonts w:ascii="Times New Roman" w:hAnsi="Times New Roman"/>
          <w:sz w:val="28"/>
          <w:szCs w:val="28"/>
        </w:rPr>
        <w:t xml:space="preserve">1. Обеспечение в автономном округе государственных гарантий гражданам в области содействия занятости населения и </w:t>
      </w:r>
      <w:r w:rsidRPr="00142028">
        <w:rPr>
          <w:rFonts w:ascii="Times New Roman" w:hAnsi="Times New Roman"/>
          <w:sz w:val="28"/>
          <w:szCs w:val="28"/>
        </w:rPr>
        <w:t>защиты от безработицы.</w:t>
      </w:r>
    </w:p>
    <w:p w:rsidR="00C0596A" w:rsidRPr="00142028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2. Снижение уровне</w:t>
      </w:r>
      <w:r w:rsidR="002B5466">
        <w:rPr>
          <w:rFonts w:ascii="Times New Roman" w:hAnsi="Times New Roman"/>
          <w:sz w:val="28"/>
          <w:szCs w:val="28"/>
        </w:rPr>
        <w:t xml:space="preserve">й производственного травматизма </w:t>
      </w:r>
      <w:r w:rsidRPr="00142028">
        <w:rPr>
          <w:rFonts w:ascii="Times New Roman" w:hAnsi="Times New Roman"/>
          <w:sz w:val="28"/>
          <w:szCs w:val="28"/>
        </w:rPr>
        <w:t>и профессиональной заболеваемости.</w:t>
      </w:r>
    </w:p>
    <w:p w:rsidR="00C0596A" w:rsidRPr="00142028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3. Повышение профессиональной конкурентоспособности и трудовой мобильности населения на рынке труда автономного округа.</w:t>
      </w:r>
    </w:p>
    <w:p w:rsidR="00C0596A" w:rsidRPr="00142028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4. Увеличение численности работающих инвалидов трудоспособного возраста, проживающих в автономном округе.</w:t>
      </w:r>
    </w:p>
    <w:p w:rsidR="00C0596A" w:rsidRPr="00142028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5. 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2B5466" w:rsidRDefault="00C0596A" w:rsidP="002B54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 xml:space="preserve">Цели государственной программы соответствуют тенденциям </w:t>
      </w:r>
      <w:r w:rsidRPr="00142028">
        <w:rPr>
          <w:rFonts w:ascii="Times New Roman" w:hAnsi="Times New Roman"/>
          <w:sz w:val="28"/>
          <w:szCs w:val="28"/>
        </w:rPr>
        <w:lastRenderedPageBreak/>
        <w:t>развития автономного округа, основным приоритетам социально-экономического развития автономного округа в области содействия занятости населения.</w:t>
      </w:r>
    </w:p>
    <w:p w:rsidR="002B5466" w:rsidRDefault="00C0596A" w:rsidP="002B54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B5466">
        <w:rPr>
          <w:rFonts w:ascii="Times New Roman" w:hAnsi="Times New Roman"/>
          <w:bCs/>
          <w:sz w:val="28"/>
          <w:szCs w:val="28"/>
        </w:rPr>
        <w:t xml:space="preserve">На решение задачи «Сохранение стабильной и управляемой ситуации на рынке труда автономного округа» направлены мероприятия подпрограммы </w:t>
      </w:r>
      <w:r w:rsidR="00E36B9A" w:rsidRPr="002B5466">
        <w:rPr>
          <w:rFonts w:ascii="Times New Roman" w:hAnsi="Times New Roman"/>
          <w:bCs/>
          <w:sz w:val="28"/>
          <w:szCs w:val="28"/>
        </w:rPr>
        <w:t xml:space="preserve">1 </w:t>
      </w:r>
      <w:r w:rsidRPr="002B5466">
        <w:rPr>
          <w:rFonts w:ascii="Times New Roman" w:hAnsi="Times New Roman"/>
          <w:bCs/>
          <w:sz w:val="28"/>
          <w:szCs w:val="28"/>
        </w:rPr>
        <w:t>«Содействие трудоустройству граждан».</w:t>
      </w:r>
    </w:p>
    <w:p w:rsidR="00C0596A" w:rsidRPr="002B5466" w:rsidRDefault="002B5466" w:rsidP="002B54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5466">
        <w:rPr>
          <w:rFonts w:ascii="Times New Roman" w:hAnsi="Times New Roman"/>
          <w:bCs/>
          <w:sz w:val="28"/>
          <w:szCs w:val="28"/>
        </w:rPr>
        <w:t xml:space="preserve">1. </w:t>
      </w:r>
      <w:r w:rsidR="00C0596A" w:rsidRPr="002B5466">
        <w:rPr>
          <w:rFonts w:ascii="Times New Roman" w:hAnsi="Times New Roman"/>
          <w:bCs/>
          <w:sz w:val="28"/>
          <w:szCs w:val="28"/>
        </w:rPr>
        <w:t xml:space="preserve">Трудоустроены на временные рабочие места </w:t>
      </w:r>
      <w:r w:rsidR="007D73AB" w:rsidRPr="002B5466">
        <w:rPr>
          <w:rFonts w:ascii="Times New Roman" w:hAnsi="Times New Roman"/>
          <w:bCs/>
          <w:sz w:val="28"/>
          <w:szCs w:val="28"/>
        </w:rPr>
        <w:t>643</w:t>
      </w:r>
      <w:r w:rsidR="00C0596A" w:rsidRPr="002B5466">
        <w:rPr>
          <w:rFonts w:ascii="Times New Roman" w:hAnsi="Times New Roman"/>
          <w:bCs/>
          <w:sz w:val="28"/>
          <w:szCs w:val="28"/>
        </w:rPr>
        <w:t xml:space="preserve"> незанятых трудовой деятельностью и безработных граждан</w:t>
      </w:r>
      <w:r w:rsidR="009F58AE" w:rsidRPr="002B5466">
        <w:rPr>
          <w:rFonts w:ascii="Times New Roman" w:hAnsi="Times New Roman"/>
          <w:bCs/>
          <w:sz w:val="28"/>
          <w:szCs w:val="28"/>
        </w:rPr>
        <w:t xml:space="preserve">ина </w:t>
      </w:r>
      <w:r w:rsidR="007D73AB" w:rsidRPr="002B5466">
        <w:rPr>
          <w:rFonts w:ascii="Times New Roman" w:hAnsi="Times New Roman"/>
          <w:bCs/>
          <w:sz w:val="28"/>
          <w:szCs w:val="28"/>
        </w:rPr>
        <w:t>(100</w:t>
      </w:r>
      <w:r w:rsidR="00C0596A" w:rsidRPr="002B5466">
        <w:rPr>
          <w:rFonts w:ascii="Times New Roman" w:hAnsi="Times New Roman"/>
          <w:bCs/>
          <w:sz w:val="28"/>
          <w:szCs w:val="28"/>
        </w:rPr>
        <w:t>%</w:t>
      </w:r>
      <w:r w:rsidR="007D73AB" w:rsidRPr="002B5466">
        <w:rPr>
          <w:rFonts w:ascii="Times New Roman" w:hAnsi="Times New Roman"/>
          <w:bCs/>
          <w:sz w:val="28"/>
          <w:szCs w:val="28"/>
        </w:rPr>
        <w:t xml:space="preserve"> от планового показателя)</w:t>
      </w:r>
      <w:r w:rsidR="00C0596A" w:rsidRPr="002B5466">
        <w:rPr>
          <w:rFonts w:ascii="Times New Roman" w:hAnsi="Times New Roman"/>
          <w:bCs/>
          <w:sz w:val="28"/>
          <w:szCs w:val="28"/>
        </w:rPr>
        <w:t>, из них:</w:t>
      </w:r>
    </w:p>
    <w:p w:rsidR="00C0596A" w:rsidRPr="00142028" w:rsidRDefault="007D73AB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 xml:space="preserve">225 </w:t>
      </w:r>
      <w:r w:rsidR="00C0596A" w:rsidRPr="00142028">
        <w:rPr>
          <w:bCs/>
          <w:sz w:val="28"/>
          <w:szCs w:val="28"/>
        </w:rPr>
        <w:t xml:space="preserve">граждан в рамках общественных работ </w:t>
      </w:r>
      <w:r w:rsidRPr="00142028">
        <w:rPr>
          <w:bCs/>
          <w:sz w:val="28"/>
          <w:szCs w:val="28"/>
        </w:rPr>
        <w:t>(100% от планового показателя)</w:t>
      </w:r>
      <w:r w:rsidR="00C0596A" w:rsidRPr="00142028">
        <w:rPr>
          <w:bCs/>
          <w:sz w:val="28"/>
          <w:szCs w:val="28"/>
        </w:rPr>
        <w:t>;</w:t>
      </w:r>
      <w:r w:rsidR="00076011" w:rsidRPr="00142028">
        <w:rPr>
          <w:bCs/>
          <w:sz w:val="28"/>
          <w:szCs w:val="28"/>
        </w:rPr>
        <w:t xml:space="preserve"> </w:t>
      </w:r>
    </w:p>
    <w:p w:rsidR="00076011" w:rsidRPr="00142028" w:rsidRDefault="00076011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8</w:t>
      </w:r>
      <w:r w:rsidR="00C0596A" w:rsidRPr="00142028">
        <w:rPr>
          <w:bCs/>
          <w:sz w:val="28"/>
          <w:szCs w:val="28"/>
        </w:rPr>
        <w:t xml:space="preserve"> </w:t>
      </w:r>
      <w:r w:rsidRPr="00142028">
        <w:rPr>
          <w:bCs/>
          <w:sz w:val="28"/>
          <w:szCs w:val="28"/>
        </w:rPr>
        <w:t>выпускников профессиональных образовательных организаций и образовательных организаций высшего образования</w:t>
      </w:r>
      <w:r w:rsidR="009F58AE" w:rsidRPr="00142028">
        <w:rPr>
          <w:bCs/>
          <w:sz w:val="28"/>
          <w:szCs w:val="28"/>
        </w:rPr>
        <w:t xml:space="preserve"> </w:t>
      </w:r>
      <w:r w:rsidRPr="00142028">
        <w:rPr>
          <w:bCs/>
          <w:sz w:val="28"/>
          <w:szCs w:val="28"/>
        </w:rPr>
        <w:t xml:space="preserve">(100% от планового показателя);  </w:t>
      </w:r>
    </w:p>
    <w:p w:rsidR="00076011" w:rsidRPr="00142028" w:rsidRDefault="00076011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356</w:t>
      </w:r>
      <w:r w:rsidR="00AF4EEC" w:rsidRPr="00142028">
        <w:rPr>
          <w:bCs/>
          <w:sz w:val="28"/>
          <w:szCs w:val="28"/>
        </w:rPr>
        <w:t xml:space="preserve"> несовершеннолетних</w:t>
      </w:r>
      <w:r w:rsidR="00C0596A" w:rsidRPr="00142028">
        <w:rPr>
          <w:bCs/>
          <w:sz w:val="28"/>
          <w:szCs w:val="28"/>
        </w:rPr>
        <w:t xml:space="preserve"> гражданин в возрасте от 14 до 18 лет </w:t>
      </w:r>
      <w:r w:rsidRPr="00142028">
        <w:rPr>
          <w:bCs/>
          <w:sz w:val="28"/>
          <w:szCs w:val="28"/>
        </w:rPr>
        <w:t xml:space="preserve">в свободное от учебы время (100% от планового показателя);  </w:t>
      </w:r>
      <w:r w:rsidR="002C782B" w:rsidRPr="00142028">
        <w:rPr>
          <w:bCs/>
          <w:sz w:val="28"/>
          <w:szCs w:val="28"/>
        </w:rPr>
        <w:t xml:space="preserve"> </w:t>
      </w:r>
    </w:p>
    <w:p w:rsidR="00C0596A" w:rsidRPr="00142028" w:rsidRDefault="00C0596A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3</w:t>
      </w:r>
      <w:r w:rsidR="009F4486" w:rsidRPr="00142028">
        <w:rPr>
          <w:bCs/>
          <w:sz w:val="28"/>
          <w:szCs w:val="28"/>
        </w:rPr>
        <w:t>1</w:t>
      </w:r>
      <w:r w:rsidRPr="00142028">
        <w:rPr>
          <w:bCs/>
          <w:sz w:val="28"/>
          <w:szCs w:val="28"/>
        </w:rPr>
        <w:t xml:space="preserve"> граждан</w:t>
      </w:r>
      <w:r w:rsidR="009F4486" w:rsidRPr="00142028">
        <w:rPr>
          <w:bCs/>
          <w:sz w:val="28"/>
          <w:szCs w:val="28"/>
        </w:rPr>
        <w:t>ин</w:t>
      </w:r>
      <w:r w:rsidRPr="00142028">
        <w:rPr>
          <w:bCs/>
          <w:sz w:val="28"/>
          <w:szCs w:val="28"/>
        </w:rPr>
        <w:t xml:space="preserve">, </w:t>
      </w:r>
      <w:r w:rsidR="009F4486" w:rsidRPr="00142028">
        <w:rPr>
          <w:bCs/>
          <w:sz w:val="28"/>
          <w:szCs w:val="28"/>
        </w:rPr>
        <w:t xml:space="preserve">из числа </w:t>
      </w:r>
      <w:proofErr w:type="gramStart"/>
      <w:r w:rsidRPr="00142028">
        <w:rPr>
          <w:bCs/>
          <w:sz w:val="28"/>
          <w:szCs w:val="28"/>
        </w:rPr>
        <w:t>испытывающ</w:t>
      </w:r>
      <w:r w:rsidR="006F41B6" w:rsidRPr="00142028">
        <w:rPr>
          <w:bCs/>
          <w:sz w:val="28"/>
          <w:szCs w:val="28"/>
        </w:rPr>
        <w:t>их</w:t>
      </w:r>
      <w:proofErr w:type="gramEnd"/>
      <w:r w:rsidRPr="00142028">
        <w:rPr>
          <w:bCs/>
          <w:sz w:val="28"/>
          <w:szCs w:val="28"/>
        </w:rPr>
        <w:t xml:space="preserve"> трудности в поиске работы</w:t>
      </w:r>
      <w:r w:rsidR="002B5466">
        <w:rPr>
          <w:bCs/>
          <w:sz w:val="28"/>
          <w:szCs w:val="28"/>
        </w:rPr>
        <w:t>,</w:t>
      </w:r>
      <w:r w:rsidRPr="00142028">
        <w:rPr>
          <w:bCs/>
          <w:sz w:val="28"/>
          <w:szCs w:val="28"/>
        </w:rPr>
        <w:t xml:space="preserve"> или 1</w:t>
      </w:r>
      <w:r w:rsidR="006F41B6" w:rsidRPr="00142028">
        <w:rPr>
          <w:bCs/>
          <w:sz w:val="28"/>
          <w:szCs w:val="28"/>
        </w:rPr>
        <w:t>00</w:t>
      </w:r>
      <w:r w:rsidRPr="00142028">
        <w:rPr>
          <w:bCs/>
          <w:sz w:val="28"/>
          <w:szCs w:val="28"/>
        </w:rPr>
        <w:t xml:space="preserve">% от годового плана </w:t>
      </w:r>
    </w:p>
    <w:p w:rsidR="009F4486" w:rsidRPr="00142028" w:rsidRDefault="009F4486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19</w:t>
      </w:r>
      <w:r w:rsidR="00C0596A" w:rsidRPr="00142028">
        <w:rPr>
          <w:bCs/>
          <w:sz w:val="28"/>
          <w:szCs w:val="28"/>
        </w:rPr>
        <w:t xml:space="preserve"> человек из числа граждан пенсионного возраста </w:t>
      </w:r>
      <w:r w:rsidRPr="00142028">
        <w:rPr>
          <w:bCs/>
          <w:sz w:val="28"/>
          <w:szCs w:val="28"/>
        </w:rPr>
        <w:t xml:space="preserve">(100% от планового показателя);  </w:t>
      </w:r>
    </w:p>
    <w:p w:rsidR="00C0596A" w:rsidRPr="00142028" w:rsidRDefault="00B64723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4</w:t>
      </w:r>
      <w:r w:rsidR="00C0596A" w:rsidRPr="00142028">
        <w:rPr>
          <w:bCs/>
          <w:sz w:val="28"/>
          <w:szCs w:val="28"/>
        </w:rPr>
        <w:t xml:space="preserve"> инвалид</w:t>
      </w:r>
      <w:r w:rsidRPr="00142028">
        <w:rPr>
          <w:bCs/>
          <w:sz w:val="28"/>
          <w:szCs w:val="28"/>
        </w:rPr>
        <w:t>а</w:t>
      </w:r>
      <w:r w:rsidR="00C0596A" w:rsidRPr="00142028">
        <w:rPr>
          <w:bCs/>
          <w:sz w:val="28"/>
          <w:szCs w:val="28"/>
        </w:rPr>
        <w:t xml:space="preserve"> молодого возраста и инвалида, </w:t>
      </w:r>
      <w:proofErr w:type="gramStart"/>
      <w:r w:rsidR="00C0596A" w:rsidRPr="00142028">
        <w:rPr>
          <w:bCs/>
          <w:sz w:val="28"/>
          <w:szCs w:val="28"/>
        </w:rPr>
        <w:t>получивших</w:t>
      </w:r>
      <w:proofErr w:type="gramEnd"/>
      <w:r w:rsidR="00C0596A" w:rsidRPr="00142028">
        <w:rPr>
          <w:bCs/>
          <w:sz w:val="28"/>
          <w:szCs w:val="28"/>
        </w:rPr>
        <w:t xml:space="preserve"> инвалидность впервые </w:t>
      </w:r>
      <w:r w:rsidRPr="00142028">
        <w:rPr>
          <w:bCs/>
          <w:sz w:val="28"/>
          <w:szCs w:val="28"/>
        </w:rPr>
        <w:t>(100% от планового показателя)</w:t>
      </w:r>
      <w:r w:rsidR="009F58AE" w:rsidRPr="00142028">
        <w:rPr>
          <w:bCs/>
          <w:sz w:val="28"/>
          <w:szCs w:val="28"/>
        </w:rPr>
        <w:t>.</w:t>
      </w:r>
    </w:p>
    <w:p w:rsidR="00C0596A" w:rsidRPr="00142028" w:rsidRDefault="00C0596A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 xml:space="preserve">2. Трудоустроены на постоянные рабочие места </w:t>
      </w:r>
      <w:r w:rsidR="00C31DB2" w:rsidRPr="00142028">
        <w:rPr>
          <w:bCs/>
          <w:sz w:val="28"/>
          <w:szCs w:val="28"/>
        </w:rPr>
        <w:t>25 граждан</w:t>
      </w:r>
      <w:r w:rsidRPr="00142028">
        <w:rPr>
          <w:bCs/>
          <w:sz w:val="28"/>
          <w:szCs w:val="28"/>
        </w:rPr>
        <w:t xml:space="preserve"> </w:t>
      </w:r>
      <w:r w:rsidR="000777B7" w:rsidRPr="00142028">
        <w:rPr>
          <w:bCs/>
          <w:sz w:val="28"/>
          <w:szCs w:val="28"/>
        </w:rPr>
        <w:t xml:space="preserve">(100% от планового показателя) </w:t>
      </w:r>
      <w:r w:rsidRPr="00142028">
        <w:rPr>
          <w:bCs/>
          <w:sz w:val="28"/>
          <w:szCs w:val="28"/>
        </w:rPr>
        <w:t>в их числе:</w:t>
      </w:r>
    </w:p>
    <w:p w:rsidR="00C0596A" w:rsidRPr="00142028" w:rsidRDefault="00C31DB2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21</w:t>
      </w:r>
      <w:r w:rsidR="00C0596A" w:rsidRPr="00142028">
        <w:rPr>
          <w:bCs/>
          <w:sz w:val="28"/>
          <w:szCs w:val="28"/>
        </w:rPr>
        <w:t xml:space="preserve"> безработны</w:t>
      </w:r>
      <w:r w:rsidRPr="00142028">
        <w:rPr>
          <w:bCs/>
          <w:sz w:val="28"/>
          <w:szCs w:val="28"/>
        </w:rPr>
        <w:t>й</w:t>
      </w:r>
      <w:r w:rsidR="00C0596A" w:rsidRPr="00142028">
        <w:rPr>
          <w:bCs/>
          <w:sz w:val="28"/>
          <w:szCs w:val="28"/>
        </w:rPr>
        <w:t xml:space="preserve"> граждан</w:t>
      </w:r>
      <w:r w:rsidRPr="00142028">
        <w:rPr>
          <w:bCs/>
          <w:sz w:val="28"/>
          <w:szCs w:val="28"/>
        </w:rPr>
        <w:t>ин</w:t>
      </w:r>
      <w:r w:rsidR="00C0596A" w:rsidRPr="00142028">
        <w:rPr>
          <w:bCs/>
          <w:sz w:val="28"/>
          <w:szCs w:val="28"/>
        </w:rPr>
        <w:t xml:space="preserve"> </w:t>
      </w:r>
      <w:r w:rsidRPr="00142028">
        <w:rPr>
          <w:bCs/>
          <w:sz w:val="28"/>
          <w:szCs w:val="28"/>
        </w:rPr>
        <w:t xml:space="preserve">(100% от планового показателя) открыл свое дело в сфере малого </w:t>
      </w:r>
      <w:proofErr w:type="gramStart"/>
      <w:r w:rsidRPr="00142028">
        <w:rPr>
          <w:bCs/>
          <w:sz w:val="28"/>
          <w:szCs w:val="28"/>
        </w:rPr>
        <w:t>предпринимательства</w:t>
      </w:r>
      <w:proofErr w:type="gramEnd"/>
      <w:r w:rsidR="00C0596A" w:rsidRPr="00142028">
        <w:rPr>
          <w:bCs/>
          <w:sz w:val="28"/>
          <w:szCs w:val="28"/>
        </w:rPr>
        <w:t xml:space="preserve"> и получили субсидию в размере </w:t>
      </w:r>
      <w:r w:rsidR="000777B7" w:rsidRPr="00142028">
        <w:rPr>
          <w:sz w:val="28"/>
          <w:szCs w:val="28"/>
        </w:rPr>
        <w:t>220 000 рублей</w:t>
      </w:r>
      <w:r w:rsidR="00C0596A" w:rsidRPr="00142028">
        <w:rPr>
          <w:bCs/>
          <w:sz w:val="28"/>
          <w:szCs w:val="28"/>
        </w:rPr>
        <w:t>;</w:t>
      </w:r>
      <w:r w:rsidRPr="00142028">
        <w:rPr>
          <w:bCs/>
          <w:sz w:val="28"/>
          <w:szCs w:val="28"/>
        </w:rPr>
        <w:t xml:space="preserve">   </w:t>
      </w:r>
    </w:p>
    <w:p w:rsidR="00C0596A" w:rsidRPr="00142028" w:rsidRDefault="00661EA6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1</w:t>
      </w:r>
      <w:r w:rsidR="00C0596A" w:rsidRPr="00142028">
        <w:rPr>
          <w:bCs/>
          <w:sz w:val="28"/>
          <w:szCs w:val="28"/>
        </w:rPr>
        <w:t xml:space="preserve"> инвалид </w:t>
      </w:r>
      <w:r w:rsidR="002B5466">
        <w:rPr>
          <w:bCs/>
          <w:sz w:val="28"/>
          <w:szCs w:val="28"/>
        </w:rPr>
        <w:t xml:space="preserve">(100% от планового показателя) </w:t>
      </w:r>
      <w:r w:rsidR="00C0596A" w:rsidRPr="00142028">
        <w:rPr>
          <w:bCs/>
          <w:sz w:val="28"/>
          <w:szCs w:val="28"/>
        </w:rPr>
        <w:t>трудоустроен</w:t>
      </w:r>
      <w:r w:rsidRPr="00142028">
        <w:rPr>
          <w:bCs/>
          <w:sz w:val="28"/>
          <w:szCs w:val="28"/>
        </w:rPr>
        <w:t xml:space="preserve"> на оборудованное</w:t>
      </w:r>
      <w:r w:rsidR="00C0596A" w:rsidRPr="00142028">
        <w:rPr>
          <w:bCs/>
          <w:sz w:val="28"/>
          <w:szCs w:val="28"/>
        </w:rPr>
        <w:t xml:space="preserve"> рабоч</w:t>
      </w:r>
      <w:r w:rsidRPr="00142028">
        <w:rPr>
          <w:bCs/>
          <w:sz w:val="28"/>
          <w:szCs w:val="28"/>
        </w:rPr>
        <w:t>е</w:t>
      </w:r>
      <w:r w:rsidR="00C0596A" w:rsidRPr="00142028">
        <w:rPr>
          <w:bCs/>
          <w:sz w:val="28"/>
          <w:szCs w:val="28"/>
        </w:rPr>
        <w:t>е мест</w:t>
      </w:r>
      <w:r w:rsidR="000777B7" w:rsidRPr="00142028">
        <w:rPr>
          <w:bCs/>
          <w:sz w:val="28"/>
          <w:szCs w:val="28"/>
        </w:rPr>
        <w:t>о</w:t>
      </w:r>
      <w:r w:rsidR="00C0596A" w:rsidRPr="00142028">
        <w:rPr>
          <w:bCs/>
          <w:sz w:val="28"/>
          <w:szCs w:val="28"/>
        </w:rPr>
        <w:t>;</w:t>
      </w:r>
    </w:p>
    <w:p w:rsidR="00C0596A" w:rsidRPr="00142028" w:rsidRDefault="000777B7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>2</w:t>
      </w:r>
      <w:r w:rsidR="00661EA6" w:rsidRPr="00142028">
        <w:rPr>
          <w:bCs/>
          <w:sz w:val="28"/>
          <w:szCs w:val="28"/>
        </w:rPr>
        <w:t xml:space="preserve"> </w:t>
      </w:r>
      <w:r w:rsidR="00742D1D" w:rsidRPr="00142028">
        <w:rPr>
          <w:bCs/>
          <w:sz w:val="28"/>
          <w:szCs w:val="28"/>
        </w:rPr>
        <w:t>чело</w:t>
      </w:r>
      <w:r w:rsidR="00AF4EEC" w:rsidRPr="00142028">
        <w:rPr>
          <w:bCs/>
          <w:sz w:val="28"/>
          <w:szCs w:val="28"/>
        </w:rPr>
        <w:t>век</w:t>
      </w:r>
      <w:r w:rsidRPr="00142028">
        <w:rPr>
          <w:bCs/>
          <w:sz w:val="28"/>
          <w:szCs w:val="28"/>
        </w:rPr>
        <w:t>а</w:t>
      </w:r>
      <w:r w:rsidR="00742D1D" w:rsidRPr="00142028">
        <w:rPr>
          <w:bCs/>
          <w:sz w:val="28"/>
          <w:szCs w:val="28"/>
        </w:rPr>
        <w:t xml:space="preserve"> </w:t>
      </w:r>
      <w:r w:rsidR="00FF15C2">
        <w:rPr>
          <w:bCs/>
          <w:sz w:val="28"/>
          <w:szCs w:val="28"/>
        </w:rPr>
        <w:t xml:space="preserve">категории </w:t>
      </w:r>
      <w:r w:rsidRPr="00142028">
        <w:rPr>
          <w:bCs/>
          <w:sz w:val="28"/>
          <w:szCs w:val="28"/>
        </w:rPr>
        <w:t>одиноких</w:t>
      </w:r>
      <w:r w:rsidR="00C0596A" w:rsidRPr="00142028">
        <w:rPr>
          <w:bCs/>
          <w:sz w:val="28"/>
          <w:szCs w:val="28"/>
        </w:rPr>
        <w:t xml:space="preserve"> родителей, родителей, воспитывающих детей-инвалидов, многодетных родителей в рамках мероприятия по организации трудоустройства граждан из числа одиноких родителей, родителей, воспитывающих детей-инвалидов, многодетных родителей </w:t>
      </w:r>
      <w:r w:rsidRPr="00142028">
        <w:rPr>
          <w:bCs/>
          <w:sz w:val="28"/>
          <w:szCs w:val="28"/>
        </w:rPr>
        <w:t>(100% от планового показателя) трудоустроены</w:t>
      </w:r>
      <w:r w:rsidR="00C0596A" w:rsidRPr="00142028">
        <w:rPr>
          <w:bCs/>
          <w:sz w:val="28"/>
          <w:szCs w:val="28"/>
        </w:rPr>
        <w:t xml:space="preserve"> на оборудованные рабочие места.</w:t>
      </w:r>
    </w:p>
    <w:p w:rsidR="006E4F9E" w:rsidRPr="00142028" w:rsidRDefault="00C0596A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 xml:space="preserve">3. Приступили к профессиональному обучению и дополнительному профессиональному образованию </w:t>
      </w:r>
      <w:r w:rsidR="002C2C23" w:rsidRPr="00142028">
        <w:rPr>
          <w:bCs/>
          <w:sz w:val="28"/>
          <w:szCs w:val="28"/>
        </w:rPr>
        <w:t>90 человек</w:t>
      </w:r>
      <w:r w:rsidRPr="00142028">
        <w:rPr>
          <w:bCs/>
          <w:sz w:val="28"/>
          <w:szCs w:val="28"/>
        </w:rPr>
        <w:t xml:space="preserve"> </w:t>
      </w:r>
      <w:r w:rsidR="002C2C23" w:rsidRPr="00142028">
        <w:rPr>
          <w:bCs/>
          <w:sz w:val="28"/>
          <w:szCs w:val="28"/>
        </w:rPr>
        <w:t>(100% от планового показателя)</w:t>
      </w:r>
      <w:r w:rsidR="006E4F9E" w:rsidRPr="00142028">
        <w:rPr>
          <w:bCs/>
          <w:sz w:val="28"/>
          <w:szCs w:val="28"/>
        </w:rPr>
        <w:t xml:space="preserve">. </w:t>
      </w:r>
    </w:p>
    <w:p w:rsidR="00C0596A" w:rsidRPr="00142028" w:rsidRDefault="00C0596A" w:rsidP="002B5466">
      <w:pPr>
        <w:pStyle w:val="31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142028">
        <w:rPr>
          <w:bCs/>
          <w:sz w:val="28"/>
          <w:szCs w:val="28"/>
        </w:rPr>
        <w:t xml:space="preserve">В рамках </w:t>
      </w:r>
      <w:r w:rsidR="002B5466">
        <w:rPr>
          <w:bCs/>
          <w:sz w:val="28"/>
          <w:szCs w:val="28"/>
        </w:rPr>
        <w:t xml:space="preserve">портфеля проектов «Демография», утвержденного протоколом </w:t>
      </w:r>
      <w:r w:rsidRPr="00142028">
        <w:rPr>
          <w:bCs/>
          <w:sz w:val="28"/>
          <w:szCs w:val="28"/>
        </w:rPr>
        <w:t>заседания Проектного комитета Ханты-Мансийского автономного округа – Югры от 21.08.2018 № 32, реализуются региональные проекты: «Содействие занятости женщин – создание условий дошкольного образования для детей в возрасте до трех лет» и «Старшее поколение».</w:t>
      </w:r>
    </w:p>
    <w:p w:rsidR="000D15B8" w:rsidRPr="00FF15C2" w:rsidRDefault="00C0596A" w:rsidP="00FF1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>В 20</w:t>
      </w:r>
      <w:r w:rsidR="00742D1D" w:rsidRPr="00142028">
        <w:rPr>
          <w:rFonts w:ascii="Times New Roman" w:hAnsi="Times New Roman"/>
          <w:sz w:val="28"/>
          <w:szCs w:val="28"/>
        </w:rPr>
        <w:t>2</w:t>
      </w:r>
      <w:r w:rsidR="00871FF6" w:rsidRPr="00142028">
        <w:rPr>
          <w:rFonts w:ascii="Times New Roman" w:hAnsi="Times New Roman"/>
          <w:sz w:val="28"/>
          <w:szCs w:val="28"/>
        </w:rPr>
        <w:t>1</w:t>
      </w:r>
      <w:r w:rsidRPr="00142028">
        <w:rPr>
          <w:rFonts w:ascii="Times New Roman" w:hAnsi="Times New Roman"/>
          <w:sz w:val="28"/>
          <w:szCs w:val="28"/>
        </w:rPr>
        <w:t xml:space="preserve"> году исполнение расходны</w:t>
      </w:r>
      <w:r w:rsidR="0069618B" w:rsidRPr="00142028">
        <w:rPr>
          <w:rFonts w:ascii="Times New Roman" w:hAnsi="Times New Roman"/>
          <w:sz w:val="28"/>
          <w:szCs w:val="28"/>
        </w:rPr>
        <w:t>х обязательств составил</w:t>
      </w:r>
      <w:r w:rsidRPr="00142028">
        <w:rPr>
          <w:rFonts w:ascii="Times New Roman" w:hAnsi="Times New Roman"/>
          <w:sz w:val="28"/>
          <w:szCs w:val="28"/>
        </w:rPr>
        <w:t xml:space="preserve"> </w:t>
      </w:r>
      <w:r w:rsidR="0069618B" w:rsidRPr="00142028">
        <w:rPr>
          <w:rFonts w:ascii="Times New Roman" w:hAnsi="Times New Roman"/>
          <w:sz w:val="28"/>
          <w:szCs w:val="28"/>
        </w:rPr>
        <w:t>100</w:t>
      </w:r>
      <w:r w:rsidRPr="00142028">
        <w:rPr>
          <w:rFonts w:ascii="Times New Roman" w:hAnsi="Times New Roman"/>
          <w:sz w:val="28"/>
          <w:szCs w:val="28"/>
        </w:rPr>
        <w:t xml:space="preserve">%. </w:t>
      </w:r>
    </w:p>
    <w:p w:rsidR="00FC6080" w:rsidRPr="000D15B8" w:rsidRDefault="00FC6080" w:rsidP="002B54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15B8">
        <w:rPr>
          <w:rFonts w:ascii="Times New Roman" w:hAnsi="Times New Roman"/>
          <w:bCs/>
          <w:sz w:val="28"/>
          <w:szCs w:val="28"/>
        </w:rPr>
        <w:lastRenderedPageBreak/>
        <w:t xml:space="preserve">Разработка мероприятий, способствующих восстановлению (до уровня 2019 года) численности занятого населения </w:t>
      </w:r>
      <w:r w:rsidRPr="000D15B8">
        <w:rPr>
          <w:rFonts w:ascii="Times New Roman" w:hAnsi="Times New Roman"/>
          <w:sz w:val="28"/>
          <w:szCs w:val="28"/>
        </w:rPr>
        <w:t xml:space="preserve">(Приложение № 5 </w:t>
      </w:r>
      <w:r w:rsidRPr="000D15B8">
        <w:rPr>
          <w:rFonts w:ascii="Times New Roman" w:eastAsia="Times New Roman" w:hAnsi="Times New Roman"/>
          <w:sz w:val="28"/>
          <w:szCs w:val="24"/>
          <w:lang w:eastAsia="ru-RU"/>
        </w:rPr>
        <w:t>к письму Минтруда России от 21.12.2020 № 16-5/10/В-12359</w:t>
      </w:r>
      <w:r w:rsidRPr="000D15B8">
        <w:rPr>
          <w:rFonts w:ascii="Times New Roman" w:hAnsi="Times New Roman"/>
          <w:sz w:val="28"/>
          <w:szCs w:val="28"/>
        </w:rPr>
        <w:t>)</w:t>
      </w:r>
      <w:r w:rsidR="008A20F6" w:rsidRPr="000D15B8">
        <w:rPr>
          <w:rFonts w:ascii="Times New Roman" w:hAnsi="Times New Roman"/>
          <w:sz w:val="28"/>
          <w:szCs w:val="28"/>
        </w:rPr>
        <w:t>.</w:t>
      </w:r>
    </w:p>
    <w:p w:rsidR="00FC6080" w:rsidRPr="00142028" w:rsidRDefault="00FC6080" w:rsidP="002B5466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 xml:space="preserve">В автономном округе 29 января 2021 года распоряжением Правительства автономного округа утвержден комплекс мер по восстановлению численности занятого </w:t>
      </w:r>
      <w:r w:rsidR="00007A50" w:rsidRPr="00142028">
        <w:rPr>
          <w:sz w:val="28"/>
          <w:szCs w:val="28"/>
        </w:rPr>
        <w:t>населения на</w:t>
      </w:r>
      <w:r w:rsidRPr="00142028">
        <w:rPr>
          <w:sz w:val="28"/>
          <w:szCs w:val="28"/>
        </w:rPr>
        <w:t xml:space="preserve"> 2021 год (далее – Комплекс мер). </w:t>
      </w:r>
    </w:p>
    <w:p w:rsidR="00FC6080" w:rsidRPr="00142028" w:rsidRDefault="00FC6080" w:rsidP="002B54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 xml:space="preserve">Комплекс мер носит межведомственный характер и включает мероприятия сферы занятости и экономического блока. </w:t>
      </w:r>
    </w:p>
    <w:p w:rsidR="00FC6080" w:rsidRPr="00142028" w:rsidRDefault="00FC6080" w:rsidP="002B54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028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занятого населения осуществля</w:t>
      </w:r>
      <w:r w:rsidR="006A586A" w:rsidRPr="00142028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1420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направлениям:</w:t>
      </w:r>
    </w:p>
    <w:p w:rsidR="00FC6080" w:rsidRPr="00142028" w:rsidRDefault="006A586A" w:rsidP="002B5466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>1) Организация</w:t>
      </w:r>
      <w:r w:rsidR="00FC6080" w:rsidRPr="00142028">
        <w:rPr>
          <w:sz w:val="28"/>
          <w:szCs w:val="28"/>
        </w:rPr>
        <w:t xml:space="preserve"> занятости целевых групп населения.</w:t>
      </w:r>
    </w:p>
    <w:p w:rsidR="00FC6080" w:rsidRPr="00142028" w:rsidRDefault="006A586A" w:rsidP="002B5466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>2) Поддержка</w:t>
      </w:r>
      <w:r w:rsidR="00FC6080" w:rsidRPr="00142028">
        <w:rPr>
          <w:sz w:val="28"/>
          <w:szCs w:val="28"/>
        </w:rPr>
        <w:t xml:space="preserve"> предпринимательской активности граждан.</w:t>
      </w:r>
    </w:p>
    <w:p w:rsidR="00FC6080" w:rsidRPr="00142028" w:rsidRDefault="006A586A" w:rsidP="002B5466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>3) Профессиональное</w:t>
      </w:r>
      <w:r w:rsidR="00FC6080" w:rsidRPr="00142028">
        <w:rPr>
          <w:sz w:val="28"/>
          <w:szCs w:val="28"/>
        </w:rPr>
        <w:t xml:space="preserve"> обучение и дополнительное профессиональное образование граждан новым, пользующимся на рынке труда автономного округа спросом профессиям.</w:t>
      </w:r>
    </w:p>
    <w:p w:rsidR="00FC6080" w:rsidRPr="00142028" w:rsidRDefault="00FC6080" w:rsidP="00FF15C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 xml:space="preserve">В автономном округе реализуется государственная программа «Поддержка занятости населения», мероприятия которой </w:t>
      </w:r>
      <w:r w:rsidR="006A586A" w:rsidRPr="00142028">
        <w:rPr>
          <w:sz w:val="28"/>
          <w:szCs w:val="28"/>
        </w:rPr>
        <w:t>направлены на</w:t>
      </w:r>
      <w:r w:rsidRPr="00142028">
        <w:rPr>
          <w:sz w:val="28"/>
          <w:szCs w:val="28"/>
        </w:rPr>
        <w:t xml:space="preserve"> снижение уровня безработицы и повышение уровня занятости населения автономного округа.</w:t>
      </w:r>
    </w:p>
    <w:p w:rsidR="00FC6080" w:rsidRPr="00142028" w:rsidRDefault="00FC6080" w:rsidP="00FF15C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2028">
        <w:rPr>
          <w:sz w:val="28"/>
          <w:szCs w:val="28"/>
        </w:rPr>
        <w:t xml:space="preserve">Эффективной мерой по </w:t>
      </w:r>
      <w:r w:rsidR="006A586A" w:rsidRPr="00142028">
        <w:rPr>
          <w:sz w:val="28"/>
          <w:szCs w:val="28"/>
        </w:rPr>
        <w:t>сдерживанию роста</w:t>
      </w:r>
      <w:r w:rsidRPr="00142028">
        <w:rPr>
          <w:sz w:val="28"/>
          <w:szCs w:val="28"/>
        </w:rPr>
        <w:t xml:space="preserve"> безработицы, а также повышению уровня занятости населения автономного </w:t>
      </w:r>
      <w:r w:rsidR="006A586A" w:rsidRPr="00142028">
        <w:rPr>
          <w:sz w:val="28"/>
          <w:szCs w:val="28"/>
        </w:rPr>
        <w:t>округа являются</w:t>
      </w:r>
      <w:r w:rsidRPr="00142028">
        <w:rPr>
          <w:sz w:val="28"/>
          <w:szCs w:val="28"/>
        </w:rPr>
        <w:t xml:space="preserve"> мероприятия временного трудоустройства и общественных работ не занятых трудовой деятельностью граждан. </w:t>
      </w:r>
    </w:p>
    <w:p w:rsidR="00FC6080" w:rsidRPr="00142028" w:rsidRDefault="00FC6080" w:rsidP="00FF1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 xml:space="preserve">Важной мерой государственной </w:t>
      </w:r>
      <w:r w:rsidR="006A586A" w:rsidRPr="00142028">
        <w:rPr>
          <w:rFonts w:ascii="Times New Roman" w:hAnsi="Times New Roman"/>
          <w:sz w:val="28"/>
          <w:szCs w:val="28"/>
        </w:rPr>
        <w:t>поддержки работодателей</w:t>
      </w:r>
      <w:r w:rsidRPr="00142028">
        <w:rPr>
          <w:rFonts w:ascii="Times New Roman" w:hAnsi="Times New Roman"/>
          <w:sz w:val="28"/>
          <w:szCs w:val="28"/>
        </w:rPr>
        <w:t xml:space="preserve"> автономного округа, организующих временную занятость безработных и ищущих работу граждан, является возмещение </w:t>
      </w:r>
      <w:r w:rsidR="006A586A" w:rsidRPr="00142028">
        <w:rPr>
          <w:rFonts w:ascii="Times New Roman" w:hAnsi="Times New Roman"/>
          <w:sz w:val="28"/>
          <w:szCs w:val="28"/>
        </w:rPr>
        <w:t>расходов работодателя</w:t>
      </w:r>
      <w:r w:rsidRPr="00142028">
        <w:rPr>
          <w:rFonts w:ascii="Times New Roman" w:hAnsi="Times New Roman"/>
          <w:sz w:val="28"/>
          <w:szCs w:val="28"/>
        </w:rPr>
        <w:t xml:space="preserve"> по оплате труда граждан – участников мероприятий временной занятости, </w:t>
      </w:r>
      <w:proofErr w:type="gramStart"/>
      <w:r w:rsidRPr="00142028">
        <w:rPr>
          <w:rFonts w:ascii="Times New Roman" w:hAnsi="Times New Roman"/>
          <w:sz w:val="28"/>
          <w:szCs w:val="28"/>
        </w:rPr>
        <w:t>размер</w:t>
      </w:r>
      <w:proofErr w:type="gramEnd"/>
      <w:r w:rsidRPr="00142028">
        <w:rPr>
          <w:rFonts w:ascii="Times New Roman" w:hAnsi="Times New Roman"/>
          <w:sz w:val="28"/>
          <w:szCs w:val="28"/>
        </w:rPr>
        <w:t xml:space="preserve"> которого составляет в Югре 21 572 </w:t>
      </w:r>
      <w:r w:rsidR="006A586A" w:rsidRPr="00142028">
        <w:rPr>
          <w:rFonts w:ascii="Times New Roman" w:hAnsi="Times New Roman"/>
          <w:sz w:val="28"/>
          <w:szCs w:val="28"/>
        </w:rPr>
        <w:t>рубля с</w:t>
      </w:r>
      <w:r w:rsidRPr="00142028">
        <w:rPr>
          <w:rFonts w:ascii="Times New Roman" w:hAnsi="Times New Roman"/>
          <w:sz w:val="28"/>
          <w:szCs w:val="28"/>
        </w:rPr>
        <w:t xml:space="preserve"> учетом страховых взносов на 1 человека.</w:t>
      </w:r>
    </w:p>
    <w:p w:rsidR="00FC6080" w:rsidRPr="00142028" w:rsidRDefault="00FC6080" w:rsidP="00FF1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2028">
        <w:rPr>
          <w:rFonts w:ascii="Times New Roman" w:hAnsi="Times New Roman"/>
          <w:sz w:val="28"/>
          <w:szCs w:val="28"/>
        </w:rPr>
        <w:t xml:space="preserve">Мерой стимулирования безработных граждан к организации своей занятости путем открытия собственного дела </w:t>
      </w:r>
      <w:r w:rsidR="00AF4EEC" w:rsidRPr="00142028">
        <w:rPr>
          <w:rFonts w:ascii="Times New Roman" w:hAnsi="Times New Roman"/>
          <w:sz w:val="28"/>
          <w:szCs w:val="28"/>
        </w:rPr>
        <w:t>является</w:t>
      </w:r>
      <w:r w:rsidRPr="00142028">
        <w:rPr>
          <w:rFonts w:ascii="Times New Roman" w:hAnsi="Times New Roman"/>
          <w:sz w:val="28"/>
          <w:szCs w:val="28"/>
        </w:rPr>
        <w:t xml:space="preserve"> выплата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размер которой составляет на 1 гражданина 220</w:t>
      </w:r>
      <w:r w:rsidR="00E76011" w:rsidRPr="00142028">
        <w:rPr>
          <w:rFonts w:ascii="Times New Roman" w:hAnsi="Times New Roman"/>
          <w:sz w:val="28"/>
          <w:szCs w:val="28"/>
        </w:rPr>
        <w:t xml:space="preserve"> 000</w:t>
      </w:r>
      <w:r w:rsidRPr="00142028">
        <w:rPr>
          <w:rFonts w:ascii="Times New Roman" w:hAnsi="Times New Roman"/>
          <w:sz w:val="28"/>
          <w:szCs w:val="28"/>
        </w:rPr>
        <w:t xml:space="preserve"> рублей.</w:t>
      </w:r>
    </w:p>
    <w:p w:rsidR="00974E48" w:rsidRDefault="00FC6080" w:rsidP="00FF15C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142028">
        <w:rPr>
          <w:sz w:val="28"/>
          <w:szCs w:val="28"/>
        </w:rPr>
        <w:t xml:space="preserve">Поскольку среди обратившихся в органы службы занятости населения автономного округа доля граждан, не имеющих </w:t>
      </w:r>
      <w:r w:rsidR="005F494B" w:rsidRPr="00142028">
        <w:rPr>
          <w:sz w:val="28"/>
          <w:szCs w:val="28"/>
        </w:rPr>
        <w:t>профессионального</w:t>
      </w:r>
      <w:r w:rsidRPr="00142028">
        <w:rPr>
          <w:sz w:val="28"/>
          <w:szCs w:val="28"/>
        </w:rPr>
        <w:t xml:space="preserve"> образования, значительно высока, то для </w:t>
      </w:r>
      <w:r w:rsidR="009F6035" w:rsidRPr="00142028">
        <w:rPr>
          <w:sz w:val="28"/>
          <w:szCs w:val="28"/>
        </w:rPr>
        <w:t>безработных и</w:t>
      </w:r>
      <w:r w:rsidR="005F494B" w:rsidRPr="00142028">
        <w:rPr>
          <w:sz w:val="28"/>
          <w:szCs w:val="28"/>
        </w:rPr>
        <w:t xml:space="preserve"> ищущих работу граждан </w:t>
      </w:r>
      <w:r w:rsidRPr="00142028">
        <w:rPr>
          <w:sz w:val="28"/>
          <w:szCs w:val="28"/>
        </w:rPr>
        <w:t>организов</w:t>
      </w:r>
      <w:r w:rsidR="005F494B" w:rsidRPr="00142028">
        <w:rPr>
          <w:sz w:val="28"/>
          <w:szCs w:val="28"/>
        </w:rPr>
        <w:t>ывается</w:t>
      </w:r>
      <w:r w:rsidRPr="00142028">
        <w:rPr>
          <w:sz w:val="28"/>
          <w:szCs w:val="28"/>
        </w:rPr>
        <w:t xml:space="preserve"> профессиональное обучение и дополнительное профессиональное образование по </w:t>
      </w:r>
      <w:r w:rsidR="009F6035" w:rsidRPr="00142028">
        <w:rPr>
          <w:sz w:val="28"/>
          <w:szCs w:val="28"/>
        </w:rPr>
        <w:t>востребованным на</w:t>
      </w:r>
      <w:r w:rsidRPr="00142028">
        <w:rPr>
          <w:sz w:val="28"/>
          <w:szCs w:val="28"/>
        </w:rPr>
        <w:t xml:space="preserve"> рынке труда профессиям, с </w:t>
      </w:r>
      <w:r w:rsidR="009F6035" w:rsidRPr="00142028">
        <w:rPr>
          <w:sz w:val="28"/>
          <w:szCs w:val="28"/>
        </w:rPr>
        <w:t>учетом обусловленных</w:t>
      </w:r>
      <w:r w:rsidRPr="00142028">
        <w:rPr>
          <w:sz w:val="28"/>
          <w:szCs w:val="28"/>
        </w:rPr>
        <w:t xml:space="preserve"> тенденций отраслей экономики под </w:t>
      </w:r>
      <w:r w:rsidR="009F6035" w:rsidRPr="00142028">
        <w:rPr>
          <w:sz w:val="28"/>
          <w:szCs w:val="28"/>
        </w:rPr>
        <w:t>гарантированное трудоустройство</w:t>
      </w:r>
      <w:r w:rsidRPr="00142028">
        <w:rPr>
          <w:sz w:val="28"/>
          <w:szCs w:val="28"/>
        </w:rPr>
        <w:t>.</w:t>
      </w:r>
      <w:proofErr w:type="gramEnd"/>
    </w:p>
    <w:p w:rsidR="007344B0" w:rsidRDefault="007344B0" w:rsidP="00FF15C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B7A80" w:rsidRPr="00974E48" w:rsidRDefault="00974E48" w:rsidP="00974E48">
      <w:pPr>
        <w:tabs>
          <w:tab w:val="left" w:pos="3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B7A80" w:rsidRPr="00974E48" w:rsidSect="00FF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B" w:rsidRDefault="009A4D1B" w:rsidP="00EA2467">
      <w:pPr>
        <w:spacing w:after="0" w:line="240" w:lineRule="auto"/>
      </w:pPr>
      <w:r>
        <w:separator/>
      </w:r>
    </w:p>
  </w:endnote>
  <w:endnote w:type="continuationSeparator" w:id="0">
    <w:p w:rsidR="009A4D1B" w:rsidRDefault="009A4D1B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B" w:rsidRDefault="009A4D1B" w:rsidP="00EA2467">
      <w:pPr>
        <w:spacing w:after="0" w:line="240" w:lineRule="auto"/>
      </w:pPr>
      <w:r>
        <w:separator/>
      </w:r>
    </w:p>
  </w:footnote>
  <w:footnote w:type="continuationSeparator" w:id="0">
    <w:p w:rsidR="009A4D1B" w:rsidRDefault="009A4D1B" w:rsidP="00EA2467">
      <w:pPr>
        <w:spacing w:after="0" w:line="240" w:lineRule="auto"/>
      </w:pPr>
      <w:r>
        <w:continuationSeparator/>
      </w:r>
    </w:p>
  </w:footnote>
  <w:footnote w:id="1">
    <w:p w:rsidR="0027354A" w:rsidRDefault="0027354A" w:rsidP="00CA7CFE">
      <w:pPr>
        <w:pStyle w:val="ad"/>
        <w:jc w:val="both"/>
        <w:rPr>
          <w:i/>
        </w:rPr>
      </w:pPr>
      <w:r>
        <w:rPr>
          <w:rStyle w:val="aa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О</w:t>
      </w:r>
      <w:r>
        <w:rPr>
          <w:i/>
        </w:rPr>
        <w:t>тношение численности граждан, признанных в установленном порядке безработными, к численности экономически активного населения</w:t>
      </w:r>
    </w:p>
  </w:footnote>
  <w:footnote w:id="2">
    <w:p w:rsidR="0027354A" w:rsidRDefault="0027354A" w:rsidP="00CA7CFE">
      <w:pPr>
        <w:pStyle w:val="ad"/>
        <w:jc w:val="both"/>
        <w:rPr>
          <w:i/>
        </w:rPr>
      </w:pPr>
      <w:r>
        <w:rPr>
          <w:rStyle w:val="aa"/>
          <w:i/>
        </w:rPr>
        <w:footnoteRef/>
      </w:r>
      <w:r>
        <w:rPr>
          <w:i/>
        </w:rPr>
        <w:t>Отношение численности незанятых граждан, зарегистрированных в органах службы занятости населения, в расчете на одну вакансию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7351"/>
    <w:rsid w:val="000707BD"/>
    <w:rsid w:val="000710F8"/>
    <w:rsid w:val="00071BD6"/>
    <w:rsid w:val="0007307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D15B8"/>
    <w:rsid w:val="000D4755"/>
    <w:rsid w:val="000E59ED"/>
    <w:rsid w:val="000F1B7A"/>
    <w:rsid w:val="000F27F5"/>
    <w:rsid w:val="0010394B"/>
    <w:rsid w:val="001058E4"/>
    <w:rsid w:val="0012039C"/>
    <w:rsid w:val="00120CEF"/>
    <w:rsid w:val="00123E3A"/>
    <w:rsid w:val="00124423"/>
    <w:rsid w:val="00133EBE"/>
    <w:rsid w:val="00142028"/>
    <w:rsid w:val="001421DF"/>
    <w:rsid w:val="00153265"/>
    <w:rsid w:val="001752C5"/>
    <w:rsid w:val="001810F4"/>
    <w:rsid w:val="001A0644"/>
    <w:rsid w:val="001A0719"/>
    <w:rsid w:val="001A6EEF"/>
    <w:rsid w:val="001B3806"/>
    <w:rsid w:val="001C1E9E"/>
    <w:rsid w:val="001C49A3"/>
    <w:rsid w:val="001C4F01"/>
    <w:rsid w:val="001C6AE5"/>
    <w:rsid w:val="001D52E9"/>
    <w:rsid w:val="001E59C8"/>
    <w:rsid w:val="001F1EDB"/>
    <w:rsid w:val="002061CF"/>
    <w:rsid w:val="00223A16"/>
    <w:rsid w:val="0022514C"/>
    <w:rsid w:val="00233713"/>
    <w:rsid w:val="00264020"/>
    <w:rsid w:val="00264A42"/>
    <w:rsid w:val="00266256"/>
    <w:rsid w:val="0027354A"/>
    <w:rsid w:val="002833C8"/>
    <w:rsid w:val="00285226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467C9"/>
    <w:rsid w:val="00347130"/>
    <w:rsid w:val="00352ED0"/>
    <w:rsid w:val="00360709"/>
    <w:rsid w:val="003658C3"/>
    <w:rsid w:val="00372072"/>
    <w:rsid w:val="00376208"/>
    <w:rsid w:val="003978F9"/>
    <w:rsid w:val="003C22AE"/>
    <w:rsid w:val="003D1535"/>
    <w:rsid w:val="003D2609"/>
    <w:rsid w:val="003D4AF0"/>
    <w:rsid w:val="003D4D89"/>
    <w:rsid w:val="004066DA"/>
    <w:rsid w:val="00413A06"/>
    <w:rsid w:val="0041563A"/>
    <w:rsid w:val="004424A3"/>
    <w:rsid w:val="0045386A"/>
    <w:rsid w:val="00473FF1"/>
    <w:rsid w:val="00477636"/>
    <w:rsid w:val="0048463F"/>
    <w:rsid w:val="00494B3B"/>
    <w:rsid w:val="00496D0E"/>
    <w:rsid w:val="004B0233"/>
    <w:rsid w:val="004C6874"/>
    <w:rsid w:val="004D4221"/>
    <w:rsid w:val="004E1A8F"/>
    <w:rsid w:val="004E3CDD"/>
    <w:rsid w:val="004F4995"/>
    <w:rsid w:val="0050505C"/>
    <w:rsid w:val="0051108E"/>
    <w:rsid w:val="00512C11"/>
    <w:rsid w:val="00547B97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C278D"/>
    <w:rsid w:val="005C6CC5"/>
    <w:rsid w:val="005D0F6C"/>
    <w:rsid w:val="005E466B"/>
    <w:rsid w:val="005F494B"/>
    <w:rsid w:val="00611E5D"/>
    <w:rsid w:val="0061424B"/>
    <w:rsid w:val="00615510"/>
    <w:rsid w:val="006253ED"/>
    <w:rsid w:val="00633051"/>
    <w:rsid w:val="00634CB8"/>
    <w:rsid w:val="00635C9F"/>
    <w:rsid w:val="00636223"/>
    <w:rsid w:val="006371F4"/>
    <w:rsid w:val="00653888"/>
    <w:rsid w:val="00661EA6"/>
    <w:rsid w:val="0067027E"/>
    <w:rsid w:val="00671BF1"/>
    <w:rsid w:val="00675CA8"/>
    <w:rsid w:val="00675D24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5E26"/>
    <w:rsid w:val="007174EB"/>
    <w:rsid w:val="007206C1"/>
    <w:rsid w:val="0072231B"/>
    <w:rsid w:val="007238D7"/>
    <w:rsid w:val="00731ECF"/>
    <w:rsid w:val="007344B0"/>
    <w:rsid w:val="00735F54"/>
    <w:rsid w:val="0073797D"/>
    <w:rsid w:val="00742D1D"/>
    <w:rsid w:val="00747D66"/>
    <w:rsid w:val="00753F91"/>
    <w:rsid w:val="00760E7F"/>
    <w:rsid w:val="007774BA"/>
    <w:rsid w:val="007802A4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81385A"/>
    <w:rsid w:val="008571B6"/>
    <w:rsid w:val="0086129E"/>
    <w:rsid w:val="00871FF6"/>
    <w:rsid w:val="008730BA"/>
    <w:rsid w:val="0088342F"/>
    <w:rsid w:val="0088778C"/>
    <w:rsid w:val="0089104F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4E48"/>
    <w:rsid w:val="00976068"/>
    <w:rsid w:val="00977A81"/>
    <w:rsid w:val="009827F3"/>
    <w:rsid w:val="009872C4"/>
    <w:rsid w:val="009A4D1B"/>
    <w:rsid w:val="009B2FB3"/>
    <w:rsid w:val="009E5CCB"/>
    <w:rsid w:val="009F4486"/>
    <w:rsid w:val="009F58AE"/>
    <w:rsid w:val="009F6035"/>
    <w:rsid w:val="00A0766E"/>
    <w:rsid w:val="00A22CF1"/>
    <w:rsid w:val="00A259AF"/>
    <w:rsid w:val="00A32304"/>
    <w:rsid w:val="00A76A43"/>
    <w:rsid w:val="00A76CEB"/>
    <w:rsid w:val="00A80907"/>
    <w:rsid w:val="00A8640C"/>
    <w:rsid w:val="00A92A89"/>
    <w:rsid w:val="00AA71C1"/>
    <w:rsid w:val="00AB0484"/>
    <w:rsid w:val="00AB0C6B"/>
    <w:rsid w:val="00AB4840"/>
    <w:rsid w:val="00AB6D1D"/>
    <w:rsid w:val="00AD5C65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6299F"/>
    <w:rsid w:val="00B64662"/>
    <w:rsid w:val="00B64723"/>
    <w:rsid w:val="00B74BD8"/>
    <w:rsid w:val="00B85826"/>
    <w:rsid w:val="00BB13F4"/>
    <w:rsid w:val="00BC32D9"/>
    <w:rsid w:val="00BD39DE"/>
    <w:rsid w:val="00BE7B46"/>
    <w:rsid w:val="00BF3036"/>
    <w:rsid w:val="00BF5756"/>
    <w:rsid w:val="00C0596A"/>
    <w:rsid w:val="00C13EAD"/>
    <w:rsid w:val="00C26C0B"/>
    <w:rsid w:val="00C31DB2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D025F5"/>
    <w:rsid w:val="00D11FFA"/>
    <w:rsid w:val="00D13009"/>
    <w:rsid w:val="00D3446E"/>
    <w:rsid w:val="00D376DA"/>
    <w:rsid w:val="00D6016B"/>
    <w:rsid w:val="00D611A7"/>
    <w:rsid w:val="00D7307C"/>
    <w:rsid w:val="00D74D11"/>
    <w:rsid w:val="00D94AC3"/>
    <w:rsid w:val="00D96E6C"/>
    <w:rsid w:val="00DC62F8"/>
    <w:rsid w:val="00DC6EE1"/>
    <w:rsid w:val="00DD007F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F00524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701D"/>
    <w:rsid w:val="00F45C86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77</cp:revision>
  <cp:lastPrinted>2022-10-27T06:37:00Z</cp:lastPrinted>
  <dcterms:created xsi:type="dcterms:W3CDTF">2020-10-22T11:28:00Z</dcterms:created>
  <dcterms:modified xsi:type="dcterms:W3CDTF">2022-10-27T06:37:00Z</dcterms:modified>
</cp:coreProperties>
</file>