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2A" w:rsidRPr="00DC382A" w:rsidRDefault="00DC382A" w:rsidP="00DC382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Приложение № 5</w:t>
      </w:r>
    </w:p>
    <w:p w:rsidR="00DC382A" w:rsidRPr="00DC382A" w:rsidRDefault="00DC382A" w:rsidP="00DC382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к решению Думы города</w:t>
      </w:r>
    </w:p>
    <w:p w:rsidR="00DC382A" w:rsidRPr="00DC382A" w:rsidRDefault="00DC382A" w:rsidP="00DC38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от 31.01.2014 № 435</w:t>
      </w:r>
    </w:p>
    <w:p w:rsidR="00DC382A" w:rsidRPr="00DC382A" w:rsidRDefault="00DC382A" w:rsidP="00DC38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C382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(в ред. решения Думы города </w:t>
      </w:r>
    </w:p>
    <w:p w:rsidR="00DC382A" w:rsidRPr="00DC382A" w:rsidRDefault="00DC382A" w:rsidP="00DC38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hyperlink r:id="rId4" w:history="1">
        <w:r w:rsidRPr="00DC382A">
          <w:rPr>
            <w:rFonts w:ascii="Arial" w:eastAsia="Times New Roman" w:hAnsi="Arial" w:cs="Arial"/>
            <w:i/>
            <w:color w:val="0000FF"/>
            <w:sz w:val="24"/>
            <w:szCs w:val="24"/>
            <w:lang w:eastAsia="ru-RU"/>
          </w:rPr>
          <w:t>от 27.11.2015 № 48</w:t>
        </w:r>
      </w:hyperlink>
    </w:p>
    <w:p w:rsidR="00DC382A" w:rsidRPr="00DC382A" w:rsidRDefault="00DC382A" w:rsidP="00DC382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</w:p>
    <w:p w:rsidR="00DC382A" w:rsidRPr="00DC382A" w:rsidRDefault="00DC382A" w:rsidP="00DC382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DC382A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Порядок награждения Почетной грамотой и Благодарственным письмом Думы города Радужный</w:t>
      </w:r>
    </w:p>
    <w:p w:rsidR="00DC382A" w:rsidRPr="00DC382A" w:rsidRDefault="00DC382A" w:rsidP="00DC382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 xml:space="preserve">1. </w:t>
      </w:r>
      <w:r w:rsidRPr="00DC382A">
        <w:rPr>
          <w:rFonts w:ascii="Arial" w:eastAsia="Times New Roman" w:hAnsi="Arial" w:cs="Arial"/>
          <w:sz w:val="24"/>
          <w:szCs w:val="24"/>
          <w:lang w:eastAsia="ru-RU"/>
        </w:rPr>
        <w:t>Порядок награждения</w:t>
      </w:r>
      <w:r w:rsidRPr="00DC382A">
        <w:rPr>
          <w:rFonts w:ascii="Arial" w:eastAsia="Times New Roman" w:hAnsi="Arial" w:cs="Arial"/>
          <w:sz w:val="24"/>
          <w:szCs w:val="28"/>
          <w:lang w:eastAsia="ru-RU"/>
        </w:rPr>
        <w:t xml:space="preserve"> Почетной грамотой Думы города Радужный и Благодарственным письмом Думы города Радужный </w:t>
      </w:r>
      <w:r w:rsidRPr="00DC382A">
        <w:rPr>
          <w:rFonts w:ascii="Arial" w:eastAsia="Times New Roman" w:hAnsi="Arial" w:cs="Arial"/>
          <w:sz w:val="24"/>
          <w:szCs w:val="24"/>
          <w:lang w:eastAsia="ru-RU"/>
        </w:rPr>
        <w:t>(далее также - Порядок) определяет перечень субъектов, которые вправе ходатайствовать о награждении, перечень документов, необходимых для награждения, а также регулирует иные вопросы, связанные с награждением.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2. Почетная грамота Думы города Радужный (далее также - Почетная грамота) и Благодарственное письмо Думы города Радужный (далее также - Благодарственное письмо) являются формой поощрения за деятельность, направленную на обеспечение стабильности, благополучия города Радужный и рост благосостояния населения, высокое профессиональное мастерство и многолетний добросовестный труд, признание выдающихся заслуг в сфере общественной деятельности по защите прав человека, укреплению мира, развитию экономики, культуры, искусств, за значительный вклад в области образования, здравоохранения, спорта, охраны окружающей среды и обеспечению экологической безопасности, за личное мужество, самоотверженность и отвагу, проявленные при предотвращении аварий, тушении пожара, оказание содействия в предупреждении или раскрытии преступлений, спасении жизни людей, за иную деятельность, способствующую всестороннему развитию и благополучию города Радужный.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3. Почетной грамотой или Благодарственным письмом могут быть награждены граждане Российской Федерации, проживающие на территории города Радужный и имеющие трудовой стаж не менее 10 лет. Почетной грамотой или Благодарственным письмом, наряду с гражданами, могут быть награждены юридические лица независимо от организационно-правовой формы (далее также - юридические лица), а также индивидуальные предприниматели без образования юридического лица (далее также - предприниматели).</w:t>
      </w:r>
      <w:r w:rsidRPr="00DC3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4"/>
          <w:lang w:eastAsia="ru-RU"/>
        </w:rPr>
        <w:t xml:space="preserve">В исключительных случаях </w:t>
      </w:r>
      <w:r w:rsidRPr="00DC382A">
        <w:rPr>
          <w:rFonts w:ascii="Arial" w:eastAsia="Times New Roman" w:hAnsi="Arial" w:cs="Arial"/>
          <w:sz w:val="24"/>
          <w:szCs w:val="28"/>
          <w:lang w:eastAsia="ru-RU"/>
        </w:rPr>
        <w:t>Почетной грамотой или Благодарственным письмом могут быть награждены граждане</w:t>
      </w:r>
      <w:r w:rsidRPr="00DC3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382A">
        <w:rPr>
          <w:rFonts w:ascii="Arial" w:eastAsia="Times New Roman" w:hAnsi="Arial" w:cs="Arial"/>
          <w:sz w:val="24"/>
          <w:szCs w:val="28"/>
          <w:lang w:eastAsia="ru-RU"/>
        </w:rPr>
        <w:t>без учета стажа работы в городе.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 xml:space="preserve">(Абзац 2 пункта 3 после слов «работы в городе» дополнен словами «и факта проживания в городе» решением Думы города </w:t>
      </w:r>
      <w:hyperlink r:id="rId5" w:history="1">
        <w:r w:rsidRPr="00DC382A">
          <w:rPr>
            <w:rFonts w:ascii="Arial" w:eastAsia="Times New Roman" w:hAnsi="Arial" w:cs="Arial"/>
            <w:color w:val="0000FF"/>
            <w:sz w:val="24"/>
            <w:szCs w:val="28"/>
            <w:lang w:eastAsia="ru-RU"/>
          </w:rPr>
          <w:t>от 29.02.2016 № 81</w:t>
        </w:r>
      </w:hyperlink>
      <w:r w:rsidRPr="00DC382A">
        <w:rPr>
          <w:rFonts w:ascii="Arial" w:eastAsia="Times New Roman" w:hAnsi="Arial" w:cs="Arial"/>
          <w:sz w:val="24"/>
          <w:szCs w:val="28"/>
          <w:lang w:eastAsia="ru-RU"/>
        </w:rPr>
        <w:t>).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4. Ходатайствовать о награждении Почетной грамотой или Благодарственным письмом могут следующие субъекты: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- глава города;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- председатель Думы города;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- депутаты Думы города;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- юридические лица (в лице их руководителя) или их коллективы;</w:t>
      </w:r>
    </w:p>
    <w:p w:rsidR="00DC382A" w:rsidRPr="00DC382A" w:rsidRDefault="00DC382A" w:rsidP="00DC382A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- общественные объединения в лице их руководителя.</w:t>
      </w:r>
    </w:p>
    <w:p w:rsidR="00DC382A" w:rsidRPr="00DC382A" w:rsidRDefault="00DC382A" w:rsidP="00DC382A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C382A">
        <w:rPr>
          <w:rFonts w:ascii="Arial" w:eastAsia="Times New Roman" w:hAnsi="Arial" w:cs="Arial"/>
          <w:sz w:val="24"/>
          <w:szCs w:val="20"/>
          <w:lang w:eastAsia="ru-RU"/>
        </w:rPr>
        <w:t xml:space="preserve">5. Повторное награждение Почетной грамотой и Благодарственным письмом Думы города производится за новые заслуги не ранее, чем через 5 лет после предыдущего </w:t>
      </w:r>
      <w:proofErr w:type="gramStart"/>
      <w:r w:rsidRPr="00DC382A">
        <w:rPr>
          <w:rFonts w:ascii="Arial" w:eastAsia="Times New Roman" w:hAnsi="Arial" w:cs="Arial"/>
          <w:sz w:val="24"/>
          <w:szCs w:val="20"/>
          <w:lang w:eastAsia="ru-RU"/>
        </w:rPr>
        <w:t>награждения .</w:t>
      </w:r>
      <w:proofErr w:type="gramEnd"/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6. Награжденным Почетной грамотой вручается Почетная грамота и выплачивается единовременное вознаграждение в размере 3500 (три тысячи пятьсот) рублей с учетом налога. 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</w:t>
      </w:r>
      <w:r w:rsidRPr="00DC382A">
        <w:rPr>
          <w:rFonts w:ascii="Arial" w:eastAsia="Times New Roman" w:hAnsi="Arial" w:cs="Arial"/>
          <w:sz w:val="24"/>
          <w:szCs w:val="28"/>
          <w:lang w:eastAsia="ru-RU"/>
        </w:rPr>
        <w:t xml:space="preserve">Почетной грамоты </w:t>
      </w:r>
      <w:r w:rsidRPr="00DC382A">
        <w:rPr>
          <w:rFonts w:ascii="Arial" w:eastAsia="Times New Roman" w:hAnsi="Arial" w:cs="Arial"/>
          <w:sz w:val="24"/>
          <w:szCs w:val="24"/>
          <w:lang w:eastAsia="ru-RU"/>
        </w:rPr>
        <w:t>утверждается Думой города.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7. Награжденным Благодарственным письмом вручается Благодарственное письмо.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</w:t>
      </w:r>
      <w:r w:rsidRPr="00DC382A">
        <w:rPr>
          <w:rFonts w:ascii="Arial" w:eastAsia="Times New Roman" w:hAnsi="Arial" w:cs="Arial"/>
          <w:sz w:val="24"/>
          <w:szCs w:val="28"/>
          <w:lang w:eastAsia="ru-RU"/>
        </w:rPr>
        <w:t>Благодарственного письма</w:t>
      </w:r>
      <w:r w:rsidRPr="00DC382A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утверждается Думой города.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 xml:space="preserve">8. Для рассмотрения вопроса о награждении гражданина Почетной грамотой или Благодарственным письмом в </w:t>
      </w:r>
      <w:smartTag w:uri="urn:schemas-microsoft-com:office:smarttags" w:element="PersonName">
        <w:smartTagPr>
          <w:attr w:name="ProductID" w:val="организационный отдел"/>
        </w:smartTagPr>
        <w:r w:rsidRPr="00DC382A">
          <w:rPr>
            <w:rFonts w:ascii="Arial" w:eastAsia="Times New Roman" w:hAnsi="Arial" w:cs="Arial"/>
            <w:sz w:val="24"/>
            <w:szCs w:val="28"/>
            <w:lang w:eastAsia="ru-RU"/>
          </w:rPr>
          <w:t>организационный отдел</w:t>
        </w:r>
      </w:smartTag>
      <w:r w:rsidRPr="00DC382A">
        <w:rPr>
          <w:rFonts w:ascii="Arial" w:eastAsia="Times New Roman" w:hAnsi="Arial" w:cs="Arial"/>
          <w:sz w:val="24"/>
          <w:szCs w:val="28"/>
          <w:lang w:eastAsia="ru-RU"/>
        </w:rPr>
        <w:t xml:space="preserve"> аппарата Думы города представляются следующие документы: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а) письменное ходатайство на имя председателя Думы города, которое должно содержать</w:t>
      </w:r>
      <w:r w:rsidRPr="00DC3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382A">
        <w:rPr>
          <w:rFonts w:ascii="Arial" w:eastAsia="Times New Roman" w:hAnsi="Arial" w:cs="Arial"/>
          <w:sz w:val="24"/>
          <w:szCs w:val="28"/>
          <w:lang w:eastAsia="ru-RU"/>
        </w:rPr>
        <w:t>в себе следующую информацию: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- наименование субъекта, представляющего ходатайство;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- фамилию, имя, отчество кандидата на награждение, место работы и занимаемую должность;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- описание конкретных заслуг кандидата перед городом, с приложением копий документов (при наличии), подтверждающих достижения и заслуги выдвигаемой кандидатуры;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б) представление к награждению Почетной грамотой или Благодарственным письмом</w:t>
      </w:r>
      <w:r w:rsidRPr="00DC382A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форме, утвержденной Думой города;</w:t>
      </w:r>
    </w:p>
    <w:p w:rsidR="00DC382A" w:rsidRPr="00DC382A" w:rsidRDefault="00DC382A" w:rsidP="00DC382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82A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Pr="00DC382A">
        <w:rPr>
          <w:rFonts w:ascii="Arial" w:eastAsia="Times New Roman" w:hAnsi="Arial" w:cs="Arial"/>
          <w:sz w:val="24"/>
          <w:szCs w:val="28"/>
          <w:lang w:eastAsia="ru-RU"/>
        </w:rPr>
        <w:t xml:space="preserve">протокол собрания (конференции) трудового коллектива, </w:t>
      </w:r>
      <w:r w:rsidRPr="00DC382A">
        <w:rPr>
          <w:rFonts w:ascii="Arial" w:eastAsia="Times New Roman" w:hAnsi="Arial" w:cs="Arial"/>
          <w:sz w:val="24"/>
          <w:szCs w:val="24"/>
          <w:lang w:eastAsia="ru-RU"/>
        </w:rPr>
        <w:t>на котором было принято решение х</w:t>
      </w:r>
      <w:r w:rsidRPr="00DC382A">
        <w:rPr>
          <w:rFonts w:ascii="Arial" w:eastAsia="Times New Roman" w:hAnsi="Arial" w:cs="Arial"/>
          <w:sz w:val="24"/>
          <w:szCs w:val="28"/>
          <w:lang w:eastAsia="ru-RU"/>
        </w:rPr>
        <w:t>одатайствовать</w:t>
      </w:r>
      <w:r w:rsidRPr="00DC382A">
        <w:rPr>
          <w:rFonts w:ascii="Arial" w:eastAsia="Times New Roman" w:hAnsi="Arial" w:cs="Arial"/>
          <w:sz w:val="24"/>
          <w:szCs w:val="24"/>
          <w:lang w:eastAsia="ru-RU"/>
        </w:rPr>
        <w:t xml:space="preserve"> о награждении </w:t>
      </w:r>
      <w:r w:rsidRPr="00DC382A">
        <w:rPr>
          <w:rFonts w:ascii="Arial" w:eastAsia="Times New Roman" w:hAnsi="Arial" w:cs="Arial"/>
          <w:sz w:val="24"/>
          <w:szCs w:val="28"/>
          <w:lang w:eastAsia="ru-RU"/>
        </w:rPr>
        <w:t>Почетной грамотой или Благодарственным письмом</w:t>
      </w:r>
      <w:r w:rsidRPr="00DC382A"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Pr="00DC382A">
        <w:rPr>
          <w:rFonts w:ascii="Arial" w:eastAsia="Times New Roman" w:hAnsi="Arial" w:cs="Arial"/>
          <w:sz w:val="24"/>
          <w:szCs w:val="28"/>
          <w:lang w:eastAsia="ru-RU"/>
        </w:rPr>
        <w:t xml:space="preserve"> случае если о награждении</w:t>
      </w:r>
      <w:r w:rsidRPr="00DC3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382A">
        <w:rPr>
          <w:rFonts w:ascii="Arial" w:eastAsia="Times New Roman" w:hAnsi="Arial" w:cs="Arial"/>
          <w:sz w:val="24"/>
          <w:szCs w:val="28"/>
          <w:lang w:eastAsia="ru-RU"/>
        </w:rPr>
        <w:t>Почетной грамотой или Благодарственным письмом</w:t>
      </w:r>
      <w:r w:rsidRPr="00DC382A">
        <w:rPr>
          <w:rFonts w:ascii="Arial" w:eastAsia="Times New Roman" w:hAnsi="Arial" w:cs="Arial"/>
          <w:sz w:val="24"/>
          <w:szCs w:val="24"/>
          <w:lang w:eastAsia="ru-RU"/>
        </w:rPr>
        <w:t xml:space="preserve"> ходатайствуют коллективы юридических лиц;</w:t>
      </w:r>
    </w:p>
    <w:p w:rsidR="00DC382A" w:rsidRPr="00DC382A" w:rsidRDefault="00DC382A" w:rsidP="00DC382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г) заявление на перечисление денежного вознаграждения по форме, утвержденной Думой города;</w:t>
      </w:r>
    </w:p>
    <w:p w:rsidR="00DC382A" w:rsidRPr="00DC382A" w:rsidRDefault="00DC382A" w:rsidP="00DC382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д) копия паспорта (1-я страница и страница с отметкой о прописке);</w:t>
      </w:r>
    </w:p>
    <w:p w:rsidR="00DC382A" w:rsidRPr="00DC382A" w:rsidRDefault="00DC382A" w:rsidP="00DC382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е) копия ИНН;</w:t>
      </w:r>
    </w:p>
    <w:p w:rsidR="00DC382A" w:rsidRPr="00DC382A" w:rsidRDefault="00DC382A" w:rsidP="00DC382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ж) копия страхового свидетельства государственного пенсионного страхования;</w:t>
      </w:r>
    </w:p>
    <w:p w:rsidR="00DC382A" w:rsidRPr="00DC382A" w:rsidRDefault="00DC382A" w:rsidP="00DC382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з) выписку о реквизитах банка и номер счета, куда будет перечисляться денежное вознаграждение;</w:t>
      </w:r>
    </w:p>
    <w:p w:rsidR="00DC382A" w:rsidRPr="00DC382A" w:rsidRDefault="00DC382A" w:rsidP="00DC382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и) согласие на обработку персональных данных гражданина, представленного к награждению, по форме, утвержденной Думой города.</w:t>
      </w:r>
    </w:p>
    <w:p w:rsidR="00DC382A" w:rsidRPr="00DC382A" w:rsidRDefault="00DC382A" w:rsidP="00DC382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Документы, указанные в подпунктах «г-з» настоящего пункта, предоставляются только при ходатайстве о награждении Почетной грамотой.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 xml:space="preserve">9. Для рассмотрения вопроса о награждении юридического лица Почетной грамотой или Благодарственным письмом в </w:t>
      </w:r>
      <w:smartTag w:uri="urn:schemas-microsoft-com:office:smarttags" w:element="PersonName">
        <w:smartTagPr>
          <w:attr w:name="ProductID" w:val="организационный отдел"/>
        </w:smartTagPr>
        <w:r w:rsidRPr="00DC382A">
          <w:rPr>
            <w:rFonts w:ascii="Arial" w:eastAsia="Times New Roman" w:hAnsi="Arial" w:cs="Arial"/>
            <w:sz w:val="24"/>
            <w:szCs w:val="28"/>
            <w:lang w:eastAsia="ru-RU"/>
          </w:rPr>
          <w:t>организационный отдел</w:t>
        </w:r>
      </w:smartTag>
      <w:r w:rsidRPr="00DC382A">
        <w:rPr>
          <w:rFonts w:ascii="Arial" w:eastAsia="Times New Roman" w:hAnsi="Arial" w:cs="Arial"/>
          <w:sz w:val="24"/>
          <w:szCs w:val="28"/>
          <w:lang w:eastAsia="ru-RU"/>
        </w:rPr>
        <w:t xml:space="preserve"> аппарата Думы города представляются следующие документы: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а) письменное ходатайство на имя председателя Думы города, которое должно содержать</w:t>
      </w:r>
      <w:r w:rsidRPr="00DC3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382A">
        <w:rPr>
          <w:rFonts w:ascii="Arial" w:eastAsia="Times New Roman" w:hAnsi="Arial" w:cs="Arial"/>
          <w:sz w:val="24"/>
          <w:szCs w:val="28"/>
          <w:lang w:eastAsia="ru-RU"/>
        </w:rPr>
        <w:t>в себе следующую информацию: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- наименование субъекта, представляющего ходатайство;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- полное наименование юридического лица (в соответствии с Уставом);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- фамилия, имя, отчество, должность руководителя;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- краткая историографию;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- описание фактов историографии, подтверждающих заслуги перед городом;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б) копия выписки из Единого государственного реестра юридических лиц;</w:t>
      </w:r>
    </w:p>
    <w:p w:rsidR="00DC382A" w:rsidRPr="00DC382A" w:rsidRDefault="00DC382A" w:rsidP="00DC382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в) заявление на перечисление денежного вознаграждения, подписанное руководителем предприятия, по форме, утвержденной Думой города;</w:t>
      </w:r>
    </w:p>
    <w:p w:rsidR="00DC382A" w:rsidRPr="00DC382A" w:rsidRDefault="00DC382A" w:rsidP="00DC382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г) выписку о реквизитах банка и номер счета юридического лица, куда будет перечисляться денежное вознаграждение.</w:t>
      </w:r>
    </w:p>
    <w:p w:rsidR="00DC382A" w:rsidRPr="00DC382A" w:rsidRDefault="00DC382A" w:rsidP="00DC382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Документы, указанные в подпунктах «в-г» настоящего пункта, предоставляются только при ходатайстве о награждении Почетной грамотой.</w:t>
      </w:r>
    </w:p>
    <w:p w:rsidR="00DC382A" w:rsidRPr="00DC382A" w:rsidRDefault="00DC382A" w:rsidP="00DC382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10. Предоставление документов, содержащих недостоверные сведения, или предоставление не всех документов</w:t>
      </w:r>
      <w:r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Pr="00DC382A">
        <w:rPr>
          <w:rFonts w:ascii="Arial" w:eastAsia="Times New Roman" w:hAnsi="Arial" w:cs="Arial"/>
          <w:sz w:val="24"/>
          <w:szCs w:val="28"/>
          <w:lang w:eastAsia="ru-RU"/>
        </w:rPr>
        <w:t xml:space="preserve"> указанных в подпунктах «а - з» пункта 8 и пункта 9 настоящего Порядка, является основанием для их возврата субъекту, внесшему ходатайство о награждении Почетной грамотой или Благодарственным письмом.</w:t>
      </w:r>
    </w:p>
    <w:p w:rsidR="00DC382A" w:rsidRPr="00DC382A" w:rsidRDefault="00DC382A" w:rsidP="00DC382A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11. Представленные документы рассматриваются организационным отделом аппарата Думы города.</w:t>
      </w:r>
    </w:p>
    <w:p w:rsidR="00DC382A" w:rsidRPr="00DC382A" w:rsidRDefault="00DC382A" w:rsidP="00DC382A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 xml:space="preserve">По результатам рассмотрения представленных документов </w:t>
      </w:r>
      <w:smartTag w:uri="urn:schemas-microsoft-com:office:smarttags" w:element="PersonName">
        <w:smartTagPr>
          <w:attr w:name="ProductID" w:val="организационный отдел"/>
        </w:smartTagPr>
        <w:r w:rsidRPr="00DC382A">
          <w:rPr>
            <w:rFonts w:ascii="Arial" w:eastAsia="Times New Roman" w:hAnsi="Arial" w:cs="Arial"/>
            <w:sz w:val="24"/>
            <w:szCs w:val="28"/>
            <w:lang w:eastAsia="ru-RU"/>
          </w:rPr>
          <w:t>организационный отдел</w:t>
        </w:r>
      </w:smartTag>
      <w:r w:rsidRPr="00DC382A">
        <w:rPr>
          <w:rFonts w:ascii="Arial" w:eastAsia="Times New Roman" w:hAnsi="Arial" w:cs="Arial"/>
          <w:sz w:val="24"/>
          <w:szCs w:val="28"/>
          <w:lang w:eastAsia="ru-RU"/>
        </w:rPr>
        <w:t xml:space="preserve"> аппарата Думы города:</w:t>
      </w:r>
    </w:p>
    <w:p w:rsidR="00DC382A" w:rsidRPr="00DC382A" w:rsidRDefault="00DC382A" w:rsidP="00DC382A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а) готовит и согласовывает проект решения Думы города о награждении Почетной грамотой или Благодарственным письмом с приложением документов, указанных в подпунктах «а - в» пункта 8 настоящего Порядка - для граждан или предпринимателей, и указанных в подпунктах «а - б» пункта 9 настоящего Порядка - для юридических лиц;</w:t>
      </w:r>
      <w:bookmarkStart w:id="0" w:name="_GoBack"/>
      <w:bookmarkEnd w:id="0"/>
    </w:p>
    <w:p w:rsidR="00DC382A" w:rsidRPr="00DC382A" w:rsidRDefault="00DC382A" w:rsidP="00DC382A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Документы, указанные в подпунктах «г - з» пункта 8 и подпунктах «в - г» пункта 9 передаются в Управление учёта и отчётности администрации города Радужный.</w:t>
      </w:r>
    </w:p>
    <w:p w:rsidR="00DC382A" w:rsidRPr="00DC382A" w:rsidRDefault="00DC382A" w:rsidP="00DC382A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8"/>
          <w:lang w:eastAsia="ru-RU"/>
        </w:rPr>
        <w:t>б) возвращает документы субъекту, внесшему ходатайство о награждении Почетной грамотой или Благодарственным письмом, с обоснованием причин возврата.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Pr="00DC382A">
        <w:rPr>
          <w:rFonts w:ascii="Arial" w:eastAsia="Times New Roman" w:hAnsi="Arial" w:cs="Arial"/>
          <w:sz w:val="24"/>
          <w:szCs w:val="28"/>
          <w:lang w:eastAsia="ru-RU"/>
        </w:rPr>
        <w:t>Решение о награждении</w:t>
      </w:r>
      <w:r w:rsidRPr="00DC3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382A">
        <w:rPr>
          <w:rFonts w:ascii="Arial" w:eastAsia="Times New Roman" w:hAnsi="Arial" w:cs="Arial"/>
          <w:sz w:val="24"/>
          <w:szCs w:val="28"/>
          <w:lang w:eastAsia="ru-RU"/>
        </w:rPr>
        <w:t>Почетной грамотой или Благодарственным письмом</w:t>
      </w:r>
      <w:r w:rsidRPr="00DC3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382A">
        <w:rPr>
          <w:rFonts w:ascii="Arial" w:eastAsia="Times New Roman" w:hAnsi="Arial" w:cs="Arial"/>
          <w:sz w:val="24"/>
          <w:szCs w:val="28"/>
          <w:lang w:eastAsia="ru-RU"/>
        </w:rPr>
        <w:t>принимается Думой города.</w:t>
      </w:r>
    </w:p>
    <w:p w:rsidR="00DC382A" w:rsidRPr="00DC382A" w:rsidRDefault="00DC382A" w:rsidP="00DC382A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C382A">
        <w:rPr>
          <w:rFonts w:ascii="Arial" w:eastAsia="Times New Roman" w:hAnsi="Arial" w:cs="Arial"/>
          <w:sz w:val="24"/>
          <w:szCs w:val="24"/>
          <w:lang w:eastAsia="ru-RU"/>
        </w:rPr>
        <w:t>13. Регистрацию и учет лиц, награжденных</w:t>
      </w:r>
      <w:r w:rsidRPr="00DC382A">
        <w:rPr>
          <w:rFonts w:ascii="Arial" w:eastAsia="Times New Roman" w:hAnsi="Arial" w:cs="Arial"/>
          <w:sz w:val="24"/>
          <w:szCs w:val="28"/>
          <w:lang w:eastAsia="ru-RU"/>
        </w:rPr>
        <w:t xml:space="preserve"> Почетной грамотой или Благодарственным письмом, </w:t>
      </w:r>
      <w:r w:rsidRPr="00DC382A">
        <w:rPr>
          <w:rFonts w:ascii="Arial" w:eastAsia="Times New Roman" w:hAnsi="Arial" w:cs="Arial"/>
          <w:sz w:val="24"/>
          <w:szCs w:val="24"/>
          <w:lang w:eastAsia="ru-RU"/>
        </w:rPr>
        <w:t>осуществляет аппарат Думы города.</w:t>
      </w:r>
    </w:p>
    <w:p w:rsidR="004D2C60" w:rsidRDefault="00DC382A" w:rsidP="00DC382A">
      <w:r w:rsidRPr="00DC382A">
        <w:rPr>
          <w:rFonts w:ascii="Arial" w:eastAsia="Times New Roman" w:hAnsi="Arial" w:cs="Arial"/>
          <w:sz w:val="24"/>
          <w:szCs w:val="28"/>
          <w:lang w:eastAsia="ru-RU"/>
        </w:rPr>
        <w:br w:type="page"/>
      </w:r>
    </w:p>
    <w:sectPr w:rsidR="004D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02"/>
    <w:rsid w:val="00043802"/>
    <w:rsid w:val="004D2C60"/>
    <w:rsid w:val="00D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A907A"/>
  <w15:chartTrackingRefBased/>
  <w15:docId w15:val="{AB8270B5-16A2-4213-B64E-443D2190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la-service.scli.ru:8080/rnla-links/ws//content/act/0919cf9d-b7e8-497c-95e8-4ae22476070c.html" TargetMode="External"/><Relationship Id="rId4" Type="http://schemas.openxmlformats.org/officeDocument/2006/relationships/hyperlink" Target="http://nla-service.scli.ru:8080/rnla-links/ws//content/act/33b21454-d511-47fe-83e2-24a9f2f6cb2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6128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Ганичева С.Г.</dc:creator>
  <cp:keywords/>
  <dc:description/>
  <cp:lastModifiedBy>Ганичева С.Г.</cp:lastModifiedBy>
  <cp:revision>2</cp:revision>
  <dcterms:created xsi:type="dcterms:W3CDTF">2022-12-15T05:20:00Z</dcterms:created>
  <dcterms:modified xsi:type="dcterms:W3CDTF">2022-12-15T05:21:00Z</dcterms:modified>
</cp:coreProperties>
</file>