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56" w:rsidRPr="00C96EAE" w:rsidRDefault="00C96EAE" w:rsidP="00C96EAE">
      <w:pPr>
        <w:autoSpaceDE w:val="0"/>
        <w:autoSpaceDN w:val="0"/>
        <w:adjustRightInd w:val="0"/>
        <w:spacing w:before="240" w:after="60"/>
        <w:contextualSpacing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>
        <w:rPr>
          <w:rFonts w:ascii="Arial" w:eastAsia="Calibri" w:hAnsi="Arial"/>
          <w:noProof/>
        </w:rPr>
        <w:drawing>
          <wp:anchor distT="0" distB="0" distL="114300" distR="114300" simplePos="0" relativeHeight="251659264" behindDoc="1" locked="0" layoutInCell="1" allowOverlap="1" wp14:anchorId="34A47984" wp14:editId="24D69CF0">
            <wp:simplePos x="0" y="0"/>
            <wp:positionH relativeFrom="column">
              <wp:posOffset>2587625</wp:posOffset>
            </wp:positionH>
            <wp:positionV relativeFrom="paragraph">
              <wp:posOffset>-450215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056" w:rsidRPr="00316056" w:rsidRDefault="00316056" w:rsidP="004C093D">
      <w:pPr>
        <w:contextualSpacing/>
        <w:jc w:val="center"/>
        <w:rPr>
          <w:rFonts w:eastAsia="Calibri"/>
          <w:b/>
          <w:sz w:val="28"/>
          <w:szCs w:val="28"/>
        </w:rPr>
      </w:pPr>
      <w:r w:rsidRPr="00316056">
        <w:rPr>
          <w:rFonts w:eastAsia="Calibri"/>
          <w:b/>
          <w:sz w:val="28"/>
          <w:szCs w:val="28"/>
        </w:rPr>
        <w:t>Городской округ Радужный</w:t>
      </w:r>
    </w:p>
    <w:p w:rsidR="00316056" w:rsidRDefault="00316056" w:rsidP="004C093D">
      <w:pPr>
        <w:contextualSpacing/>
        <w:jc w:val="center"/>
        <w:rPr>
          <w:rFonts w:eastAsia="Calibri"/>
          <w:b/>
          <w:sz w:val="28"/>
          <w:szCs w:val="28"/>
        </w:rPr>
      </w:pPr>
      <w:r w:rsidRPr="00316056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C96EAE" w:rsidRPr="00316056" w:rsidRDefault="00C96EAE" w:rsidP="004C093D">
      <w:pPr>
        <w:contextualSpacing/>
        <w:jc w:val="center"/>
        <w:rPr>
          <w:rFonts w:eastAsia="Calibri"/>
          <w:b/>
          <w:sz w:val="28"/>
          <w:szCs w:val="28"/>
        </w:rPr>
      </w:pPr>
    </w:p>
    <w:p w:rsidR="00316056" w:rsidRPr="00316056" w:rsidRDefault="00316056" w:rsidP="004C093D">
      <w:pPr>
        <w:autoSpaceDE w:val="0"/>
        <w:autoSpaceDN w:val="0"/>
        <w:adjustRightInd w:val="0"/>
        <w:spacing w:before="240" w:after="60"/>
        <w:contextualSpacing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316056">
        <w:rPr>
          <w:rFonts w:eastAsia="Calibri"/>
          <w:b/>
          <w:bCs/>
          <w:kern w:val="32"/>
          <w:sz w:val="28"/>
          <w:szCs w:val="28"/>
          <w:lang w:eastAsia="en-US"/>
        </w:rPr>
        <w:t xml:space="preserve">ДУМА ГОРОДА </w:t>
      </w:r>
      <w:proofErr w:type="gramStart"/>
      <w:r w:rsidRPr="00316056">
        <w:rPr>
          <w:rFonts w:eastAsia="Calibri"/>
          <w:b/>
          <w:bCs/>
          <w:kern w:val="32"/>
          <w:sz w:val="28"/>
          <w:szCs w:val="28"/>
          <w:lang w:eastAsia="en-US"/>
        </w:rPr>
        <w:t>РАДУЖНЫЙ</w:t>
      </w:r>
      <w:proofErr w:type="gramEnd"/>
    </w:p>
    <w:p w:rsidR="00316056" w:rsidRPr="00316056" w:rsidRDefault="00316056" w:rsidP="004C093D">
      <w:pPr>
        <w:autoSpaceDE w:val="0"/>
        <w:autoSpaceDN w:val="0"/>
        <w:adjustRightInd w:val="0"/>
        <w:spacing w:before="240" w:after="60"/>
        <w:contextualSpacing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316056" w:rsidRPr="00316056" w:rsidRDefault="00316056" w:rsidP="004C093D">
      <w:pPr>
        <w:autoSpaceDE w:val="0"/>
        <w:autoSpaceDN w:val="0"/>
        <w:adjustRightInd w:val="0"/>
        <w:spacing w:before="240" w:after="60"/>
        <w:contextualSpacing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316056">
        <w:rPr>
          <w:rFonts w:eastAsia="Calibri"/>
          <w:b/>
          <w:bCs/>
          <w:kern w:val="32"/>
          <w:sz w:val="28"/>
          <w:szCs w:val="28"/>
          <w:lang w:eastAsia="en-US"/>
        </w:rPr>
        <w:t>РЕШЕНИЕ</w:t>
      </w:r>
    </w:p>
    <w:p w:rsidR="00316056" w:rsidRPr="00316056" w:rsidRDefault="00C96EAE" w:rsidP="004C093D">
      <w:pPr>
        <w:autoSpaceDE w:val="0"/>
        <w:autoSpaceDN w:val="0"/>
        <w:adjustRightInd w:val="0"/>
        <w:spacing w:before="240" w:after="60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>
        <w:rPr>
          <w:rFonts w:eastAsia="Calibri"/>
          <w:b/>
          <w:bCs/>
          <w:kern w:val="32"/>
          <w:sz w:val="28"/>
          <w:szCs w:val="28"/>
          <w:lang w:eastAsia="en-US"/>
        </w:rPr>
        <w:t>от 11 сентября</w:t>
      </w:r>
      <w:r w:rsidR="004C093D">
        <w:rPr>
          <w:rFonts w:eastAsia="Calibri"/>
          <w:b/>
          <w:bCs/>
          <w:kern w:val="32"/>
          <w:sz w:val="28"/>
          <w:szCs w:val="28"/>
          <w:lang w:eastAsia="en-US"/>
        </w:rPr>
        <w:t xml:space="preserve"> 2023</w:t>
      </w:r>
      <w:r w:rsidR="00316056" w:rsidRPr="00316056">
        <w:rPr>
          <w:rFonts w:eastAsia="Calibri"/>
          <w:b/>
          <w:bCs/>
          <w:kern w:val="32"/>
          <w:sz w:val="28"/>
          <w:szCs w:val="28"/>
          <w:lang w:eastAsia="en-US"/>
        </w:rPr>
        <w:t xml:space="preserve"> года</w:t>
      </w:r>
      <w:r w:rsidR="00316056"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316056"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316056"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316056"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316056"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4C093D">
        <w:rPr>
          <w:rFonts w:eastAsia="Calibri"/>
          <w:b/>
          <w:bCs/>
          <w:kern w:val="32"/>
          <w:sz w:val="28"/>
          <w:szCs w:val="28"/>
          <w:lang w:eastAsia="en-US"/>
        </w:rPr>
        <w:t xml:space="preserve">          </w:t>
      </w:r>
      <w:r>
        <w:rPr>
          <w:rFonts w:eastAsia="Calibri"/>
          <w:b/>
          <w:bCs/>
          <w:kern w:val="32"/>
          <w:sz w:val="28"/>
          <w:szCs w:val="28"/>
          <w:lang w:eastAsia="en-US"/>
        </w:rPr>
        <w:t xml:space="preserve">               № </w:t>
      </w:r>
      <w:r w:rsidR="00EE7300">
        <w:rPr>
          <w:rFonts w:eastAsia="Calibri"/>
          <w:b/>
          <w:bCs/>
          <w:kern w:val="32"/>
          <w:sz w:val="28"/>
          <w:szCs w:val="28"/>
          <w:lang w:eastAsia="en-US"/>
        </w:rPr>
        <w:t>2</w:t>
      </w:r>
      <w:r>
        <w:rPr>
          <w:rFonts w:eastAsia="Calibri"/>
          <w:b/>
          <w:bCs/>
          <w:kern w:val="32"/>
          <w:sz w:val="28"/>
          <w:szCs w:val="28"/>
          <w:lang w:eastAsia="en-US"/>
        </w:rPr>
        <w:t>83</w:t>
      </w:r>
    </w:p>
    <w:p w:rsidR="0051044B" w:rsidRPr="008A5E52" w:rsidRDefault="005104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7914" w:rsidRDefault="004C093D" w:rsidP="00E3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членов конкурсной комиссии</w:t>
      </w:r>
    </w:p>
    <w:p w:rsidR="004C093D" w:rsidRDefault="004C093D" w:rsidP="00E3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конкурса по отбору</w:t>
      </w:r>
    </w:p>
    <w:p w:rsidR="0051044B" w:rsidRPr="008A5E52" w:rsidRDefault="004C093D" w:rsidP="00E3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 на должность главы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</w:p>
    <w:p w:rsidR="0051044B" w:rsidRPr="008A5E52" w:rsidRDefault="00510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E52" w:rsidRPr="008A5E52" w:rsidRDefault="004C093D" w:rsidP="00E31EA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A5E52" w:rsidRPr="008A5E52">
        <w:rPr>
          <w:sz w:val="28"/>
          <w:szCs w:val="28"/>
        </w:rPr>
        <w:t>В соответствии с частью 2.1 статьи 36 Федерального закона от 06</w:t>
      </w:r>
      <w:r w:rsidR="00E25A3F">
        <w:rPr>
          <w:sz w:val="28"/>
          <w:szCs w:val="28"/>
        </w:rPr>
        <w:t>.10.</w:t>
      </w:r>
      <w:r w:rsidR="003C3531">
        <w:rPr>
          <w:sz w:val="28"/>
          <w:szCs w:val="28"/>
        </w:rPr>
        <w:t xml:space="preserve">2003 </w:t>
      </w:r>
      <w:r w:rsidR="008A5E52" w:rsidRPr="008A5E5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подпунктом 3 пункта 2 статьи 19, </w:t>
      </w:r>
      <w:r w:rsidR="008A5E52" w:rsidRPr="008A5E52">
        <w:rPr>
          <w:rFonts w:eastAsia="Calibri"/>
          <w:sz w:val="28"/>
          <w:szCs w:val="28"/>
          <w:lang w:eastAsia="en-US"/>
        </w:rPr>
        <w:t xml:space="preserve">пунктом 3 статьи 24 </w:t>
      </w:r>
      <w:r w:rsidR="008A5E52" w:rsidRPr="008A5E52">
        <w:rPr>
          <w:sz w:val="28"/>
          <w:szCs w:val="28"/>
        </w:rPr>
        <w:t>Устава города</w:t>
      </w:r>
      <w:r w:rsidR="00E25A3F">
        <w:rPr>
          <w:sz w:val="28"/>
          <w:szCs w:val="28"/>
        </w:rPr>
        <w:t xml:space="preserve"> Радужный</w:t>
      </w:r>
      <w:r w:rsidR="008A5E52" w:rsidRPr="008A5E52">
        <w:rPr>
          <w:sz w:val="28"/>
          <w:szCs w:val="28"/>
        </w:rPr>
        <w:t>, решением Думы города</w:t>
      </w:r>
      <w:r w:rsidR="00E25A3F">
        <w:rPr>
          <w:sz w:val="28"/>
          <w:szCs w:val="28"/>
        </w:rPr>
        <w:t xml:space="preserve"> Радужный</w:t>
      </w:r>
      <w:r w:rsidR="008A5E52" w:rsidRPr="008A5E52">
        <w:rPr>
          <w:sz w:val="28"/>
          <w:szCs w:val="28"/>
        </w:rPr>
        <w:t xml:space="preserve"> от 05.07.2018</w:t>
      </w:r>
      <w:r w:rsidR="004F6B28">
        <w:rPr>
          <w:sz w:val="28"/>
          <w:szCs w:val="28"/>
        </w:rPr>
        <w:t xml:space="preserve"> </w:t>
      </w:r>
      <w:r w:rsidR="008A5E52" w:rsidRPr="008A5E52">
        <w:rPr>
          <w:sz w:val="28"/>
          <w:szCs w:val="28"/>
        </w:rPr>
        <w:t xml:space="preserve">№ 371 «О порядке проведения конкурса по отбору кандидатур на должность главы города Радужный» </w:t>
      </w:r>
      <w:r w:rsidR="008A5E52" w:rsidRPr="008A5E52">
        <w:rPr>
          <w:rFonts w:eastAsiaTheme="minorHAnsi"/>
          <w:sz w:val="28"/>
          <w:szCs w:val="28"/>
          <w:lang w:eastAsia="en-US"/>
        </w:rPr>
        <w:t>в целях формирования конкурсной комиссии для проведения</w:t>
      </w:r>
      <w:proofErr w:type="gramEnd"/>
      <w:r w:rsidR="008A5E52" w:rsidRPr="008A5E52">
        <w:rPr>
          <w:rFonts w:eastAsiaTheme="minorHAnsi"/>
          <w:sz w:val="28"/>
          <w:szCs w:val="28"/>
          <w:lang w:eastAsia="en-US"/>
        </w:rPr>
        <w:t xml:space="preserve"> конкурса по отбору кандидатур на должность главы города Радужный, </w:t>
      </w:r>
      <w:r w:rsidR="008A5E52" w:rsidRPr="008A5E52">
        <w:rPr>
          <w:sz w:val="28"/>
          <w:szCs w:val="28"/>
        </w:rPr>
        <w:t xml:space="preserve">Дума города </w:t>
      </w:r>
      <w:r w:rsidR="003C3531">
        <w:rPr>
          <w:sz w:val="28"/>
          <w:szCs w:val="28"/>
        </w:rPr>
        <w:t xml:space="preserve">Радужный </w:t>
      </w:r>
      <w:r w:rsidR="008A5E52" w:rsidRPr="008A5E52">
        <w:rPr>
          <w:sz w:val="28"/>
          <w:szCs w:val="28"/>
        </w:rPr>
        <w:t>решила:</w:t>
      </w:r>
    </w:p>
    <w:p w:rsidR="0051044B" w:rsidRPr="00D8748D" w:rsidRDefault="004C093D" w:rsidP="00E31EA1">
      <w:pPr>
        <w:pStyle w:val="ConsPlusNormal"/>
        <w:tabs>
          <w:tab w:val="left" w:pos="851"/>
        </w:tabs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44B" w:rsidRPr="00D8748D">
        <w:rPr>
          <w:rFonts w:ascii="Times New Roman" w:hAnsi="Times New Roman" w:cs="Times New Roman"/>
          <w:sz w:val="28"/>
          <w:szCs w:val="28"/>
        </w:rPr>
        <w:t>1. Назначить членами конкурсной комиссии для проведения конкурса по отбору кандидатур на должность главы города Радужный, назначенного решением Думы города</w:t>
      </w:r>
      <w:r w:rsidR="003C3531">
        <w:rPr>
          <w:rFonts w:ascii="Times New Roman" w:hAnsi="Times New Roman" w:cs="Times New Roman"/>
          <w:sz w:val="28"/>
          <w:szCs w:val="28"/>
        </w:rPr>
        <w:t xml:space="preserve"> Радужный</w:t>
      </w:r>
      <w:r w:rsidR="0051044B" w:rsidRPr="00D8748D">
        <w:rPr>
          <w:rFonts w:ascii="Times New Roman" w:hAnsi="Times New Roman" w:cs="Times New Roman"/>
          <w:sz w:val="28"/>
          <w:szCs w:val="28"/>
        </w:rPr>
        <w:t xml:space="preserve"> от </w:t>
      </w:r>
      <w:r w:rsidR="003C3531">
        <w:rPr>
          <w:rFonts w:ascii="Times New Roman" w:hAnsi="Times New Roman" w:cs="Times New Roman"/>
          <w:sz w:val="28"/>
          <w:szCs w:val="28"/>
        </w:rPr>
        <w:t xml:space="preserve">11.09.2023 № </w:t>
      </w:r>
      <w:r w:rsidR="00F22A5B" w:rsidRPr="008831D5">
        <w:rPr>
          <w:rFonts w:ascii="Times New Roman" w:hAnsi="Times New Roman" w:cs="Times New Roman"/>
          <w:sz w:val="28"/>
          <w:szCs w:val="28"/>
        </w:rPr>
        <w:t>2</w:t>
      </w:r>
      <w:r w:rsidR="003C3531" w:rsidRPr="008831D5">
        <w:rPr>
          <w:rFonts w:ascii="Times New Roman" w:hAnsi="Times New Roman" w:cs="Times New Roman"/>
          <w:sz w:val="28"/>
          <w:szCs w:val="28"/>
        </w:rPr>
        <w:t>82</w:t>
      </w:r>
      <w:r w:rsidR="0051044B" w:rsidRPr="00D8748D">
        <w:rPr>
          <w:rFonts w:ascii="Times New Roman" w:hAnsi="Times New Roman" w:cs="Times New Roman"/>
          <w:sz w:val="28"/>
          <w:szCs w:val="28"/>
        </w:rPr>
        <w:t xml:space="preserve"> «Об объявлении конкурса по отбору кандидатур на должность главы города Радужный»:</w:t>
      </w:r>
    </w:p>
    <w:p w:rsidR="00A25421" w:rsidRPr="00D8748D" w:rsidRDefault="00E94E9F" w:rsidP="00E94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748D">
        <w:rPr>
          <w:rFonts w:ascii="Times New Roman" w:hAnsi="Times New Roman" w:cs="Times New Roman"/>
          <w:sz w:val="28"/>
          <w:szCs w:val="28"/>
        </w:rPr>
        <w:tab/>
        <w:t>-</w:t>
      </w:r>
      <w:r w:rsidR="00316056" w:rsidRPr="00D874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93D">
        <w:rPr>
          <w:rFonts w:ascii="Times New Roman" w:hAnsi="Times New Roman" w:cs="Times New Roman"/>
          <w:bCs/>
          <w:sz w:val="28"/>
          <w:szCs w:val="28"/>
        </w:rPr>
        <w:t xml:space="preserve">Барышникова Павла Валерьевича – </w:t>
      </w:r>
      <w:r w:rsidR="00316056" w:rsidRPr="00D8748D">
        <w:rPr>
          <w:rFonts w:ascii="Times New Roman" w:hAnsi="Times New Roman" w:cs="Times New Roman"/>
          <w:bCs/>
          <w:sz w:val="28"/>
          <w:szCs w:val="28"/>
        </w:rPr>
        <w:t xml:space="preserve">председателя 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Региональной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общественной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организации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Братство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ветеранов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спецназа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Русь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>» по Ханты</w:t>
      </w:r>
      <w:r w:rsidR="004C0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-Мансийскому </w:t>
      </w:r>
      <w:r w:rsidR="00E25A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C0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втономному округу – 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>Югре;</w:t>
      </w:r>
    </w:p>
    <w:p w:rsidR="00E94E9F" w:rsidRPr="00D8748D" w:rsidRDefault="00E94E9F" w:rsidP="004C09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48D">
        <w:rPr>
          <w:rFonts w:ascii="Times New Roman" w:hAnsi="Times New Roman" w:cs="Times New Roman"/>
          <w:sz w:val="28"/>
          <w:szCs w:val="28"/>
        </w:rPr>
        <w:t>-</w:t>
      </w:r>
      <w:r w:rsidR="00316056" w:rsidRPr="00D874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93D">
        <w:rPr>
          <w:rFonts w:ascii="Times New Roman" w:hAnsi="Times New Roman" w:cs="Times New Roman"/>
          <w:bCs/>
          <w:sz w:val="28"/>
          <w:szCs w:val="28"/>
        </w:rPr>
        <w:t xml:space="preserve">Ганичеву Светлану Григорьевну – </w:t>
      </w:r>
      <w:r w:rsidR="00316056" w:rsidRPr="00D8748D">
        <w:rPr>
          <w:rFonts w:ascii="Times New Roman" w:hAnsi="Times New Roman" w:cs="Times New Roman"/>
          <w:bCs/>
          <w:sz w:val="28"/>
          <w:szCs w:val="28"/>
        </w:rPr>
        <w:t xml:space="preserve">руководителя аппарата Думы города </w:t>
      </w:r>
      <w:proofErr w:type="gramStart"/>
      <w:r w:rsidR="00316056" w:rsidRPr="00D8748D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="00316056" w:rsidRPr="00D8748D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E9F" w:rsidRPr="00D8748D" w:rsidRDefault="00E94E9F" w:rsidP="004C09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48D">
        <w:rPr>
          <w:rFonts w:ascii="Times New Roman" w:hAnsi="Times New Roman" w:cs="Times New Roman"/>
          <w:sz w:val="28"/>
          <w:szCs w:val="28"/>
        </w:rPr>
        <w:t>-</w:t>
      </w:r>
      <w:r w:rsidR="004C093D">
        <w:rPr>
          <w:rFonts w:ascii="Times New Roman" w:hAnsi="Times New Roman" w:cs="Times New Roman"/>
          <w:sz w:val="28"/>
          <w:szCs w:val="28"/>
        </w:rPr>
        <w:t xml:space="preserve"> Ильясова Рустема </w:t>
      </w:r>
      <w:proofErr w:type="spellStart"/>
      <w:r w:rsidR="004C093D">
        <w:rPr>
          <w:rFonts w:ascii="Times New Roman" w:hAnsi="Times New Roman" w:cs="Times New Roman"/>
          <w:sz w:val="28"/>
          <w:szCs w:val="28"/>
        </w:rPr>
        <w:t>Ахмеровича</w:t>
      </w:r>
      <w:proofErr w:type="spellEnd"/>
      <w:r w:rsidR="004C093D">
        <w:rPr>
          <w:rFonts w:ascii="Times New Roman" w:hAnsi="Times New Roman" w:cs="Times New Roman"/>
          <w:sz w:val="28"/>
          <w:szCs w:val="28"/>
        </w:rPr>
        <w:t xml:space="preserve"> – </w:t>
      </w:r>
      <w:r w:rsidR="00316056" w:rsidRPr="00D8748D">
        <w:rPr>
          <w:rFonts w:ascii="Times New Roman" w:hAnsi="Times New Roman" w:cs="Times New Roman"/>
          <w:sz w:val="28"/>
          <w:szCs w:val="28"/>
        </w:rPr>
        <w:t>директор</w:t>
      </w:r>
      <w:r w:rsidR="00E25A3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25A3F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E25A3F">
        <w:rPr>
          <w:rFonts w:ascii="Times New Roman" w:hAnsi="Times New Roman" w:cs="Times New Roman"/>
          <w:sz w:val="28"/>
          <w:szCs w:val="28"/>
        </w:rPr>
        <w:t xml:space="preserve"> филиала ПАО </w:t>
      </w:r>
      <w:r w:rsidR="00C96EAE">
        <w:rPr>
          <w:rFonts w:ascii="Times New Roman" w:hAnsi="Times New Roman" w:cs="Times New Roman"/>
          <w:sz w:val="28"/>
          <w:szCs w:val="28"/>
        </w:rPr>
        <w:t>НК «</w:t>
      </w:r>
      <w:proofErr w:type="spellStart"/>
      <w:r w:rsidR="00C96EAE">
        <w:rPr>
          <w:rFonts w:ascii="Times New Roman" w:hAnsi="Times New Roman" w:cs="Times New Roman"/>
          <w:sz w:val="28"/>
          <w:szCs w:val="28"/>
        </w:rPr>
        <w:t>РуссН</w:t>
      </w:r>
      <w:r w:rsidR="00316056" w:rsidRPr="00D8748D">
        <w:rPr>
          <w:rFonts w:ascii="Times New Roman" w:hAnsi="Times New Roman" w:cs="Times New Roman"/>
          <w:sz w:val="28"/>
          <w:szCs w:val="28"/>
        </w:rPr>
        <w:t>ефть</w:t>
      </w:r>
      <w:proofErr w:type="spellEnd"/>
      <w:r w:rsidR="00316056" w:rsidRPr="00D8748D">
        <w:rPr>
          <w:rFonts w:ascii="Times New Roman" w:hAnsi="Times New Roman" w:cs="Times New Roman"/>
          <w:sz w:val="28"/>
          <w:szCs w:val="28"/>
        </w:rPr>
        <w:t>», генерального директора ПАО «</w:t>
      </w:r>
      <w:proofErr w:type="spellStart"/>
      <w:r w:rsidR="00316056" w:rsidRPr="00D8748D">
        <w:rPr>
          <w:rFonts w:ascii="Times New Roman" w:hAnsi="Times New Roman" w:cs="Times New Roman"/>
          <w:sz w:val="28"/>
          <w:szCs w:val="28"/>
        </w:rPr>
        <w:t>Варьеганнефть</w:t>
      </w:r>
      <w:proofErr w:type="spellEnd"/>
      <w:r w:rsidR="00316056" w:rsidRPr="00D8748D">
        <w:rPr>
          <w:rFonts w:ascii="Times New Roman" w:hAnsi="Times New Roman" w:cs="Times New Roman"/>
          <w:sz w:val="28"/>
          <w:szCs w:val="28"/>
        </w:rPr>
        <w:t>»;</w:t>
      </w:r>
    </w:p>
    <w:p w:rsidR="00E94E9F" w:rsidRPr="00D8748D" w:rsidRDefault="00E94E9F" w:rsidP="004C09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48D">
        <w:rPr>
          <w:rFonts w:ascii="Times New Roman" w:hAnsi="Times New Roman" w:cs="Times New Roman"/>
          <w:sz w:val="28"/>
          <w:szCs w:val="28"/>
        </w:rPr>
        <w:t>-</w:t>
      </w:r>
      <w:r w:rsidR="004C093D">
        <w:rPr>
          <w:rFonts w:ascii="Times New Roman" w:hAnsi="Times New Roman" w:cs="Times New Roman"/>
          <w:sz w:val="28"/>
          <w:szCs w:val="28"/>
        </w:rPr>
        <w:t xml:space="preserve"> Хасанова </w:t>
      </w:r>
      <w:proofErr w:type="spellStart"/>
      <w:r w:rsidR="004C093D">
        <w:rPr>
          <w:rFonts w:ascii="Times New Roman" w:hAnsi="Times New Roman" w:cs="Times New Roman"/>
          <w:sz w:val="28"/>
          <w:szCs w:val="28"/>
        </w:rPr>
        <w:t>Мидхата</w:t>
      </w:r>
      <w:proofErr w:type="spellEnd"/>
      <w:r w:rsidR="004C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3D">
        <w:rPr>
          <w:rFonts w:ascii="Times New Roman" w:hAnsi="Times New Roman" w:cs="Times New Roman"/>
          <w:sz w:val="28"/>
          <w:szCs w:val="28"/>
        </w:rPr>
        <w:t>Равиловича</w:t>
      </w:r>
      <w:proofErr w:type="spellEnd"/>
      <w:r w:rsidR="004C093D">
        <w:rPr>
          <w:rFonts w:ascii="Times New Roman" w:hAnsi="Times New Roman" w:cs="Times New Roman"/>
          <w:sz w:val="28"/>
          <w:szCs w:val="28"/>
        </w:rPr>
        <w:t xml:space="preserve"> –</w:t>
      </w:r>
      <w:r w:rsidR="00D75609">
        <w:rPr>
          <w:rFonts w:ascii="Times New Roman" w:hAnsi="Times New Roman" w:cs="Times New Roman"/>
          <w:sz w:val="28"/>
          <w:szCs w:val="28"/>
        </w:rPr>
        <w:t xml:space="preserve"> </w:t>
      </w:r>
      <w:r w:rsidR="00316056" w:rsidRPr="00D8748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D8748D">
        <w:rPr>
          <w:rFonts w:ascii="Times New Roman" w:hAnsi="Times New Roman" w:cs="Times New Roman"/>
          <w:sz w:val="28"/>
          <w:szCs w:val="28"/>
        </w:rPr>
        <w:t>О</w:t>
      </w:r>
      <w:r w:rsidR="00316056" w:rsidRPr="00D8748D">
        <w:rPr>
          <w:rFonts w:ascii="Times New Roman" w:hAnsi="Times New Roman" w:cs="Times New Roman"/>
          <w:sz w:val="28"/>
          <w:szCs w:val="28"/>
        </w:rPr>
        <w:t xml:space="preserve">бщественного совета при </w:t>
      </w:r>
      <w:r w:rsidR="00D8748D">
        <w:rPr>
          <w:rFonts w:ascii="Times New Roman" w:hAnsi="Times New Roman" w:cs="Times New Roman"/>
          <w:sz w:val="28"/>
          <w:szCs w:val="28"/>
        </w:rPr>
        <w:t>г</w:t>
      </w:r>
      <w:r w:rsidR="00316056" w:rsidRPr="00D8748D">
        <w:rPr>
          <w:rFonts w:ascii="Times New Roman" w:hAnsi="Times New Roman" w:cs="Times New Roman"/>
          <w:sz w:val="28"/>
          <w:szCs w:val="28"/>
        </w:rPr>
        <w:t xml:space="preserve">лаве города </w:t>
      </w:r>
      <w:proofErr w:type="gramStart"/>
      <w:r w:rsidR="00316056" w:rsidRPr="00D8748D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316056" w:rsidRPr="00D8748D">
        <w:rPr>
          <w:rFonts w:ascii="Times New Roman" w:hAnsi="Times New Roman" w:cs="Times New Roman"/>
          <w:sz w:val="28"/>
          <w:szCs w:val="28"/>
        </w:rPr>
        <w:t>.</w:t>
      </w:r>
    </w:p>
    <w:p w:rsidR="004845D2" w:rsidRPr="00D8748D" w:rsidRDefault="004845D2" w:rsidP="00E94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44B" w:rsidRDefault="0051044B" w:rsidP="004C093D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48D">
        <w:rPr>
          <w:rFonts w:ascii="Times New Roman" w:hAnsi="Times New Roman" w:cs="Times New Roman"/>
          <w:sz w:val="28"/>
          <w:szCs w:val="28"/>
        </w:rPr>
        <w:t xml:space="preserve">2. Определить секретарем конкурсной комиссии для проведения конкурса по отбору кандидатур на должность главы города Радужный </w:t>
      </w:r>
      <w:r w:rsidR="004C093D">
        <w:rPr>
          <w:rFonts w:ascii="Times New Roman" w:hAnsi="Times New Roman" w:cs="Times New Roman"/>
          <w:bCs/>
          <w:sz w:val="28"/>
          <w:szCs w:val="28"/>
        </w:rPr>
        <w:t xml:space="preserve">Ганичеву Светлану Григорьевну – </w:t>
      </w:r>
      <w:r w:rsidR="00316056" w:rsidRPr="00D8748D">
        <w:rPr>
          <w:rFonts w:ascii="Times New Roman" w:hAnsi="Times New Roman" w:cs="Times New Roman"/>
          <w:bCs/>
          <w:sz w:val="28"/>
          <w:szCs w:val="28"/>
        </w:rPr>
        <w:t>руководителя аппарата Думы города Радужный</w:t>
      </w:r>
      <w:r w:rsidRPr="00D8748D">
        <w:rPr>
          <w:rFonts w:ascii="Times New Roman" w:hAnsi="Times New Roman" w:cs="Times New Roman"/>
          <w:sz w:val="28"/>
          <w:szCs w:val="28"/>
        </w:rPr>
        <w:t>.</w:t>
      </w:r>
    </w:p>
    <w:p w:rsidR="00C96EAE" w:rsidRPr="008A5E52" w:rsidRDefault="00C96EAE" w:rsidP="004C093D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E52" w:rsidRDefault="008A5E52" w:rsidP="00C96EA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A5E52">
        <w:rPr>
          <w:rFonts w:eastAsiaTheme="minorHAnsi"/>
          <w:sz w:val="28"/>
          <w:szCs w:val="28"/>
          <w:lang w:eastAsia="en-US"/>
        </w:rPr>
        <w:t>3. Обратиться с ходатайством на имя Губернатора Ханты-М</w:t>
      </w:r>
      <w:r w:rsidR="004C093D">
        <w:rPr>
          <w:rFonts w:eastAsiaTheme="minorHAnsi"/>
          <w:sz w:val="28"/>
          <w:szCs w:val="28"/>
          <w:lang w:eastAsia="en-US"/>
        </w:rPr>
        <w:t xml:space="preserve">ансийского автономного округа – </w:t>
      </w:r>
      <w:r w:rsidRPr="008A5E52">
        <w:rPr>
          <w:rFonts w:eastAsiaTheme="minorHAnsi"/>
          <w:sz w:val="28"/>
          <w:szCs w:val="28"/>
          <w:lang w:eastAsia="en-US"/>
        </w:rPr>
        <w:t xml:space="preserve">Югры о назначении членов конкурсной </w:t>
      </w:r>
      <w:r w:rsidRPr="008A5E52">
        <w:rPr>
          <w:rFonts w:eastAsiaTheme="minorHAnsi"/>
          <w:sz w:val="28"/>
          <w:szCs w:val="28"/>
          <w:lang w:eastAsia="en-US"/>
        </w:rPr>
        <w:lastRenderedPageBreak/>
        <w:t xml:space="preserve">комиссии для проведения конкурса по отбору кандидатур на должность главы города </w:t>
      </w:r>
      <w:proofErr w:type="gramStart"/>
      <w:r w:rsidR="00E94E9F">
        <w:rPr>
          <w:rFonts w:eastAsiaTheme="minorHAnsi"/>
          <w:sz w:val="28"/>
          <w:szCs w:val="28"/>
          <w:lang w:eastAsia="en-US"/>
        </w:rPr>
        <w:t>Радужный</w:t>
      </w:r>
      <w:proofErr w:type="gramEnd"/>
      <w:r w:rsidRPr="008A5E52">
        <w:rPr>
          <w:rFonts w:eastAsiaTheme="minorHAnsi"/>
          <w:sz w:val="28"/>
          <w:szCs w:val="28"/>
          <w:lang w:eastAsia="en-US"/>
        </w:rPr>
        <w:t>.</w:t>
      </w:r>
    </w:p>
    <w:p w:rsidR="00C96EAE" w:rsidRPr="008A5E52" w:rsidRDefault="00C96EAE" w:rsidP="00C96EA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51044B" w:rsidRDefault="008A5E52" w:rsidP="00C96E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E52">
        <w:rPr>
          <w:rFonts w:ascii="Times New Roman" w:hAnsi="Times New Roman" w:cs="Times New Roman"/>
          <w:sz w:val="28"/>
          <w:szCs w:val="28"/>
        </w:rPr>
        <w:t>4</w:t>
      </w:r>
      <w:r w:rsidR="0051044B" w:rsidRPr="008A5E52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«Новости Радужного. Официальная среда».</w:t>
      </w:r>
    </w:p>
    <w:p w:rsidR="00C96EAE" w:rsidRPr="008A5E52" w:rsidRDefault="00C96EAE" w:rsidP="00C96E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044B" w:rsidRPr="008A5E52" w:rsidRDefault="008A5E52" w:rsidP="00C96E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E52">
        <w:rPr>
          <w:rFonts w:ascii="Times New Roman" w:hAnsi="Times New Roman" w:cs="Times New Roman"/>
          <w:sz w:val="28"/>
          <w:szCs w:val="28"/>
        </w:rPr>
        <w:t>5</w:t>
      </w:r>
      <w:r w:rsidR="0051044B" w:rsidRPr="008A5E52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подписания.</w:t>
      </w:r>
    </w:p>
    <w:p w:rsidR="0051044B" w:rsidRDefault="00510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5D2" w:rsidRPr="008A5E52" w:rsidRDefault="00484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93D" w:rsidRDefault="004C093D" w:rsidP="004C093D">
      <w:pPr>
        <w:tabs>
          <w:tab w:val="left" w:pos="7371"/>
        </w:tabs>
        <w:rPr>
          <w:b/>
          <w:sz w:val="28"/>
          <w:szCs w:val="28"/>
        </w:rPr>
      </w:pPr>
    </w:p>
    <w:p w:rsidR="004C093D" w:rsidRDefault="004C093D" w:rsidP="004C093D">
      <w:pPr>
        <w:tabs>
          <w:tab w:val="left" w:pos="7371"/>
        </w:tabs>
        <w:rPr>
          <w:b/>
          <w:sz w:val="28"/>
          <w:szCs w:val="28"/>
        </w:rPr>
      </w:pPr>
    </w:p>
    <w:p w:rsidR="004C093D" w:rsidRDefault="004C093D" w:rsidP="004C093D">
      <w:pPr>
        <w:tabs>
          <w:tab w:val="left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города </w:t>
      </w:r>
      <w:r>
        <w:rPr>
          <w:b/>
          <w:sz w:val="28"/>
          <w:szCs w:val="28"/>
        </w:rPr>
        <w:tab/>
        <w:t xml:space="preserve">     Г.П. Борщёв</w:t>
      </w:r>
    </w:p>
    <w:p w:rsidR="004C093D" w:rsidRPr="00701D01" w:rsidRDefault="004C093D" w:rsidP="004C093D">
      <w:pPr>
        <w:tabs>
          <w:tab w:val="left" w:pos="7371"/>
        </w:tabs>
        <w:rPr>
          <w:b/>
          <w:sz w:val="28"/>
          <w:szCs w:val="28"/>
        </w:rPr>
      </w:pPr>
    </w:p>
    <w:p w:rsidR="004C093D" w:rsidRPr="007F4EB1" w:rsidRDefault="004C093D" w:rsidP="004C093D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BB8">
        <w:rPr>
          <w:rFonts w:eastAsia="Calibri"/>
          <w:sz w:val="28"/>
          <w:szCs w:val="28"/>
          <w:lang w:eastAsia="en-US"/>
        </w:rPr>
        <w:t xml:space="preserve">«___» </w:t>
      </w:r>
      <w:r w:rsidRPr="009A3F81">
        <w:rPr>
          <w:rFonts w:eastAsia="Calibri"/>
          <w:sz w:val="28"/>
          <w:szCs w:val="28"/>
          <w:lang w:eastAsia="en-US"/>
        </w:rPr>
        <w:t>__________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93BB8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  <w:r w:rsidRPr="00393BB8">
        <w:rPr>
          <w:rFonts w:eastAsia="Calibri"/>
          <w:sz w:val="28"/>
          <w:szCs w:val="28"/>
          <w:lang w:eastAsia="en-US"/>
        </w:rPr>
        <w:t xml:space="preserve"> года</w:t>
      </w:r>
    </w:p>
    <w:p w:rsidR="00D12BDE" w:rsidRPr="00D12BDE" w:rsidRDefault="00D12BDE" w:rsidP="00D12BDE">
      <w:pPr>
        <w:suppressLineNumbers/>
        <w:tabs>
          <w:tab w:val="left" w:pos="6096"/>
        </w:tabs>
        <w:rPr>
          <w:b/>
          <w:sz w:val="28"/>
          <w:szCs w:val="28"/>
        </w:rPr>
      </w:pPr>
      <w:r w:rsidRPr="009359D3">
        <w:rPr>
          <w:rFonts w:eastAsia="Calibri"/>
          <w:sz w:val="28"/>
          <w:szCs w:val="28"/>
          <w:lang w:eastAsia="en-US"/>
        </w:rPr>
        <w:tab/>
      </w:r>
    </w:p>
    <w:sectPr w:rsidR="00D12BDE" w:rsidRPr="00D12BDE" w:rsidSect="004C09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3F0F"/>
    <w:multiLevelType w:val="hybridMultilevel"/>
    <w:tmpl w:val="A6D2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91200"/>
    <w:multiLevelType w:val="hybridMultilevel"/>
    <w:tmpl w:val="833067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4B"/>
    <w:rsid w:val="001D3F2F"/>
    <w:rsid w:val="00231E6C"/>
    <w:rsid w:val="0028394B"/>
    <w:rsid w:val="00316056"/>
    <w:rsid w:val="003C3531"/>
    <w:rsid w:val="004845D2"/>
    <w:rsid w:val="004C093D"/>
    <w:rsid w:val="004F6B28"/>
    <w:rsid w:val="0051044B"/>
    <w:rsid w:val="008831D5"/>
    <w:rsid w:val="008A5E52"/>
    <w:rsid w:val="00A236A9"/>
    <w:rsid w:val="00A25421"/>
    <w:rsid w:val="00B3112A"/>
    <w:rsid w:val="00C96EAE"/>
    <w:rsid w:val="00CB44C4"/>
    <w:rsid w:val="00D12BDE"/>
    <w:rsid w:val="00D75609"/>
    <w:rsid w:val="00D8748D"/>
    <w:rsid w:val="00E25A3F"/>
    <w:rsid w:val="00E31EA1"/>
    <w:rsid w:val="00E94E9F"/>
    <w:rsid w:val="00EE7300"/>
    <w:rsid w:val="00F22A5B"/>
    <w:rsid w:val="00F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44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0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5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44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0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5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 В.А.</dc:creator>
  <cp:lastModifiedBy>Ермоленко О.В.</cp:lastModifiedBy>
  <cp:revision>21</cp:revision>
  <cp:lastPrinted>2023-09-08T05:20:00Z</cp:lastPrinted>
  <dcterms:created xsi:type="dcterms:W3CDTF">2023-09-08T10:08:00Z</dcterms:created>
  <dcterms:modified xsi:type="dcterms:W3CDTF">2023-09-11T10:57:00Z</dcterms:modified>
</cp:coreProperties>
</file>