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785604" w:rsidRDefault="00785604" w:rsidP="00785604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Arial" w:eastAsia="Calibri" w:hAnsi="Arial"/>
          <w:noProof/>
        </w:rPr>
        <w:drawing>
          <wp:anchor distT="0" distB="0" distL="114300" distR="114300" simplePos="0" relativeHeight="251659264" behindDoc="1" locked="0" layoutInCell="1" allowOverlap="1" wp14:anchorId="254552AF" wp14:editId="6F81D312">
            <wp:simplePos x="0" y="0"/>
            <wp:positionH relativeFrom="column">
              <wp:posOffset>2559050</wp:posOffset>
            </wp:positionH>
            <wp:positionV relativeFrom="paragraph">
              <wp:posOffset>-490220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0F" w:rsidRPr="00D24EFA" w:rsidRDefault="00812D0F" w:rsidP="003B75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24EFA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D24EFA" w:rsidRDefault="00812D0F" w:rsidP="003B75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24EFA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D24EFA" w:rsidRDefault="00812D0F" w:rsidP="003B756D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24EFA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785604" w:rsidRDefault="00812D0F" w:rsidP="00855666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24EFA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55666" w:rsidRPr="00855666" w:rsidRDefault="00855666" w:rsidP="00855666">
      <w:pPr>
        <w:rPr>
          <w:rFonts w:eastAsia="Calibri"/>
          <w:lang w:eastAsia="en-US"/>
        </w:rPr>
      </w:pPr>
    </w:p>
    <w:p w:rsidR="00812D0F" w:rsidRPr="00D24EFA" w:rsidRDefault="00785604" w:rsidP="000D39F2">
      <w:pPr>
        <w:pStyle w:val="1"/>
        <w:keepNext w:val="0"/>
        <w:tabs>
          <w:tab w:val="left" w:pos="567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28 сентября 2023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3730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3730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285</w:t>
      </w:r>
    </w:p>
    <w:p w:rsidR="00812D0F" w:rsidRDefault="00812D0F" w:rsidP="003B7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</w:rPr>
        <w:br/>
      </w:r>
      <w:r>
        <w:rPr>
          <w:b/>
          <w:sz w:val="28"/>
          <w:szCs w:val="28"/>
        </w:rPr>
        <w:t>О внесении изменений и дополнений в Устав города Радужный</w:t>
      </w:r>
    </w:p>
    <w:p w:rsidR="00812D0F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9911A5" w:rsidRDefault="00812D0F" w:rsidP="009911A5">
      <w:pPr>
        <w:tabs>
          <w:tab w:val="left" w:pos="84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изменения и дополнения в Устав города Радужный, руководствуясь статьей 44 Федерального закона от 06 октября 2003 года № 131-ФЗ «Об общих принципах организации местного самоуправления в Российской Федерации», главой 8 Устава города Радужный, Дума города</w:t>
      </w:r>
      <w:r w:rsidR="003B756D">
        <w:rPr>
          <w:sz w:val="28"/>
          <w:szCs w:val="28"/>
        </w:rPr>
        <w:t xml:space="preserve"> Раду</w:t>
      </w:r>
      <w:r w:rsidR="009911A5">
        <w:rPr>
          <w:sz w:val="28"/>
          <w:szCs w:val="28"/>
        </w:rPr>
        <w:t>жный</w:t>
      </w:r>
      <w:r>
        <w:rPr>
          <w:sz w:val="28"/>
          <w:szCs w:val="28"/>
        </w:rPr>
        <w:t xml:space="preserve"> </w:t>
      </w:r>
      <w:r w:rsidRPr="009911A5">
        <w:rPr>
          <w:sz w:val="28"/>
          <w:szCs w:val="28"/>
        </w:rPr>
        <w:t>решила:</w:t>
      </w:r>
    </w:p>
    <w:p w:rsidR="00812D0F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Default="00812D0F" w:rsidP="000D39F2">
      <w:pPr>
        <w:tabs>
          <w:tab w:val="left" w:pos="851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Устав города Радужный согласно приложению к настоящему решению.</w:t>
      </w:r>
    </w:p>
    <w:p w:rsidR="00812D0F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«Новости Радужного. Официальная среда» после его государственной регистрации.</w:t>
      </w:r>
    </w:p>
    <w:p w:rsidR="00812D0F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A64D67" w:rsidRDefault="000D39F2" w:rsidP="000D39F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12D0F" w:rsidRPr="003906CE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A64D67" w:rsidRPr="00A64D67">
        <w:rPr>
          <w:rFonts w:eastAsiaTheme="minorHAnsi"/>
          <w:bCs/>
          <w:sz w:val="28"/>
          <w:szCs w:val="28"/>
          <w:lang w:eastAsia="en-US"/>
        </w:rPr>
        <w:t>.</w:t>
      </w:r>
    </w:p>
    <w:p w:rsidR="008F1986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5D4A53" w:rsidRDefault="005D4A53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45DA7">
        <w:rPr>
          <w:sz w:val="28"/>
          <w:szCs w:val="28"/>
        </w:rPr>
        <w:t xml:space="preserve">5. Пункт </w:t>
      </w:r>
      <w:r w:rsidR="00CB6BF8">
        <w:rPr>
          <w:sz w:val="28"/>
          <w:szCs w:val="28"/>
        </w:rPr>
        <w:t>3</w:t>
      </w:r>
      <w:r w:rsidRPr="00945DA7">
        <w:rPr>
          <w:sz w:val="28"/>
          <w:szCs w:val="28"/>
        </w:rPr>
        <w:t xml:space="preserve"> приложения к настоящему решению распространяет свое действие на правоотношения, возникшие с 01.03.2023.</w:t>
      </w:r>
    </w:p>
    <w:p w:rsidR="00785604" w:rsidRPr="003906CE" w:rsidRDefault="00785604" w:rsidP="003F0A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604" w:rsidRDefault="00785604" w:rsidP="00812D0F">
      <w:pPr>
        <w:tabs>
          <w:tab w:val="left" w:pos="851"/>
        </w:tabs>
        <w:ind w:firstLine="540"/>
        <w:jc w:val="both"/>
      </w:pPr>
    </w:p>
    <w:p w:rsidR="00812D0F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3906CE">
        <w:tab/>
      </w:r>
    </w:p>
    <w:p w:rsidR="00B371A7" w:rsidRDefault="00B371A7" w:rsidP="00B371A7">
      <w:pPr>
        <w:tabs>
          <w:tab w:val="left" w:pos="5529"/>
        </w:tabs>
        <w:ind w:left="5745" w:hanging="5745"/>
        <w:contextualSpacing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 xml:space="preserve">Председатель Думы </w:t>
      </w:r>
      <w:proofErr w:type="gramStart"/>
      <w:r>
        <w:rPr>
          <w:rFonts w:eastAsia="Calibri"/>
          <w:b/>
          <w:sz w:val="28"/>
          <w:szCs w:val="28"/>
        </w:rPr>
        <w:t>города</w:t>
      </w:r>
      <w:proofErr w:type="gramEnd"/>
      <w:r>
        <w:rPr>
          <w:rFonts w:eastAsia="Calibri"/>
          <w:b/>
          <w:sz w:val="28"/>
          <w:szCs w:val="28"/>
        </w:rPr>
        <w:tab/>
        <w:t xml:space="preserve">   Временно исполняющий полномочия главы города</w:t>
      </w:r>
    </w:p>
    <w:p w:rsidR="00B371A7" w:rsidRDefault="00B371A7" w:rsidP="00B371A7">
      <w:pPr>
        <w:tabs>
          <w:tab w:val="left" w:pos="5529"/>
        </w:tabs>
        <w:ind w:left="5745" w:hanging="5745"/>
        <w:contextualSpacing/>
        <w:rPr>
          <w:rFonts w:eastAsia="Calibri"/>
          <w:b/>
          <w:sz w:val="16"/>
          <w:szCs w:val="16"/>
        </w:rPr>
      </w:pPr>
    </w:p>
    <w:p w:rsidR="00B371A7" w:rsidRDefault="00B371A7" w:rsidP="00B371A7">
      <w:pPr>
        <w:tabs>
          <w:tab w:val="left" w:pos="5529"/>
        </w:tabs>
        <w:spacing w:line="360" w:lineRule="auto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>______________ Г.П. Борщёв</w:t>
      </w:r>
      <w:r>
        <w:rPr>
          <w:rFonts w:eastAsia="Calibri"/>
          <w:b/>
          <w:sz w:val="28"/>
          <w:szCs w:val="28"/>
        </w:rPr>
        <w:tab/>
        <w:t xml:space="preserve">   _________ С.А. Калашников</w:t>
      </w:r>
    </w:p>
    <w:p w:rsidR="00B371A7" w:rsidRPr="00B371A7" w:rsidRDefault="00B371A7" w:rsidP="00B371A7">
      <w:pPr>
        <w:tabs>
          <w:tab w:val="left" w:pos="5529"/>
        </w:tabs>
        <w:spacing w:line="360" w:lineRule="auto"/>
        <w:rPr>
          <w:rFonts w:eastAsia="Calibri"/>
          <w:b/>
          <w:sz w:val="16"/>
          <w:szCs w:val="16"/>
        </w:rPr>
      </w:pPr>
    </w:p>
    <w:p w:rsidR="00B371A7" w:rsidRDefault="00B371A7" w:rsidP="00B371A7">
      <w:pPr>
        <w:tabs>
          <w:tab w:val="left" w:pos="5529"/>
        </w:tabs>
        <w:spacing w:line="360" w:lineRule="auto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>«___» ____________ 2023 года</w:t>
      </w:r>
      <w:r>
        <w:rPr>
          <w:rFonts w:eastAsia="Calibri"/>
          <w:sz w:val="28"/>
          <w:szCs w:val="28"/>
        </w:rPr>
        <w:tab/>
        <w:t xml:space="preserve">  «___» ____________ 2023 года</w:t>
      </w:r>
    </w:p>
    <w:p w:rsidR="00812D0F" w:rsidRPr="006A447C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6E5E7D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E5E7D">
        <w:rPr>
          <w:sz w:val="28"/>
          <w:szCs w:val="28"/>
        </w:rPr>
        <w:lastRenderedPageBreak/>
        <w:t xml:space="preserve">Приложение </w:t>
      </w:r>
    </w:p>
    <w:p w:rsidR="00812D0F" w:rsidRPr="006E5E7D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E5E7D">
        <w:rPr>
          <w:sz w:val="28"/>
          <w:szCs w:val="28"/>
        </w:rPr>
        <w:t>к решению Думы города</w:t>
      </w:r>
    </w:p>
    <w:p w:rsidR="00B3730E" w:rsidRDefault="00785604" w:rsidP="00B3730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28.09.2023 № 285</w:t>
      </w:r>
    </w:p>
    <w:p w:rsidR="00B3730E" w:rsidRDefault="00B3730E" w:rsidP="00B3730E">
      <w:pPr>
        <w:pStyle w:val="ConsPlusTitle"/>
        <w:widowControl/>
        <w:jc w:val="center"/>
        <w:rPr>
          <w:sz w:val="28"/>
          <w:szCs w:val="28"/>
        </w:rPr>
      </w:pPr>
    </w:p>
    <w:p w:rsidR="00B3730E" w:rsidRDefault="00B3730E" w:rsidP="00B3730E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 в Устав города Радужный</w:t>
      </w:r>
    </w:p>
    <w:p w:rsidR="00B3730E" w:rsidRDefault="00B3730E" w:rsidP="00B3730E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B3730E" w:rsidRPr="00B3730E" w:rsidRDefault="00B3730E" w:rsidP="00B3730E">
      <w:pPr>
        <w:pStyle w:val="ConsPlusTitle"/>
        <w:widowControl/>
        <w:tabs>
          <w:tab w:val="left" w:pos="709"/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 </w:t>
      </w:r>
      <w:r w:rsidRPr="00B3730E">
        <w:rPr>
          <w:sz w:val="28"/>
          <w:szCs w:val="28"/>
        </w:rPr>
        <w:t xml:space="preserve">Пункт 1 статьи 6 </w:t>
      </w:r>
      <w:r w:rsidRPr="00B3730E">
        <w:rPr>
          <w:b w:val="0"/>
          <w:sz w:val="28"/>
          <w:szCs w:val="28"/>
        </w:rPr>
        <w:t>дополнить подпунктом 46 следующего содержания:</w:t>
      </w:r>
    </w:p>
    <w:p w:rsidR="00B3730E" w:rsidRDefault="00B3730E" w:rsidP="00B3730E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«46)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3730E" w:rsidRDefault="00B3730E" w:rsidP="00B3730E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3730E" w:rsidRPr="00B3730E" w:rsidRDefault="00B3730E" w:rsidP="00B373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B3730E">
        <w:rPr>
          <w:rFonts w:eastAsiaTheme="minorHAnsi"/>
          <w:sz w:val="28"/>
          <w:szCs w:val="28"/>
          <w:lang w:eastAsia="en-US"/>
        </w:rPr>
        <w:t xml:space="preserve">2. </w:t>
      </w:r>
      <w:r w:rsidRPr="00B3730E">
        <w:rPr>
          <w:b/>
          <w:sz w:val="28"/>
          <w:szCs w:val="28"/>
        </w:rPr>
        <w:t xml:space="preserve">Статью 22.1 </w:t>
      </w:r>
      <w:r w:rsidRPr="00B3730E">
        <w:rPr>
          <w:sz w:val="28"/>
          <w:szCs w:val="28"/>
        </w:rPr>
        <w:t>дополнить пунктом 3.1 следующего содержания:</w:t>
      </w:r>
    </w:p>
    <w:p w:rsidR="00B3730E" w:rsidRDefault="00B3730E" w:rsidP="00B373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«3.1. </w:t>
      </w:r>
      <w:proofErr w:type="gramStart"/>
      <w:r>
        <w:rPr>
          <w:sz w:val="28"/>
          <w:szCs w:val="28"/>
        </w:rPr>
        <w:t>Депутат Думы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3730E" w:rsidRDefault="00B3730E" w:rsidP="00B373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3730E" w:rsidRPr="00B3730E" w:rsidRDefault="00B3730E" w:rsidP="00B373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B3730E">
        <w:rPr>
          <w:b/>
          <w:sz w:val="28"/>
          <w:szCs w:val="28"/>
        </w:rPr>
        <w:t xml:space="preserve">Статью 23 </w:t>
      </w:r>
      <w:r w:rsidRPr="00B3730E">
        <w:rPr>
          <w:sz w:val="28"/>
          <w:szCs w:val="28"/>
        </w:rPr>
        <w:t xml:space="preserve">дополнить пунктом 1.1 следующего содержания: </w:t>
      </w:r>
    </w:p>
    <w:p w:rsidR="00B3730E" w:rsidRDefault="00B3730E" w:rsidP="00B3730E">
      <w:pPr>
        <w:pStyle w:val="a5"/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«1.1. </w:t>
      </w:r>
      <w:r>
        <w:rPr>
          <w:rFonts w:eastAsiaTheme="minorHAnsi"/>
          <w:sz w:val="28"/>
          <w:szCs w:val="28"/>
          <w:lang w:eastAsia="en-US"/>
        </w:rPr>
        <w:t>Полномочия депутата Думы города прекращаются досрочно решением Думы города в случае отсутствия депутата без уважительных причин на всех заседаниях Думы города в течение шести месяцев подряд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3730E" w:rsidRDefault="00B3730E" w:rsidP="00B3730E">
      <w:pPr>
        <w:pStyle w:val="a5"/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</w:p>
    <w:p w:rsidR="00B3730E" w:rsidRPr="00B3730E" w:rsidRDefault="00B3730E" w:rsidP="00B3730E">
      <w:pPr>
        <w:pStyle w:val="a5"/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 </w:t>
      </w:r>
      <w:r w:rsidRPr="00B3730E">
        <w:rPr>
          <w:b/>
          <w:sz w:val="28"/>
          <w:szCs w:val="28"/>
        </w:rPr>
        <w:t xml:space="preserve">Статью 24 </w:t>
      </w:r>
      <w:r w:rsidRPr="00B3730E">
        <w:rPr>
          <w:sz w:val="28"/>
          <w:szCs w:val="28"/>
        </w:rPr>
        <w:t>дополнить пунктом 5.1 следующего содержания:</w:t>
      </w:r>
    </w:p>
    <w:p w:rsidR="00B3730E" w:rsidRPr="00B3730E" w:rsidRDefault="00B3730E" w:rsidP="00B373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«5.1. </w:t>
      </w:r>
      <w:proofErr w:type="gramStart"/>
      <w:r>
        <w:rPr>
          <w:sz w:val="28"/>
          <w:szCs w:val="28"/>
        </w:rPr>
        <w:t>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0D39F2" w:rsidRDefault="000D39F2" w:rsidP="006B6767">
      <w:pPr>
        <w:spacing w:after="120"/>
      </w:pPr>
    </w:p>
    <w:p w:rsidR="00812D0F" w:rsidRDefault="009911A5" w:rsidP="009911A5">
      <w:pPr>
        <w:jc w:val="center"/>
      </w:pPr>
      <w:r>
        <w:t>______________________________</w:t>
      </w:r>
    </w:p>
    <w:sectPr w:rsidR="00812D0F" w:rsidSect="00785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92BAE"/>
    <w:rsid w:val="000D39F2"/>
    <w:rsid w:val="001C4578"/>
    <w:rsid w:val="00284415"/>
    <w:rsid w:val="003B756D"/>
    <w:rsid w:val="003F0A94"/>
    <w:rsid w:val="004155A8"/>
    <w:rsid w:val="00445735"/>
    <w:rsid w:val="00466F07"/>
    <w:rsid w:val="00552DAE"/>
    <w:rsid w:val="005D4A53"/>
    <w:rsid w:val="00667D0F"/>
    <w:rsid w:val="006B5EA5"/>
    <w:rsid w:val="006B6767"/>
    <w:rsid w:val="006C6249"/>
    <w:rsid w:val="00731680"/>
    <w:rsid w:val="00785604"/>
    <w:rsid w:val="007A338E"/>
    <w:rsid w:val="0080677D"/>
    <w:rsid w:val="00812D0F"/>
    <w:rsid w:val="00840279"/>
    <w:rsid w:val="00855666"/>
    <w:rsid w:val="008F0E90"/>
    <w:rsid w:val="008F1986"/>
    <w:rsid w:val="00944C37"/>
    <w:rsid w:val="00945DA7"/>
    <w:rsid w:val="00946953"/>
    <w:rsid w:val="009911A5"/>
    <w:rsid w:val="00A64D67"/>
    <w:rsid w:val="00B371A7"/>
    <w:rsid w:val="00B3730E"/>
    <w:rsid w:val="00BF1BDC"/>
    <w:rsid w:val="00CB6BF8"/>
    <w:rsid w:val="00DC263D"/>
    <w:rsid w:val="00E11FE8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25</cp:revision>
  <cp:lastPrinted>2023-09-28T05:56:00Z</cp:lastPrinted>
  <dcterms:created xsi:type="dcterms:W3CDTF">2023-08-08T09:50:00Z</dcterms:created>
  <dcterms:modified xsi:type="dcterms:W3CDTF">2023-09-28T06:00:00Z</dcterms:modified>
</cp:coreProperties>
</file>