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B9" w:rsidRPr="00E42FB9" w:rsidRDefault="00E42FB9" w:rsidP="00376A58">
      <w:pPr>
        <w:autoSpaceDE w:val="0"/>
        <w:autoSpaceDN w:val="0"/>
        <w:adjustRightInd w:val="0"/>
        <w:spacing w:after="12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E42FB9">
        <w:rPr>
          <w:rFonts w:eastAsia="Calibri"/>
          <w:sz w:val="28"/>
          <w:szCs w:val="28"/>
          <w:lang w:eastAsia="en-US"/>
        </w:rPr>
        <w:t>ПРОЕКТ</w:t>
      </w:r>
    </w:p>
    <w:p w:rsidR="00E42FB9" w:rsidRPr="00E42FB9" w:rsidRDefault="00E42FB9" w:rsidP="00376A58">
      <w:pPr>
        <w:autoSpaceDE w:val="0"/>
        <w:autoSpaceDN w:val="0"/>
        <w:adjustRightInd w:val="0"/>
        <w:spacing w:after="120"/>
        <w:ind w:firstLine="567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 w:rsidRPr="00E42FB9"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E42FB9" w:rsidRPr="00E42FB9" w:rsidRDefault="00E42FB9" w:rsidP="00376A58">
      <w:pPr>
        <w:spacing w:after="120"/>
        <w:ind w:firstLine="567"/>
        <w:jc w:val="both"/>
        <w:rPr>
          <w:rFonts w:ascii="Arial" w:eastAsia="Calibri" w:hAnsi="Arial"/>
          <w:lang w:eastAsia="en-US"/>
        </w:rPr>
      </w:pPr>
    </w:p>
    <w:p w:rsidR="00E42FB9" w:rsidRPr="00E42FB9" w:rsidRDefault="00E42FB9" w:rsidP="00376A58">
      <w:pPr>
        <w:spacing w:after="12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42FB9"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E42FB9" w:rsidRPr="00E42FB9" w:rsidRDefault="00E42FB9" w:rsidP="00376A58">
      <w:pPr>
        <w:spacing w:after="12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42FB9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E42FB9" w:rsidRPr="00E42FB9" w:rsidRDefault="00E42FB9" w:rsidP="00376A58">
      <w:pPr>
        <w:autoSpaceDE w:val="0"/>
        <w:autoSpaceDN w:val="0"/>
        <w:adjustRightInd w:val="0"/>
        <w:spacing w:after="12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E42FB9" w:rsidRPr="00E42FB9" w:rsidRDefault="00E42FB9" w:rsidP="00376A58">
      <w:pPr>
        <w:autoSpaceDE w:val="0"/>
        <w:autoSpaceDN w:val="0"/>
        <w:adjustRightInd w:val="0"/>
        <w:spacing w:after="12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42FB9">
        <w:rPr>
          <w:rFonts w:eastAsia="Calibri"/>
          <w:sz w:val="28"/>
          <w:szCs w:val="28"/>
          <w:lang w:eastAsia="en-US"/>
        </w:rPr>
        <w:t>ДУМА ГОРОДА РАДУЖНЫЙ</w:t>
      </w:r>
    </w:p>
    <w:p w:rsidR="00E42FB9" w:rsidRPr="00E42FB9" w:rsidRDefault="00E42FB9" w:rsidP="00376A58">
      <w:pPr>
        <w:autoSpaceDE w:val="0"/>
        <w:autoSpaceDN w:val="0"/>
        <w:adjustRightInd w:val="0"/>
        <w:spacing w:after="12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42FB9" w:rsidRPr="00E42FB9" w:rsidRDefault="00E42FB9" w:rsidP="00376A58">
      <w:pPr>
        <w:autoSpaceDE w:val="0"/>
        <w:autoSpaceDN w:val="0"/>
        <w:adjustRightInd w:val="0"/>
        <w:spacing w:after="12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42FB9">
        <w:rPr>
          <w:rFonts w:eastAsia="Calibri"/>
          <w:sz w:val="28"/>
          <w:szCs w:val="28"/>
          <w:lang w:eastAsia="en-US"/>
        </w:rPr>
        <w:t>РЕШЕНИЕ</w:t>
      </w:r>
    </w:p>
    <w:p w:rsidR="00E42FB9" w:rsidRPr="00E42FB9" w:rsidRDefault="00E42FB9" w:rsidP="00376A58">
      <w:pPr>
        <w:autoSpaceDE w:val="0"/>
        <w:autoSpaceDN w:val="0"/>
        <w:adjustRightInd w:val="0"/>
        <w:spacing w:after="12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E42FB9" w:rsidRPr="00E42FB9" w:rsidRDefault="00E42FB9" w:rsidP="00376A58">
      <w:pPr>
        <w:tabs>
          <w:tab w:val="left" w:pos="7938"/>
        </w:tabs>
        <w:autoSpaceDE w:val="0"/>
        <w:autoSpaceDN w:val="0"/>
        <w:adjustRightInd w:val="0"/>
        <w:spacing w:after="120"/>
        <w:ind w:firstLine="567"/>
        <w:outlineLvl w:val="0"/>
        <w:rPr>
          <w:rFonts w:eastAsia="Calibri"/>
          <w:sz w:val="28"/>
          <w:szCs w:val="28"/>
          <w:lang w:eastAsia="en-US"/>
        </w:rPr>
      </w:pPr>
      <w:r w:rsidRPr="00E42FB9">
        <w:rPr>
          <w:rFonts w:eastAsia="Calibri"/>
          <w:sz w:val="28"/>
          <w:szCs w:val="28"/>
          <w:lang w:eastAsia="en-US"/>
        </w:rPr>
        <w:t>от ________________ 20__ года</w:t>
      </w:r>
      <w:r w:rsidRPr="00E42FB9">
        <w:rPr>
          <w:rFonts w:eastAsia="Calibri"/>
          <w:sz w:val="28"/>
          <w:szCs w:val="28"/>
          <w:lang w:eastAsia="en-US"/>
        </w:rPr>
        <w:tab/>
        <w:t>№ ____</w:t>
      </w:r>
    </w:p>
    <w:p w:rsidR="00811A3E" w:rsidRPr="00C11694" w:rsidRDefault="00811A3E" w:rsidP="00376A58">
      <w:pPr>
        <w:spacing w:after="120"/>
        <w:rPr>
          <w:sz w:val="28"/>
          <w:szCs w:val="28"/>
        </w:rPr>
      </w:pPr>
    </w:p>
    <w:p w:rsidR="00811A3E" w:rsidRPr="00376A58" w:rsidRDefault="00D62448" w:rsidP="00376A5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6A58">
        <w:rPr>
          <w:sz w:val="28"/>
          <w:szCs w:val="28"/>
        </w:rPr>
        <w:t>О внесении изменения</w:t>
      </w:r>
      <w:r w:rsidR="00811A3E" w:rsidRPr="00376A58">
        <w:rPr>
          <w:sz w:val="28"/>
          <w:szCs w:val="28"/>
        </w:rPr>
        <w:t xml:space="preserve"> в </w:t>
      </w:r>
      <w:r w:rsidR="00811A3E" w:rsidRPr="00376A58">
        <w:rPr>
          <w:bCs/>
          <w:sz w:val="28"/>
          <w:szCs w:val="28"/>
        </w:rPr>
        <w:t xml:space="preserve">решение Думы города Радужный </w:t>
      </w:r>
    </w:p>
    <w:p w:rsidR="00811A3E" w:rsidRPr="00376A58" w:rsidRDefault="00811A3E" w:rsidP="00376A58">
      <w:pPr>
        <w:pStyle w:val="a3"/>
        <w:rPr>
          <w:color w:val="000000"/>
          <w:sz w:val="28"/>
          <w:szCs w:val="28"/>
        </w:rPr>
      </w:pPr>
      <w:r w:rsidRPr="00376A58">
        <w:rPr>
          <w:bCs/>
          <w:sz w:val="28"/>
          <w:szCs w:val="28"/>
        </w:rPr>
        <w:t>от 11.04.2016 № 117 «</w:t>
      </w:r>
      <w:r w:rsidR="00DC7051" w:rsidRPr="00376A58">
        <w:rPr>
          <w:bCs/>
          <w:sz w:val="28"/>
          <w:szCs w:val="28"/>
        </w:rPr>
        <w:t xml:space="preserve">О </w:t>
      </w:r>
      <w:r w:rsidR="00DC7051" w:rsidRPr="00376A58">
        <w:rPr>
          <w:color w:val="000000"/>
          <w:sz w:val="28"/>
          <w:szCs w:val="28"/>
        </w:rPr>
        <w:t>структуре</w:t>
      </w:r>
      <w:r w:rsidRPr="00376A58">
        <w:rPr>
          <w:color w:val="000000"/>
          <w:sz w:val="28"/>
          <w:szCs w:val="28"/>
        </w:rPr>
        <w:t xml:space="preserve"> администрации города Радужный»</w:t>
      </w:r>
    </w:p>
    <w:p w:rsidR="00D62448" w:rsidRPr="00D62448" w:rsidRDefault="00D62448" w:rsidP="00376A58">
      <w:pPr>
        <w:pStyle w:val="a3"/>
        <w:spacing w:after="120"/>
        <w:rPr>
          <w:b/>
          <w:color w:val="000000"/>
          <w:sz w:val="28"/>
          <w:szCs w:val="28"/>
        </w:rPr>
      </w:pPr>
    </w:p>
    <w:p w:rsidR="00811A3E" w:rsidRPr="00141A27" w:rsidRDefault="00F93E8F" w:rsidP="00CA020B">
      <w:pPr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6E73C9">
        <w:rPr>
          <w:color w:val="000000"/>
          <w:sz w:val="28"/>
          <w:szCs w:val="28"/>
          <w:shd w:val="clear" w:color="auto" w:fill="FFFFFF"/>
        </w:rPr>
        <w:t>о исполнение пункта 8 постановления Губернатора Ханты-Мансийского автономного округа – Югры от 13.04.2023 № 47 «О реорганизации и о перераспределении отдельных функций и полномочий некоторых исполнительных органов Ханты-Мансийского автономного округа – Югры»</w:t>
      </w:r>
      <w:r w:rsidR="00811A3E" w:rsidRPr="00BE7EB6">
        <w:rPr>
          <w:bCs/>
          <w:sz w:val="28"/>
          <w:szCs w:val="28"/>
        </w:rPr>
        <w:t xml:space="preserve">, </w:t>
      </w:r>
      <w:r w:rsidR="00C212E4" w:rsidRPr="00BE7EB6">
        <w:rPr>
          <w:sz w:val="28"/>
          <w:szCs w:val="20"/>
        </w:rPr>
        <w:t>в</w:t>
      </w:r>
      <w:r w:rsidR="009A0F3F" w:rsidRPr="00BE7EB6">
        <w:rPr>
          <w:sz w:val="28"/>
          <w:szCs w:val="20"/>
        </w:rPr>
        <w:t xml:space="preserve"> </w:t>
      </w:r>
      <w:r w:rsidR="00DC7051" w:rsidRPr="00BE7EB6">
        <w:rPr>
          <w:sz w:val="28"/>
          <w:szCs w:val="20"/>
        </w:rPr>
        <w:t>целях</w:t>
      </w:r>
      <w:r w:rsidR="00DC7051" w:rsidRPr="00BE7EB6">
        <w:rPr>
          <w:color w:val="333333"/>
          <w:sz w:val="28"/>
          <w:szCs w:val="28"/>
          <w:shd w:val="clear" w:color="auto" w:fill="FFFFFF"/>
        </w:rPr>
        <w:t xml:space="preserve"> </w:t>
      </w:r>
      <w:r w:rsidR="00DC7051" w:rsidRPr="00BE7EB6">
        <w:rPr>
          <w:sz w:val="28"/>
          <w:szCs w:val="28"/>
        </w:rPr>
        <w:t>синхронизации</w:t>
      </w:r>
      <w:r w:rsidR="00141A27" w:rsidRPr="00BE7EB6">
        <w:rPr>
          <w:sz w:val="28"/>
          <w:szCs w:val="28"/>
        </w:rPr>
        <w:t xml:space="preserve"> системы органов управления, реализующих молодежную политику с аналогичной региональной системой в сфере молодежной политики с учетом приоритетности и политической значимости работы с молодежью, </w:t>
      </w:r>
      <w:r w:rsidR="00811A3E" w:rsidRPr="00BE7EB6">
        <w:rPr>
          <w:sz w:val="28"/>
          <w:szCs w:val="28"/>
        </w:rPr>
        <w:t>Дума города</w:t>
      </w:r>
      <w:r w:rsidR="00154801" w:rsidRPr="00BE7EB6">
        <w:rPr>
          <w:sz w:val="28"/>
          <w:szCs w:val="28"/>
        </w:rPr>
        <w:t xml:space="preserve"> </w:t>
      </w:r>
      <w:r w:rsidR="00811A3E" w:rsidRPr="00BE7EB6">
        <w:rPr>
          <w:sz w:val="28"/>
          <w:szCs w:val="28"/>
        </w:rPr>
        <w:t>решила:</w:t>
      </w:r>
    </w:p>
    <w:p w:rsidR="00811A3E" w:rsidRPr="003D5F01" w:rsidRDefault="00811A3E" w:rsidP="00CA02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303D" w:rsidRDefault="00A3303D" w:rsidP="00CA020B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Думы города </w:t>
      </w:r>
      <w:r>
        <w:rPr>
          <w:bCs/>
          <w:sz w:val="28"/>
          <w:szCs w:val="28"/>
        </w:rPr>
        <w:t xml:space="preserve">от 11.04.2016 № 117 «О </w:t>
      </w:r>
      <w:r>
        <w:rPr>
          <w:color w:val="000000"/>
          <w:sz w:val="28"/>
          <w:szCs w:val="28"/>
        </w:rPr>
        <w:t>структуре администрации города Радужный» изменени</w:t>
      </w:r>
      <w:r w:rsidR="0042697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изложив приложение в новой редакции </w:t>
      </w:r>
      <w:r w:rsidR="00426979">
        <w:rPr>
          <w:color w:val="000000"/>
          <w:sz w:val="28"/>
          <w:szCs w:val="28"/>
        </w:rPr>
        <w:t>(Приложение</w:t>
      </w:r>
      <w:bookmarkStart w:id="0" w:name="_GoBack"/>
      <w:bookmarkEnd w:id="0"/>
      <w:r w:rsidR="0042697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A3303D" w:rsidRDefault="00A3303D" w:rsidP="00CA02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01.12.2023.</w:t>
      </w:r>
    </w:p>
    <w:p w:rsidR="00A3303D" w:rsidRDefault="00A3303D" w:rsidP="00376A58">
      <w:pPr>
        <w:spacing w:after="120"/>
        <w:jc w:val="both"/>
        <w:rPr>
          <w:sz w:val="28"/>
          <w:szCs w:val="28"/>
        </w:rPr>
      </w:pPr>
    </w:p>
    <w:p w:rsidR="00376A58" w:rsidRDefault="00376A58" w:rsidP="00376A58">
      <w:pPr>
        <w:spacing w:after="120"/>
        <w:jc w:val="both"/>
        <w:rPr>
          <w:sz w:val="28"/>
          <w:szCs w:val="28"/>
        </w:rPr>
      </w:pPr>
    </w:p>
    <w:p w:rsidR="00A3303D" w:rsidRPr="00376A58" w:rsidRDefault="00A3303D" w:rsidP="00CA020B">
      <w:pPr>
        <w:tabs>
          <w:tab w:val="left" w:pos="7655"/>
        </w:tabs>
        <w:rPr>
          <w:color w:val="000000"/>
          <w:sz w:val="28"/>
          <w:szCs w:val="28"/>
        </w:rPr>
      </w:pPr>
      <w:r w:rsidRPr="00376A58">
        <w:rPr>
          <w:color w:val="000000"/>
          <w:sz w:val="28"/>
          <w:szCs w:val="28"/>
        </w:rPr>
        <w:t xml:space="preserve">Председатель Думы </w:t>
      </w:r>
    </w:p>
    <w:p w:rsidR="00A3303D" w:rsidRPr="00376A58" w:rsidRDefault="00A3303D" w:rsidP="00CA020B">
      <w:pPr>
        <w:tabs>
          <w:tab w:val="left" w:pos="7655"/>
        </w:tabs>
        <w:rPr>
          <w:color w:val="000000"/>
          <w:sz w:val="28"/>
          <w:szCs w:val="28"/>
        </w:rPr>
      </w:pPr>
      <w:r w:rsidRPr="00376A58">
        <w:rPr>
          <w:color w:val="000000"/>
          <w:sz w:val="28"/>
          <w:szCs w:val="28"/>
        </w:rPr>
        <w:t>города</w:t>
      </w:r>
      <w:r w:rsidRPr="00376A58">
        <w:rPr>
          <w:color w:val="000000"/>
          <w:sz w:val="28"/>
          <w:szCs w:val="28"/>
        </w:rPr>
        <w:tab/>
        <w:t>Г.П. Борщёв</w:t>
      </w:r>
    </w:p>
    <w:p w:rsidR="00A3303D" w:rsidRPr="00376A58" w:rsidRDefault="00A3303D" w:rsidP="00376A58">
      <w:pPr>
        <w:tabs>
          <w:tab w:val="left" w:pos="7655"/>
        </w:tabs>
        <w:spacing w:after="120"/>
        <w:ind w:right="-1"/>
        <w:rPr>
          <w:color w:val="000000"/>
          <w:sz w:val="28"/>
          <w:szCs w:val="28"/>
        </w:rPr>
      </w:pPr>
      <w:r w:rsidRPr="00376A58">
        <w:rPr>
          <w:color w:val="000000"/>
          <w:sz w:val="28"/>
          <w:szCs w:val="28"/>
        </w:rPr>
        <w:t>«__</w:t>
      </w:r>
      <w:r w:rsidR="005C5C5D" w:rsidRPr="00376A58">
        <w:rPr>
          <w:color w:val="000000"/>
          <w:sz w:val="28"/>
          <w:szCs w:val="28"/>
        </w:rPr>
        <w:t>_» _</w:t>
      </w:r>
      <w:r w:rsidRPr="00376A58">
        <w:rPr>
          <w:color w:val="000000"/>
          <w:sz w:val="28"/>
          <w:szCs w:val="28"/>
        </w:rPr>
        <w:t>_________20___года</w:t>
      </w:r>
    </w:p>
    <w:p w:rsidR="00A3303D" w:rsidRDefault="00A3303D" w:rsidP="00A3303D">
      <w:r w:rsidRPr="00EC2190">
        <w:rPr>
          <w:b/>
          <w:color w:val="000000"/>
          <w:sz w:val="28"/>
          <w:szCs w:val="28"/>
        </w:rPr>
        <w:br w:type="page"/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lastRenderedPageBreak/>
        <w:t>Приложение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к решению Думы</w:t>
      </w:r>
      <w:r w:rsidR="00726ED6">
        <w:rPr>
          <w:color w:val="000000"/>
          <w:sz w:val="28"/>
          <w:szCs w:val="28"/>
        </w:rPr>
        <w:t xml:space="preserve"> города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от «____»</w:t>
      </w:r>
      <w:r w:rsidR="00726ED6">
        <w:rPr>
          <w:color w:val="000000"/>
          <w:sz w:val="28"/>
          <w:szCs w:val="28"/>
        </w:rPr>
        <w:t xml:space="preserve"> </w:t>
      </w:r>
      <w:r w:rsidRPr="00726ED6">
        <w:rPr>
          <w:color w:val="000000"/>
          <w:sz w:val="28"/>
          <w:szCs w:val="28"/>
        </w:rPr>
        <w:t>________ 2023 № _______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«Приложение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к решению Думы города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  <w:r w:rsidRPr="00726ED6">
        <w:rPr>
          <w:color w:val="000000"/>
          <w:sz w:val="28"/>
          <w:szCs w:val="28"/>
        </w:rPr>
        <w:t>от 11.04.2016 № 117</w:t>
      </w:r>
    </w:p>
    <w:p w:rsidR="00B32D65" w:rsidRPr="00726ED6" w:rsidRDefault="00B32D65" w:rsidP="00B32D65">
      <w:pPr>
        <w:tabs>
          <w:tab w:val="left" w:pos="7371"/>
        </w:tabs>
        <w:ind w:left="709"/>
        <w:jc w:val="right"/>
        <w:rPr>
          <w:color w:val="000000"/>
          <w:sz w:val="28"/>
          <w:szCs w:val="28"/>
        </w:rPr>
      </w:pPr>
    </w:p>
    <w:p w:rsidR="00B32D65" w:rsidRPr="00726ED6" w:rsidRDefault="00B32D65" w:rsidP="00B32D65">
      <w:pPr>
        <w:jc w:val="center"/>
        <w:rPr>
          <w:b/>
          <w:color w:val="000000"/>
          <w:sz w:val="28"/>
          <w:szCs w:val="28"/>
        </w:rPr>
      </w:pPr>
      <w:r w:rsidRPr="00726ED6">
        <w:rPr>
          <w:b/>
          <w:color w:val="000000"/>
          <w:sz w:val="28"/>
          <w:szCs w:val="28"/>
        </w:rPr>
        <w:t>Структура</w:t>
      </w:r>
    </w:p>
    <w:p w:rsidR="00B32D65" w:rsidRPr="00726ED6" w:rsidRDefault="00B32D65" w:rsidP="00B32D65">
      <w:pPr>
        <w:jc w:val="center"/>
        <w:rPr>
          <w:b/>
          <w:color w:val="000000"/>
          <w:sz w:val="28"/>
          <w:szCs w:val="28"/>
        </w:rPr>
      </w:pPr>
      <w:r w:rsidRPr="00726ED6">
        <w:rPr>
          <w:b/>
          <w:color w:val="000000"/>
          <w:sz w:val="28"/>
          <w:szCs w:val="28"/>
        </w:rPr>
        <w:t>администрации города Радужный</w:t>
      </w:r>
    </w:p>
    <w:p w:rsidR="00B32D65" w:rsidRPr="00726ED6" w:rsidRDefault="00B32D65" w:rsidP="00B32D65">
      <w:pPr>
        <w:jc w:val="center"/>
        <w:rPr>
          <w:color w:val="000000"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организационно-правовой комитет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юридическое управление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организационное управление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по организации делопроизводства и электронного документооборота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комитет финансов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управление учета, отчетности и кассового исполнения бюджета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бюджетное управление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управление доходов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Комитет по управлению муниципальным имуществом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жилищной политики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по управлению земельными ресурсами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управление учета и распоряжения муниципальной собственностью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по управлению муниципальным имуществом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бухгалтерского учета муниципального имущества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экономики и закупок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экономики и прогнозирования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экономического анализа и прогнозирования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сектор охраны труда и социально - трудовых отношений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 xml:space="preserve">управление по организации деятельности муниципального центра управления 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учета и отчетности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гражданской защиты и обеспечения безопасности населения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архитектуры и градостроительства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жилищно-коммунального хозяйства, транспорта, связи и муниципального контроля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муниципального контроля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природных ресурсов и экологии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lastRenderedPageBreak/>
        <w:t>отдел ценообразования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образования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учета и отчетности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экономики и прогнозирования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общего образования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 xml:space="preserve">отдел дополнительного образования 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организационно-правового и ресурсного сопровождения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культуры, спорта и молодежной политики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молодежной политики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культуры и искусства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по физической культуре и спорту</w:t>
      </w:r>
    </w:p>
    <w:p w:rsidR="00A3303D" w:rsidRPr="00376A58" w:rsidRDefault="00A3303D" w:rsidP="00A3303D">
      <w:pPr>
        <w:tabs>
          <w:tab w:val="left" w:pos="567"/>
        </w:tabs>
        <w:jc w:val="both"/>
        <w:rPr>
          <w:sz w:val="28"/>
          <w:szCs w:val="28"/>
        </w:rPr>
      </w:pPr>
      <w:r w:rsidRPr="00376A58">
        <w:rPr>
          <w:sz w:val="28"/>
          <w:szCs w:val="28"/>
        </w:rPr>
        <w:t>отдел экономики, учета и отчетности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управление инвестиционной деятельности и развития предпринимательства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муниципального финансового контроля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по обеспечению деятельности комиссии по делам несовершеннолетних и защите их прав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по работе с общественными организациями и профилактике экстремизма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записи актов гражданского состояния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муниципальной службы и кадровой политики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организации закупок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информационных технологий и защиты информации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отдел работы с обращениями граждан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архивный отдел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сектор по мобилизационной работе</w:t>
      </w: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3303D" w:rsidRPr="00A3303D" w:rsidRDefault="00A3303D" w:rsidP="00A3303D">
      <w:pPr>
        <w:tabs>
          <w:tab w:val="left" w:pos="567"/>
        </w:tabs>
        <w:jc w:val="both"/>
        <w:rPr>
          <w:b/>
          <w:sz w:val="28"/>
          <w:szCs w:val="28"/>
        </w:rPr>
      </w:pPr>
      <w:r w:rsidRPr="00A3303D">
        <w:rPr>
          <w:b/>
          <w:sz w:val="28"/>
          <w:szCs w:val="28"/>
        </w:rPr>
        <w:t>сектор контроля исполнения поручений</w:t>
      </w:r>
    </w:p>
    <w:p w:rsidR="00A3303D" w:rsidRPr="00376A58" w:rsidRDefault="00A3303D" w:rsidP="00376A58">
      <w:pPr>
        <w:tabs>
          <w:tab w:val="left" w:pos="8505"/>
        </w:tabs>
        <w:jc w:val="both"/>
        <w:rPr>
          <w:sz w:val="28"/>
          <w:szCs w:val="28"/>
        </w:rPr>
      </w:pPr>
      <w:r w:rsidRPr="00A3303D">
        <w:rPr>
          <w:b/>
          <w:sz w:val="28"/>
          <w:szCs w:val="28"/>
        </w:rPr>
        <w:t>_____________________________</w:t>
      </w:r>
      <w:r w:rsidR="00376A58">
        <w:rPr>
          <w:b/>
          <w:sz w:val="28"/>
          <w:szCs w:val="28"/>
        </w:rPr>
        <w:tab/>
      </w:r>
      <w:r w:rsidR="00376A58" w:rsidRPr="00376A58">
        <w:rPr>
          <w:sz w:val="28"/>
          <w:szCs w:val="28"/>
        </w:rPr>
        <w:t>».</w:t>
      </w:r>
    </w:p>
    <w:p w:rsidR="00474581" w:rsidRPr="00726ED6" w:rsidRDefault="00474581" w:rsidP="00A3303D">
      <w:pPr>
        <w:tabs>
          <w:tab w:val="left" w:pos="567"/>
        </w:tabs>
        <w:jc w:val="both"/>
        <w:rPr>
          <w:sz w:val="28"/>
          <w:szCs w:val="28"/>
        </w:rPr>
      </w:pPr>
    </w:p>
    <w:sectPr w:rsidR="00474581" w:rsidRPr="00726ED6" w:rsidSect="00C10D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3E"/>
    <w:rsid w:val="000020D8"/>
    <w:rsid w:val="000E491B"/>
    <w:rsid w:val="001018F8"/>
    <w:rsid w:val="00141A27"/>
    <w:rsid w:val="00154801"/>
    <w:rsid w:val="00284BB1"/>
    <w:rsid w:val="002C20C5"/>
    <w:rsid w:val="00376A58"/>
    <w:rsid w:val="00426979"/>
    <w:rsid w:val="00474581"/>
    <w:rsid w:val="00536553"/>
    <w:rsid w:val="005A2F73"/>
    <w:rsid w:val="005C5C5D"/>
    <w:rsid w:val="006C088E"/>
    <w:rsid w:val="00726ED6"/>
    <w:rsid w:val="00811A3E"/>
    <w:rsid w:val="00883F77"/>
    <w:rsid w:val="008B64F3"/>
    <w:rsid w:val="009A0F3F"/>
    <w:rsid w:val="00A3303D"/>
    <w:rsid w:val="00B32D65"/>
    <w:rsid w:val="00BE7EB6"/>
    <w:rsid w:val="00C10D8F"/>
    <w:rsid w:val="00C212E4"/>
    <w:rsid w:val="00CA020B"/>
    <w:rsid w:val="00D62448"/>
    <w:rsid w:val="00DC7051"/>
    <w:rsid w:val="00E42FB9"/>
    <w:rsid w:val="00E61AEF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652D"/>
  <w15:docId w15:val="{C3A00003-AD77-412B-83C1-091C430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A3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11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8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</dc:creator>
  <cp:keywords/>
  <dc:description/>
  <cp:lastModifiedBy>Гордополова А.А.</cp:lastModifiedBy>
  <cp:revision>4</cp:revision>
  <cp:lastPrinted>2023-11-09T10:26:00Z</cp:lastPrinted>
  <dcterms:created xsi:type="dcterms:W3CDTF">2023-11-09T10:26:00Z</dcterms:created>
  <dcterms:modified xsi:type="dcterms:W3CDTF">2023-11-09T11:10:00Z</dcterms:modified>
</cp:coreProperties>
</file>