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BC" w:rsidRDefault="009B30BC" w:rsidP="009B30BC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Городской округ Радужный</w:t>
      </w:r>
    </w:p>
    <w:p w:rsidR="009B30BC" w:rsidRDefault="009B30BC" w:rsidP="009B30BC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Ханты-Мансийского автономного округа – Югры</w:t>
      </w:r>
    </w:p>
    <w:p w:rsidR="009B30BC" w:rsidRDefault="009B30BC" w:rsidP="009B30BC">
      <w:pPr>
        <w:spacing w:after="0" w:line="240" w:lineRule="auto"/>
        <w:jc w:val="center"/>
        <w:rPr>
          <w:rFonts w:eastAsia="Calibri"/>
          <w:b/>
        </w:rPr>
      </w:pPr>
    </w:p>
    <w:p w:rsidR="009B30BC" w:rsidRDefault="009B30BC" w:rsidP="009B30BC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ДУМА ГОРОДА </w:t>
      </w:r>
      <w:proofErr w:type="gramStart"/>
      <w:r>
        <w:rPr>
          <w:rFonts w:eastAsia="Calibri"/>
          <w:b/>
          <w:bCs/>
        </w:rPr>
        <w:t>РАДУЖНЫЙ</w:t>
      </w:r>
      <w:proofErr w:type="gramEnd"/>
    </w:p>
    <w:p w:rsidR="009B30BC" w:rsidRDefault="009B30BC" w:rsidP="009B30BC">
      <w:pPr>
        <w:spacing w:after="0"/>
      </w:pPr>
    </w:p>
    <w:p w:rsidR="009B30BC" w:rsidRDefault="009B30BC" w:rsidP="009B30BC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:rsidR="009B30BC" w:rsidRDefault="009B30BC" w:rsidP="009B30BC">
      <w:pPr>
        <w:spacing w:after="0"/>
        <w:rPr>
          <w:b/>
        </w:rPr>
      </w:pPr>
      <w:r>
        <w:rPr>
          <w:b/>
        </w:rPr>
        <w:t>от __ декабря 2023 года                                                                                № ___</w:t>
      </w:r>
    </w:p>
    <w:p w:rsidR="009B30BC" w:rsidRDefault="009B30BC" w:rsidP="009B30BC">
      <w:pPr>
        <w:spacing w:after="0"/>
        <w:rPr>
          <w:b/>
        </w:rPr>
      </w:pPr>
    </w:p>
    <w:p w:rsidR="009B30BC" w:rsidRDefault="009B30BC" w:rsidP="009B30BC">
      <w:pPr>
        <w:spacing w:after="0"/>
        <w:jc w:val="center"/>
        <w:rPr>
          <w:b/>
        </w:rPr>
      </w:pPr>
      <w:r>
        <w:rPr>
          <w:b/>
        </w:rPr>
        <w:t>О плане работы Думы города Радужный на 2024 год</w:t>
      </w:r>
    </w:p>
    <w:p w:rsidR="009B30BC" w:rsidRDefault="009B30BC" w:rsidP="009B30BC">
      <w:pPr>
        <w:spacing w:after="0"/>
        <w:jc w:val="center"/>
        <w:rPr>
          <w:b/>
        </w:rPr>
      </w:pPr>
    </w:p>
    <w:p w:rsidR="009B30BC" w:rsidRDefault="009B30BC" w:rsidP="009B30BC">
      <w:pPr>
        <w:tabs>
          <w:tab w:val="left" w:pos="800"/>
        </w:tabs>
        <w:spacing w:after="0" w:line="240" w:lineRule="auto"/>
        <w:jc w:val="both"/>
      </w:pPr>
      <w:r>
        <w:tab/>
        <w:t xml:space="preserve"> Рассмотрев план работы Думы города Радужный на 2024 год, Дума города Радужный решила:</w:t>
      </w:r>
    </w:p>
    <w:p w:rsidR="009B30BC" w:rsidRDefault="009B30BC" w:rsidP="009B30BC">
      <w:pPr>
        <w:tabs>
          <w:tab w:val="left" w:pos="800"/>
        </w:tabs>
        <w:spacing w:after="0" w:line="240" w:lineRule="auto"/>
        <w:jc w:val="both"/>
        <w:rPr>
          <w:b/>
        </w:rPr>
      </w:pPr>
    </w:p>
    <w:p w:rsidR="009B30BC" w:rsidRDefault="009B30BC" w:rsidP="009B30BC">
      <w:pPr>
        <w:tabs>
          <w:tab w:val="left" w:pos="900"/>
        </w:tabs>
        <w:spacing w:after="0" w:line="240" w:lineRule="auto"/>
        <w:jc w:val="both"/>
      </w:pPr>
      <w:r>
        <w:t xml:space="preserve"> </w:t>
      </w:r>
      <w:r>
        <w:tab/>
        <w:t>Утвердить план работы Думы города на 2024 год согласно приложению к настоящему решению с последующим внесением изменений и дополнений.</w:t>
      </w:r>
    </w:p>
    <w:p w:rsidR="009B30BC" w:rsidRDefault="009B30BC" w:rsidP="009B30BC">
      <w:pPr>
        <w:spacing w:after="0" w:line="240" w:lineRule="auto"/>
        <w:jc w:val="both"/>
      </w:pPr>
    </w:p>
    <w:p w:rsidR="009B30BC" w:rsidRDefault="009B30BC" w:rsidP="009B30BC">
      <w:pPr>
        <w:spacing w:after="0" w:line="240" w:lineRule="auto"/>
        <w:jc w:val="both"/>
      </w:pPr>
    </w:p>
    <w:p w:rsidR="009B30BC" w:rsidRDefault="009B30BC" w:rsidP="009B30BC">
      <w:pPr>
        <w:spacing w:after="0" w:line="240" w:lineRule="auto"/>
        <w:jc w:val="both"/>
      </w:pPr>
    </w:p>
    <w:p w:rsidR="009B30BC" w:rsidRDefault="009B30BC" w:rsidP="009B30BC">
      <w:pPr>
        <w:spacing w:after="0"/>
        <w:jc w:val="both"/>
      </w:pPr>
    </w:p>
    <w:p w:rsidR="009B30BC" w:rsidRDefault="009B30BC" w:rsidP="009B30BC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Председатель Думы города                                                        Г.П. Борщёв</w:t>
      </w:r>
    </w:p>
    <w:p w:rsidR="009B30BC" w:rsidRDefault="009B30BC" w:rsidP="009B30BC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</w:pPr>
      <w:r>
        <w:rPr>
          <w:rFonts w:eastAsia="Calibri"/>
        </w:rPr>
        <w:t>«___» __________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2023 года</w:t>
      </w: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9B30BC" w:rsidRDefault="009B30BC" w:rsidP="00196EF4">
      <w:pPr>
        <w:spacing w:after="0" w:line="240" w:lineRule="auto"/>
        <w:jc w:val="right"/>
      </w:pPr>
    </w:p>
    <w:p w:rsidR="00196EF4" w:rsidRDefault="00196EF4" w:rsidP="00196EF4">
      <w:pPr>
        <w:spacing w:after="0" w:line="240" w:lineRule="auto"/>
        <w:jc w:val="right"/>
      </w:pPr>
      <w:r>
        <w:lastRenderedPageBreak/>
        <w:t>Приложение</w:t>
      </w:r>
    </w:p>
    <w:p w:rsidR="00BB71D9" w:rsidRDefault="009B30BC" w:rsidP="00196EF4">
      <w:pPr>
        <w:spacing w:after="0" w:line="240" w:lineRule="auto"/>
        <w:jc w:val="right"/>
      </w:pPr>
      <w:r>
        <w:t xml:space="preserve"> к решению Думы города </w:t>
      </w:r>
    </w:p>
    <w:p w:rsidR="00196EF4" w:rsidRDefault="00196EF4" w:rsidP="00196EF4">
      <w:pPr>
        <w:spacing w:after="0" w:line="240" w:lineRule="auto"/>
        <w:jc w:val="right"/>
      </w:pPr>
      <w:r>
        <w:t xml:space="preserve">от </w:t>
      </w:r>
      <w:r w:rsidR="009B30BC">
        <w:t>___________</w:t>
      </w:r>
      <w:r>
        <w:t xml:space="preserve"> № ____</w:t>
      </w:r>
    </w:p>
    <w:p w:rsidR="00196EF4" w:rsidRDefault="00196EF4" w:rsidP="00196EF4">
      <w:pPr>
        <w:spacing w:after="0"/>
        <w:jc w:val="right"/>
      </w:pPr>
    </w:p>
    <w:p w:rsidR="00196EF4" w:rsidRDefault="00196EF4" w:rsidP="00196EF4">
      <w:pPr>
        <w:spacing w:after="0"/>
        <w:jc w:val="right"/>
      </w:pPr>
    </w:p>
    <w:p w:rsidR="00196EF4" w:rsidRDefault="00196EF4" w:rsidP="00196EF4">
      <w:pPr>
        <w:spacing w:after="0"/>
        <w:jc w:val="center"/>
        <w:rPr>
          <w:b/>
        </w:rPr>
      </w:pPr>
      <w:r>
        <w:rPr>
          <w:b/>
        </w:rPr>
        <w:t>ПЛАН РАБОТЫ</w:t>
      </w:r>
    </w:p>
    <w:p w:rsidR="00196EF4" w:rsidRDefault="00196EF4" w:rsidP="00196EF4">
      <w:pPr>
        <w:spacing w:after="0"/>
        <w:jc w:val="center"/>
        <w:rPr>
          <w:b/>
        </w:rPr>
      </w:pPr>
      <w:r>
        <w:rPr>
          <w:b/>
        </w:rPr>
        <w:t xml:space="preserve">Думы города </w:t>
      </w:r>
      <w:proofErr w:type="gramStart"/>
      <w:r>
        <w:rPr>
          <w:b/>
        </w:rPr>
        <w:t>Радужный</w:t>
      </w:r>
      <w:proofErr w:type="gramEnd"/>
    </w:p>
    <w:p w:rsidR="00196EF4" w:rsidRDefault="002A4A96" w:rsidP="009B30BC">
      <w:pPr>
        <w:pBdr>
          <w:bottom w:val="single" w:sz="12" w:space="1" w:color="auto"/>
        </w:pBdr>
        <w:tabs>
          <w:tab w:val="center" w:pos="4961"/>
          <w:tab w:val="right" w:pos="9922"/>
        </w:tabs>
        <w:spacing w:after="0"/>
        <w:jc w:val="center"/>
        <w:rPr>
          <w:b/>
        </w:rPr>
      </w:pPr>
      <w:r>
        <w:rPr>
          <w:b/>
        </w:rPr>
        <w:t>на 202</w:t>
      </w:r>
      <w:r w:rsidR="006F7964" w:rsidRPr="009B30BC">
        <w:rPr>
          <w:b/>
        </w:rPr>
        <w:t>4</w:t>
      </w:r>
      <w:r>
        <w:rPr>
          <w:b/>
        </w:rPr>
        <w:t xml:space="preserve"> год</w:t>
      </w:r>
    </w:p>
    <w:p w:rsidR="00196EF4" w:rsidRDefault="00196EF4" w:rsidP="00196EF4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707"/>
        <w:gridCol w:w="1796"/>
        <w:gridCol w:w="2371"/>
      </w:tblGrid>
      <w:tr w:rsidR="00854F5F" w:rsidRPr="00196EF4" w:rsidTr="00290E92">
        <w:tc>
          <w:tcPr>
            <w:tcW w:w="696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 w:rsidRPr="00196EF4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1796" w:type="dxa"/>
          </w:tcPr>
          <w:p w:rsid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</w:p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рассмотрения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за подготовку и внесение проекта</w:t>
            </w:r>
          </w:p>
        </w:tc>
      </w:tr>
      <w:tr w:rsidR="00196EF4" w:rsidTr="001B2BF2">
        <w:tc>
          <w:tcPr>
            <w:tcW w:w="10138" w:type="dxa"/>
            <w:gridSpan w:val="4"/>
          </w:tcPr>
          <w:p w:rsidR="00682425" w:rsidRDefault="00682425" w:rsidP="00196EF4">
            <w:pPr>
              <w:jc w:val="center"/>
              <w:rPr>
                <w:b/>
              </w:rPr>
            </w:pPr>
          </w:p>
          <w:p w:rsidR="00196EF4" w:rsidRDefault="00196EF4" w:rsidP="00196EF4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F520D9">
              <w:rPr>
                <w:b/>
              </w:rPr>
              <w:t>Рассмотрение</w:t>
            </w:r>
            <w:r>
              <w:rPr>
                <w:b/>
              </w:rPr>
              <w:t xml:space="preserve"> правовых актов</w:t>
            </w:r>
          </w:p>
          <w:p w:rsidR="00196EF4" w:rsidRDefault="00196EF4" w:rsidP="00196EF4">
            <w:pPr>
              <w:jc w:val="center"/>
              <w:rPr>
                <w:b/>
              </w:rPr>
            </w:pP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 w:rsidRPr="00196EF4">
              <w:rPr>
                <w:sz w:val="24"/>
                <w:szCs w:val="24"/>
              </w:rPr>
              <w:t>1.1.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публичных слушаний по внесению изменений в Устав города Радужный</w:t>
            </w:r>
          </w:p>
        </w:tc>
        <w:tc>
          <w:tcPr>
            <w:tcW w:w="1796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города Радужный</w:t>
            </w:r>
          </w:p>
        </w:tc>
        <w:tc>
          <w:tcPr>
            <w:tcW w:w="1796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15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Регламент работы Думы города Радужный.</w:t>
            </w:r>
          </w:p>
        </w:tc>
        <w:tc>
          <w:tcPr>
            <w:tcW w:w="1796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5156" w:type="dxa"/>
          </w:tcPr>
          <w:p w:rsidR="00196EF4" w:rsidRPr="00196EF4" w:rsidRDefault="00CA37C3" w:rsidP="006F7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бюджет города Радужный на 202</w:t>
            </w:r>
            <w:r w:rsidR="006F7964" w:rsidRPr="006F796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6F7964" w:rsidRPr="006F796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 202</w:t>
            </w:r>
            <w:r w:rsidR="006F7964" w:rsidRPr="006F796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796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156" w:type="dxa"/>
          </w:tcPr>
          <w:p w:rsidR="00196EF4" w:rsidRPr="005B681A" w:rsidRDefault="00CA37C3" w:rsidP="006F79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города Радужный за 20</w:t>
            </w:r>
            <w:r w:rsidR="00DA5123">
              <w:rPr>
                <w:sz w:val="24"/>
                <w:szCs w:val="24"/>
              </w:rPr>
              <w:t>2</w:t>
            </w:r>
            <w:r w:rsidR="006F7964" w:rsidRPr="006F79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6006D2" w:rsidRPr="00196EF4" w:rsidTr="00290E92">
        <w:tc>
          <w:tcPr>
            <w:tcW w:w="696" w:type="dxa"/>
          </w:tcPr>
          <w:p w:rsidR="006006D2" w:rsidRDefault="006006D2" w:rsidP="00BB4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B4EF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6006D2" w:rsidRPr="006006D2" w:rsidRDefault="006006D2" w:rsidP="006006D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 согласии на частичную замену дотации</w:t>
            </w:r>
            <w:r w:rsidR="005C0666" w:rsidRPr="005C0666">
              <w:rPr>
                <w:sz w:val="24"/>
                <w:szCs w:val="24"/>
              </w:rPr>
              <w:t xml:space="preserve"> </w:t>
            </w:r>
            <w:r w:rsidR="005C0666">
              <w:rPr>
                <w:sz w:val="24"/>
                <w:szCs w:val="24"/>
              </w:rPr>
              <w:t>или об отказе в согласовании</w:t>
            </w:r>
            <w:r w:rsidR="005A75C4">
              <w:rPr>
                <w:sz w:val="24"/>
                <w:szCs w:val="24"/>
              </w:rPr>
              <w:t xml:space="preserve"> замены дотации</w:t>
            </w:r>
            <w:r>
              <w:rPr>
                <w:sz w:val="24"/>
                <w:szCs w:val="24"/>
              </w:rPr>
              <w:t xml:space="preserve">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лиц.</w:t>
            </w:r>
          </w:p>
        </w:tc>
        <w:tc>
          <w:tcPr>
            <w:tcW w:w="1796" w:type="dxa"/>
          </w:tcPr>
          <w:p w:rsidR="006006D2" w:rsidRDefault="006006D2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6006D2" w:rsidRDefault="006006D2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CA37C3" w:rsidRPr="00196EF4" w:rsidTr="00290E92">
        <w:tc>
          <w:tcPr>
            <w:tcW w:w="696" w:type="dxa"/>
          </w:tcPr>
          <w:p w:rsidR="00CA37C3" w:rsidRPr="00196EF4" w:rsidRDefault="00786CC0" w:rsidP="00BB4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B4EF1">
              <w:rPr>
                <w:sz w:val="24"/>
                <w:szCs w:val="24"/>
              </w:rPr>
              <w:t>7</w:t>
            </w:r>
          </w:p>
        </w:tc>
        <w:tc>
          <w:tcPr>
            <w:tcW w:w="5156" w:type="dxa"/>
          </w:tcPr>
          <w:p w:rsidR="00CA37C3" w:rsidRPr="00196EF4" w:rsidRDefault="00786CC0" w:rsidP="001273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города Радужный на 202</w:t>
            </w:r>
            <w:r w:rsidR="0012735D" w:rsidRPr="001273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12735D" w:rsidRPr="0012735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12735D" w:rsidRPr="001273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796" w:type="dxa"/>
          </w:tcPr>
          <w:p w:rsidR="00CA37C3" w:rsidRPr="00196EF4" w:rsidRDefault="00786CC0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</w:tcPr>
          <w:p w:rsidR="00CA37C3" w:rsidRPr="00196EF4" w:rsidRDefault="00786CC0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4A04FA" w:rsidRPr="00196EF4" w:rsidTr="00290E92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знаком «За заслуги перед городом Радужный» и присвоении почётного звания «Почётный гражданин города Радужный»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ходатайств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4A04FA" w:rsidRPr="00196EF4" w:rsidTr="00290E92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Почётной грамотой и Благодарственным письмом Думы города Радужный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поступления ходатайств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4A04FA" w:rsidRPr="00196EF4" w:rsidTr="00290E92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156" w:type="dxa"/>
          </w:tcPr>
          <w:p w:rsidR="004A04FA" w:rsidRPr="00196EF4" w:rsidRDefault="004A04FA" w:rsidP="00CE4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Думы города Радужный на 202</w:t>
            </w:r>
            <w:r w:rsidR="00CE439F" w:rsidRPr="00CE43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B57B7F" w:rsidRPr="00B57B7F" w:rsidTr="00290E92">
        <w:tc>
          <w:tcPr>
            <w:tcW w:w="696" w:type="dxa"/>
          </w:tcPr>
          <w:p w:rsidR="004A04FA" w:rsidRPr="00B57B7F" w:rsidRDefault="004A04FA" w:rsidP="004A04FA">
            <w:pPr>
              <w:jc w:val="both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t>1.11</w:t>
            </w:r>
          </w:p>
        </w:tc>
        <w:tc>
          <w:tcPr>
            <w:tcW w:w="5156" w:type="dxa"/>
          </w:tcPr>
          <w:p w:rsidR="004A04FA" w:rsidRPr="00B57B7F" w:rsidRDefault="004A04FA" w:rsidP="004A04FA">
            <w:pPr>
              <w:jc w:val="both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t xml:space="preserve">Внесение изменений в действующие </w:t>
            </w:r>
            <w:r w:rsidRPr="00B57B7F">
              <w:rPr>
                <w:sz w:val="24"/>
                <w:szCs w:val="24"/>
              </w:rPr>
              <w:lastRenderedPageBreak/>
              <w:t>нормативные правовые акты Думы города Радужный с целью приведения их в соответствие с действующим законодательством.</w:t>
            </w:r>
          </w:p>
        </w:tc>
        <w:tc>
          <w:tcPr>
            <w:tcW w:w="1796" w:type="dxa"/>
          </w:tcPr>
          <w:p w:rsidR="004A04FA" w:rsidRPr="00B57B7F" w:rsidRDefault="004A04FA" w:rsidP="004A04FA">
            <w:pPr>
              <w:jc w:val="center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lastRenderedPageBreak/>
              <w:t xml:space="preserve">в течение года, </w:t>
            </w:r>
            <w:r w:rsidRPr="00B57B7F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490" w:type="dxa"/>
          </w:tcPr>
          <w:p w:rsidR="004A04FA" w:rsidRPr="00B57B7F" w:rsidRDefault="004A04FA" w:rsidP="004A04FA">
            <w:pPr>
              <w:jc w:val="center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lastRenderedPageBreak/>
              <w:t xml:space="preserve">Дума города </w:t>
            </w:r>
            <w:r w:rsidRPr="00B57B7F">
              <w:rPr>
                <w:sz w:val="24"/>
                <w:szCs w:val="24"/>
              </w:rPr>
              <w:lastRenderedPageBreak/>
              <w:t>Радужный, Администрация города Радужный</w:t>
            </w:r>
          </w:p>
        </w:tc>
      </w:tr>
      <w:tr w:rsidR="00CE439F" w:rsidRPr="00CE439F" w:rsidTr="002350A4">
        <w:trPr>
          <w:trHeight w:val="562"/>
        </w:trPr>
        <w:tc>
          <w:tcPr>
            <w:tcW w:w="10138" w:type="dxa"/>
            <w:gridSpan w:val="4"/>
          </w:tcPr>
          <w:p w:rsidR="004A04FA" w:rsidRPr="00CE439F" w:rsidRDefault="004A04FA" w:rsidP="004A04FA">
            <w:pPr>
              <w:jc w:val="center"/>
              <w:rPr>
                <w:b/>
                <w:color w:val="FF0000"/>
              </w:rPr>
            </w:pPr>
          </w:p>
          <w:p w:rsidR="004A04FA" w:rsidRPr="00DE6456" w:rsidRDefault="004A04FA" w:rsidP="004A04FA">
            <w:pPr>
              <w:jc w:val="center"/>
              <w:rPr>
                <w:b/>
              </w:rPr>
            </w:pPr>
            <w:r w:rsidRPr="00DE6456">
              <w:rPr>
                <w:b/>
              </w:rPr>
              <w:t xml:space="preserve">2. Заслушивание отчётов, информаций </w:t>
            </w:r>
          </w:p>
          <w:p w:rsidR="004A04FA" w:rsidRPr="00CE439F" w:rsidRDefault="004A04FA" w:rsidP="004A04FA">
            <w:pPr>
              <w:jc w:val="center"/>
              <w:rPr>
                <w:b/>
                <w:color w:val="FF0000"/>
              </w:rPr>
            </w:pPr>
          </w:p>
        </w:tc>
      </w:tr>
      <w:tr w:rsidR="00737F17" w:rsidRPr="00737F17" w:rsidTr="00290E92">
        <w:tc>
          <w:tcPr>
            <w:tcW w:w="696" w:type="dxa"/>
          </w:tcPr>
          <w:p w:rsidR="004A04FA" w:rsidRPr="00737F17" w:rsidRDefault="004A04FA" w:rsidP="004A04FA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5156" w:type="dxa"/>
          </w:tcPr>
          <w:p w:rsidR="004A04FA" w:rsidRPr="00737F17" w:rsidRDefault="004A04FA" w:rsidP="00CE439F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Отчёт о деятельности главы города Радужный и деятельности администрации города Радужный в 202</w:t>
            </w:r>
            <w:r w:rsidR="00CE439F" w:rsidRPr="00737F17">
              <w:rPr>
                <w:sz w:val="24"/>
                <w:szCs w:val="24"/>
              </w:rPr>
              <w:t>3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290E92">
        <w:tc>
          <w:tcPr>
            <w:tcW w:w="696" w:type="dxa"/>
          </w:tcPr>
          <w:p w:rsidR="004A04FA" w:rsidRPr="00737F17" w:rsidRDefault="004A04FA" w:rsidP="004A04FA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5156" w:type="dxa"/>
          </w:tcPr>
          <w:p w:rsidR="004A04FA" w:rsidRPr="00737F17" w:rsidRDefault="004A04FA" w:rsidP="00CE439F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 деятельности Отдела Министерства внутренних дел Российской Федерации по городу Радужный в 202</w:t>
            </w:r>
            <w:r w:rsidR="00CE439F" w:rsidRPr="00737F17">
              <w:rPr>
                <w:sz w:val="24"/>
                <w:szCs w:val="24"/>
              </w:rPr>
              <w:t>3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Отдел Министерства внутренних дел РФ по городу Радужный</w:t>
            </w:r>
          </w:p>
        </w:tc>
      </w:tr>
      <w:tr w:rsidR="00737F17" w:rsidRPr="00737F17" w:rsidTr="00290E92">
        <w:tc>
          <w:tcPr>
            <w:tcW w:w="696" w:type="dxa"/>
          </w:tcPr>
          <w:p w:rsidR="004A04FA" w:rsidRPr="00737F17" w:rsidRDefault="004A04FA" w:rsidP="004A04FA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5156" w:type="dxa"/>
          </w:tcPr>
          <w:p w:rsidR="004A04FA" w:rsidRPr="00737F17" w:rsidRDefault="004A04FA" w:rsidP="004A04FA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 xml:space="preserve"> О деятельности администрации города Радужный по организации доступной среды учреждений социальной сферы для граждан с ограниченными возможностями здоровья</w:t>
            </w:r>
            <w:r w:rsidR="00737F17" w:rsidRPr="00737F17"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февраль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DE6456" w:rsidRPr="00DE6456" w:rsidTr="00290E92">
        <w:tc>
          <w:tcPr>
            <w:tcW w:w="696" w:type="dxa"/>
          </w:tcPr>
          <w:p w:rsidR="004A04FA" w:rsidRPr="00DE6456" w:rsidRDefault="004A04FA" w:rsidP="00B33824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2.</w:t>
            </w:r>
            <w:r w:rsidR="00B33824" w:rsidRPr="00DE6456">
              <w:rPr>
                <w:sz w:val="24"/>
                <w:szCs w:val="24"/>
              </w:rPr>
              <w:t>4</w:t>
            </w:r>
          </w:p>
        </w:tc>
        <w:tc>
          <w:tcPr>
            <w:tcW w:w="5156" w:type="dxa"/>
          </w:tcPr>
          <w:p w:rsidR="004A04FA" w:rsidRPr="00DE6456" w:rsidRDefault="004A04FA" w:rsidP="00DE6456">
            <w:pPr>
              <w:jc w:val="both"/>
              <w:rPr>
                <w:sz w:val="24"/>
                <w:szCs w:val="24"/>
                <w:shd w:val="clear" w:color="auto" w:fill="FAFAFA"/>
              </w:rPr>
            </w:pPr>
            <w:r w:rsidRPr="00DE6456">
              <w:rPr>
                <w:sz w:val="24"/>
                <w:szCs w:val="24"/>
              </w:rPr>
              <w:t xml:space="preserve"> </w:t>
            </w:r>
            <w:r w:rsidR="00DE6456" w:rsidRPr="00DE6456">
              <w:rPr>
                <w:sz w:val="24"/>
                <w:szCs w:val="24"/>
              </w:rPr>
              <w:t xml:space="preserve"> Об итогах реализации</w:t>
            </w:r>
            <w:r w:rsidR="00DE6456" w:rsidRPr="00DE6456">
              <w:rPr>
                <w:sz w:val="24"/>
                <w:szCs w:val="24"/>
                <w:shd w:val="clear" w:color="auto" w:fill="FAFAFA"/>
              </w:rPr>
              <w:t> муниципальной программы «Обеспечение безопасности жизнедеятельности населения города Радужный»</w:t>
            </w:r>
            <w:r w:rsidR="00DE6456">
              <w:rPr>
                <w:sz w:val="24"/>
                <w:szCs w:val="24"/>
                <w:shd w:val="clear" w:color="auto" w:fill="FAFAFA"/>
              </w:rPr>
              <w:t xml:space="preserve"> в 2023 году.</w:t>
            </w:r>
          </w:p>
        </w:tc>
        <w:tc>
          <w:tcPr>
            <w:tcW w:w="1796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 xml:space="preserve"> Администрация города Радужный</w:t>
            </w:r>
          </w:p>
        </w:tc>
      </w:tr>
      <w:tr w:rsidR="00737F17" w:rsidRPr="00737F17" w:rsidTr="005027FB">
        <w:tc>
          <w:tcPr>
            <w:tcW w:w="696" w:type="dxa"/>
          </w:tcPr>
          <w:p w:rsidR="004A04FA" w:rsidRPr="00737F17" w:rsidRDefault="004A04FA" w:rsidP="008C2FDB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8C2FDB">
              <w:rPr>
                <w:sz w:val="24"/>
                <w:szCs w:val="24"/>
              </w:rPr>
              <w:t>5</w:t>
            </w:r>
          </w:p>
        </w:tc>
        <w:tc>
          <w:tcPr>
            <w:tcW w:w="5156" w:type="dxa"/>
          </w:tcPr>
          <w:p w:rsidR="004A04FA" w:rsidRPr="00737F17" w:rsidRDefault="004A04FA" w:rsidP="00CE439F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Об отчёте о деятельности председателя Думы города Радужный и деятельности Думы города Радужный в 202</w:t>
            </w:r>
            <w:r w:rsidR="00CE439F" w:rsidRPr="00737F17">
              <w:rPr>
                <w:sz w:val="24"/>
                <w:szCs w:val="24"/>
              </w:rPr>
              <w:t>3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Дума города Радужный</w:t>
            </w:r>
          </w:p>
        </w:tc>
      </w:tr>
      <w:tr w:rsidR="00737F17" w:rsidRPr="00737F17" w:rsidTr="005027FB">
        <w:tc>
          <w:tcPr>
            <w:tcW w:w="696" w:type="dxa"/>
          </w:tcPr>
          <w:p w:rsidR="004A04FA" w:rsidRPr="00737F17" w:rsidRDefault="004A04FA" w:rsidP="008C2FDB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8C2FDB">
              <w:rPr>
                <w:sz w:val="24"/>
                <w:szCs w:val="24"/>
              </w:rPr>
              <w:t>6</w:t>
            </w:r>
          </w:p>
        </w:tc>
        <w:tc>
          <w:tcPr>
            <w:tcW w:w="5156" w:type="dxa"/>
          </w:tcPr>
          <w:p w:rsidR="004A04FA" w:rsidRPr="00737F17" w:rsidRDefault="004A04FA" w:rsidP="00CE439F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 xml:space="preserve">  Отчёт о деятельности Счётной палаты города Радужный в 202</w:t>
            </w:r>
            <w:r w:rsidR="00CE439F" w:rsidRPr="00737F17">
              <w:rPr>
                <w:sz w:val="24"/>
                <w:szCs w:val="24"/>
              </w:rPr>
              <w:t>3</w:t>
            </w:r>
            <w:r w:rsidRPr="00737F17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  <w:lang w:val="en-US"/>
              </w:rPr>
            </w:pPr>
            <w:r w:rsidRPr="00737F17">
              <w:rPr>
                <w:sz w:val="24"/>
                <w:szCs w:val="24"/>
              </w:rPr>
              <w:t>Счётная палата города Радужный</w:t>
            </w:r>
          </w:p>
        </w:tc>
      </w:tr>
      <w:tr w:rsidR="00737F17" w:rsidRPr="00737F17" w:rsidTr="005027FB">
        <w:tc>
          <w:tcPr>
            <w:tcW w:w="696" w:type="dxa"/>
          </w:tcPr>
          <w:p w:rsidR="004A04FA" w:rsidRPr="00737F17" w:rsidRDefault="004A04FA" w:rsidP="008C2FDB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8C2FDB">
              <w:rPr>
                <w:sz w:val="24"/>
                <w:szCs w:val="24"/>
              </w:rPr>
              <w:t>7</w:t>
            </w:r>
          </w:p>
        </w:tc>
        <w:tc>
          <w:tcPr>
            <w:tcW w:w="5156" w:type="dxa"/>
          </w:tcPr>
          <w:p w:rsidR="004A04FA" w:rsidRPr="00737F17" w:rsidRDefault="004A04FA" w:rsidP="00CE439F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Об организации отдыха, оздоровления, занятости детей и молодёжи города Радужный в 202</w:t>
            </w:r>
            <w:r w:rsidR="00CE439F" w:rsidRPr="00737F17"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000C14" w:rsidRPr="00000C14" w:rsidTr="005027FB">
        <w:tc>
          <w:tcPr>
            <w:tcW w:w="696" w:type="dxa"/>
          </w:tcPr>
          <w:p w:rsidR="004A04FA" w:rsidRPr="00000C14" w:rsidRDefault="004A04FA" w:rsidP="008C2FDB">
            <w:pPr>
              <w:jc w:val="both"/>
              <w:rPr>
                <w:sz w:val="24"/>
                <w:szCs w:val="24"/>
              </w:rPr>
            </w:pPr>
            <w:r w:rsidRPr="00000C14">
              <w:rPr>
                <w:sz w:val="24"/>
                <w:szCs w:val="24"/>
              </w:rPr>
              <w:t>2.</w:t>
            </w:r>
            <w:r w:rsidR="008C2FDB">
              <w:rPr>
                <w:sz w:val="24"/>
                <w:szCs w:val="24"/>
              </w:rPr>
              <w:t>8</w:t>
            </w:r>
          </w:p>
        </w:tc>
        <w:tc>
          <w:tcPr>
            <w:tcW w:w="5156" w:type="dxa"/>
          </w:tcPr>
          <w:p w:rsidR="004A04FA" w:rsidRPr="00000C14" w:rsidRDefault="00000C14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муниципальной программы «Развитие малого и среднего предпринимательства в города Радужный» в 2023 году.</w:t>
            </w:r>
          </w:p>
        </w:tc>
        <w:tc>
          <w:tcPr>
            <w:tcW w:w="1796" w:type="dxa"/>
          </w:tcPr>
          <w:p w:rsidR="004A04FA" w:rsidRPr="00000C14" w:rsidRDefault="004A04FA" w:rsidP="004A04FA">
            <w:pPr>
              <w:jc w:val="center"/>
              <w:rPr>
                <w:sz w:val="24"/>
                <w:szCs w:val="24"/>
              </w:rPr>
            </w:pPr>
            <w:r w:rsidRPr="00000C14"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4A04FA" w:rsidRPr="00000C14" w:rsidRDefault="004A04FA" w:rsidP="004A04FA">
            <w:pPr>
              <w:jc w:val="center"/>
              <w:rPr>
                <w:sz w:val="24"/>
                <w:szCs w:val="24"/>
              </w:rPr>
            </w:pPr>
            <w:r w:rsidRPr="00000C14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4A04C0">
        <w:tc>
          <w:tcPr>
            <w:tcW w:w="696" w:type="dxa"/>
          </w:tcPr>
          <w:p w:rsidR="004A04FA" w:rsidRPr="00737F17" w:rsidRDefault="004A04FA" w:rsidP="008C2FDB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8C2FDB">
              <w:rPr>
                <w:sz w:val="24"/>
                <w:szCs w:val="24"/>
              </w:rPr>
              <w:t>9</w:t>
            </w:r>
          </w:p>
        </w:tc>
        <w:tc>
          <w:tcPr>
            <w:tcW w:w="5156" w:type="dxa"/>
          </w:tcPr>
          <w:p w:rsidR="004A04FA" w:rsidRPr="00737F17" w:rsidRDefault="00737F17" w:rsidP="004A04FA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реализации регионального проекта «Культурная среда» национального проекта «Культура» в МАУДО «Детская художественная школа» города Радужный.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июнь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4A04C0">
        <w:tc>
          <w:tcPr>
            <w:tcW w:w="696" w:type="dxa"/>
          </w:tcPr>
          <w:p w:rsidR="004A04FA" w:rsidRPr="00737F17" w:rsidRDefault="004A04FA" w:rsidP="008C2FDB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2.1</w:t>
            </w:r>
            <w:r w:rsidR="008C2FDB">
              <w:rPr>
                <w:sz w:val="24"/>
                <w:szCs w:val="24"/>
              </w:rPr>
              <w:t>0</w:t>
            </w:r>
          </w:p>
        </w:tc>
        <w:tc>
          <w:tcPr>
            <w:tcW w:w="5156" w:type="dxa"/>
          </w:tcPr>
          <w:p w:rsidR="004A04FA" w:rsidRPr="00737F17" w:rsidRDefault="004A04FA" w:rsidP="00CE439F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 готовности образовательных организаций к новому 202</w:t>
            </w:r>
            <w:r w:rsidR="00CE439F" w:rsidRPr="00737F17"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>-202</w:t>
            </w:r>
            <w:r w:rsidR="00CE439F" w:rsidRPr="00737F17">
              <w:rPr>
                <w:sz w:val="24"/>
                <w:szCs w:val="24"/>
              </w:rPr>
              <w:t xml:space="preserve">5 </w:t>
            </w:r>
            <w:r w:rsidRPr="00737F17">
              <w:rPr>
                <w:sz w:val="24"/>
                <w:szCs w:val="24"/>
              </w:rPr>
              <w:t>учебному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DE6456" w:rsidRPr="00DE6456" w:rsidTr="004A04C0">
        <w:tc>
          <w:tcPr>
            <w:tcW w:w="696" w:type="dxa"/>
          </w:tcPr>
          <w:p w:rsidR="00B33824" w:rsidRPr="00DE6456" w:rsidRDefault="00B33824" w:rsidP="008C2FDB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  <w:lang w:val="en-US"/>
              </w:rPr>
              <w:t>2.1</w:t>
            </w:r>
            <w:r w:rsidR="008C2FDB">
              <w:rPr>
                <w:sz w:val="24"/>
                <w:szCs w:val="24"/>
              </w:rPr>
              <w:t>1</w:t>
            </w:r>
          </w:p>
        </w:tc>
        <w:tc>
          <w:tcPr>
            <w:tcW w:w="5156" w:type="dxa"/>
          </w:tcPr>
          <w:p w:rsidR="00B33824" w:rsidRPr="00507481" w:rsidRDefault="00B33824" w:rsidP="00DE6456">
            <w:pPr>
              <w:jc w:val="both"/>
              <w:rPr>
                <w:rFonts w:ascii="Open Sans" w:hAnsi="Open Sans"/>
                <w:sz w:val="24"/>
                <w:szCs w:val="24"/>
                <w:shd w:val="clear" w:color="auto" w:fill="FAFAFA"/>
              </w:rPr>
            </w:pPr>
            <w:r w:rsidRPr="00DE6456">
              <w:rPr>
                <w:sz w:val="24"/>
                <w:szCs w:val="24"/>
              </w:rPr>
              <w:t xml:space="preserve"> </w:t>
            </w:r>
            <w:r w:rsidR="00DE6456" w:rsidRPr="00DE6456">
              <w:rPr>
                <w:sz w:val="24"/>
                <w:szCs w:val="24"/>
              </w:rPr>
              <w:t xml:space="preserve">Об итогах реализации </w:t>
            </w:r>
            <w:r w:rsidR="00DE6456">
              <w:rPr>
                <w:rFonts w:ascii="Open Sans" w:hAnsi="Open Sans"/>
                <w:sz w:val="24"/>
                <w:szCs w:val="24"/>
                <w:shd w:val="clear" w:color="auto" w:fill="FAFAFA"/>
              </w:rPr>
              <w:t>м</w:t>
            </w:r>
            <w:r w:rsidR="00DE6456" w:rsidRPr="00DE6456">
              <w:rPr>
                <w:rFonts w:ascii="Open Sans" w:hAnsi="Open Sans"/>
                <w:sz w:val="24"/>
                <w:szCs w:val="24"/>
                <w:shd w:val="clear" w:color="auto" w:fill="FAFAFA"/>
              </w:rPr>
              <w:t>униципальн</w:t>
            </w:r>
            <w:r w:rsidR="00DE6456">
              <w:rPr>
                <w:rFonts w:ascii="Open Sans" w:hAnsi="Open Sans"/>
                <w:sz w:val="24"/>
                <w:szCs w:val="24"/>
                <w:shd w:val="clear" w:color="auto" w:fill="FAFAFA"/>
              </w:rPr>
              <w:t xml:space="preserve">ой </w:t>
            </w:r>
            <w:r w:rsidR="00DE6456" w:rsidRPr="00DE6456">
              <w:rPr>
                <w:rFonts w:ascii="Open Sans" w:hAnsi="Open Sans"/>
                <w:sz w:val="24"/>
                <w:szCs w:val="24"/>
                <w:shd w:val="clear" w:color="auto" w:fill="FAFAFA"/>
              </w:rPr>
              <w:t>программ</w:t>
            </w:r>
            <w:r w:rsidR="00DE6456">
              <w:rPr>
                <w:rFonts w:ascii="Open Sans" w:hAnsi="Open Sans"/>
                <w:sz w:val="24"/>
                <w:szCs w:val="24"/>
                <w:shd w:val="clear" w:color="auto" w:fill="FAFAFA"/>
              </w:rPr>
              <w:t>ы</w:t>
            </w:r>
            <w:r w:rsidR="00DE6456" w:rsidRPr="00DE6456">
              <w:rPr>
                <w:rFonts w:ascii="Open Sans" w:hAnsi="Open Sans"/>
                <w:sz w:val="24"/>
                <w:szCs w:val="24"/>
                <w:shd w:val="clear" w:color="auto" w:fill="FAFAFA"/>
              </w:rPr>
              <w:t xml:space="preserve"> «Развитие жилищно-коммунального комплекса и повышение энергетической эффективности в городе Радужный» </w:t>
            </w:r>
            <w:r w:rsidR="00DE6456">
              <w:rPr>
                <w:rFonts w:ascii="Open Sans" w:hAnsi="Open Sans"/>
                <w:sz w:val="24"/>
                <w:szCs w:val="24"/>
                <w:shd w:val="clear" w:color="auto" w:fill="FAFAFA"/>
              </w:rPr>
              <w:t>в 2023 году</w:t>
            </w:r>
          </w:p>
        </w:tc>
        <w:tc>
          <w:tcPr>
            <w:tcW w:w="1796" w:type="dxa"/>
          </w:tcPr>
          <w:p w:rsidR="00B33824" w:rsidRPr="00DE6456" w:rsidRDefault="00B3382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B33824" w:rsidRPr="00DE6456" w:rsidRDefault="00B3382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Администрация</w:t>
            </w:r>
          </w:p>
          <w:p w:rsidR="00B33824" w:rsidRPr="00DE6456" w:rsidRDefault="00B3382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города Радужный</w:t>
            </w:r>
          </w:p>
        </w:tc>
      </w:tr>
      <w:tr w:rsidR="00DE6456" w:rsidRPr="00DE6456" w:rsidTr="00171A69">
        <w:tc>
          <w:tcPr>
            <w:tcW w:w="696" w:type="dxa"/>
          </w:tcPr>
          <w:p w:rsidR="004A04FA" w:rsidRPr="00DE6456" w:rsidRDefault="004A04FA" w:rsidP="008C2FDB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2.1</w:t>
            </w:r>
            <w:r w:rsidR="008C2FDB">
              <w:rPr>
                <w:sz w:val="24"/>
                <w:szCs w:val="24"/>
              </w:rPr>
              <w:t>2</w:t>
            </w:r>
            <w:r w:rsidRPr="00DE64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4A04FA" w:rsidRPr="00DE6456" w:rsidRDefault="004A04FA" w:rsidP="00DE6456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 xml:space="preserve"> </w:t>
            </w:r>
            <w:r w:rsidR="00DE6456" w:rsidRPr="00DE6456">
              <w:rPr>
                <w:sz w:val="24"/>
                <w:szCs w:val="24"/>
              </w:rPr>
              <w:t xml:space="preserve"> О готовности предприятий жилищно-коммунального комплекса к осенне-зимнему сезону 2024-2025 годов.</w:t>
            </w:r>
          </w:p>
        </w:tc>
        <w:tc>
          <w:tcPr>
            <w:tcW w:w="1796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октябрь</w:t>
            </w:r>
          </w:p>
        </w:tc>
        <w:tc>
          <w:tcPr>
            <w:tcW w:w="2490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 xml:space="preserve"> Администрация города Радужный</w:t>
            </w:r>
          </w:p>
        </w:tc>
      </w:tr>
      <w:tr w:rsidR="008C2FDB" w:rsidRPr="008C2FDB" w:rsidTr="00171A69">
        <w:tc>
          <w:tcPr>
            <w:tcW w:w="696" w:type="dxa"/>
          </w:tcPr>
          <w:p w:rsidR="004A04FA" w:rsidRPr="008C2FDB" w:rsidRDefault="004A04FA" w:rsidP="008C2FDB">
            <w:pPr>
              <w:jc w:val="both"/>
              <w:rPr>
                <w:sz w:val="24"/>
                <w:szCs w:val="24"/>
              </w:rPr>
            </w:pPr>
            <w:r w:rsidRPr="008C2FDB">
              <w:rPr>
                <w:sz w:val="24"/>
                <w:szCs w:val="24"/>
              </w:rPr>
              <w:t>2.1</w:t>
            </w:r>
            <w:r w:rsidR="008C2FDB">
              <w:rPr>
                <w:sz w:val="24"/>
                <w:szCs w:val="24"/>
              </w:rPr>
              <w:t>3</w:t>
            </w:r>
          </w:p>
        </w:tc>
        <w:tc>
          <w:tcPr>
            <w:tcW w:w="5156" w:type="dxa"/>
          </w:tcPr>
          <w:p w:rsidR="00507481" w:rsidRPr="008C2FDB" w:rsidRDefault="008C2FDB" w:rsidP="008C2FDB">
            <w:pPr>
              <w:jc w:val="both"/>
              <w:rPr>
                <w:sz w:val="24"/>
                <w:szCs w:val="24"/>
              </w:rPr>
            </w:pPr>
            <w:r w:rsidRPr="008C2FDB">
              <w:rPr>
                <w:sz w:val="24"/>
                <w:szCs w:val="24"/>
              </w:rPr>
              <w:t>О деятельности Молодёжной палаты при Думе города Радужный 7 созыва</w:t>
            </w:r>
            <w:r>
              <w:rPr>
                <w:sz w:val="24"/>
                <w:szCs w:val="24"/>
              </w:rPr>
              <w:t xml:space="preserve"> в 2024 </w:t>
            </w:r>
            <w:r>
              <w:rPr>
                <w:sz w:val="24"/>
                <w:szCs w:val="24"/>
              </w:rPr>
              <w:lastRenderedPageBreak/>
              <w:t>году</w:t>
            </w:r>
            <w:r w:rsidRPr="008C2FDB">
              <w:rPr>
                <w:sz w:val="24"/>
                <w:szCs w:val="24"/>
              </w:rPr>
              <w:t>.</w:t>
            </w:r>
            <w:r w:rsidR="00507481" w:rsidRPr="008C2FDB">
              <w:rPr>
                <w:sz w:val="24"/>
                <w:szCs w:val="24"/>
              </w:rPr>
              <w:t xml:space="preserve"> </w:t>
            </w:r>
          </w:p>
          <w:p w:rsidR="004A04FA" w:rsidRPr="008C2FDB" w:rsidRDefault="004A04FA" w:rsidP="00DE6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4A04FA" w:rsidRPr="008C2FDB" w:rsidRDefault="004A04FA" w:rsidP="004A04FA">
            <w:pPr>
              <w:jc w:val="center"/>
              <w:rPr>
                <w:sz w:val="24"/>
                <w:szCs w:val="24"/>
              </w:rPr>
            </w:pPr>
            <w:r w:rsidRPr="008C2FDB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90" w:type="dxa"/>
          </w:tcPr>
          <w:p w:rsidR="004A04FA" w:rsidRPr="008C2FDB" w:rsidRDefault="004A04FA" w:rsidP="004A04FA">
            <w:pPr>
              <w:jc w:val="center"/>
              <w:rPr>
                <w:sz w:val="24"/>
                <w:szCs w:val="24"/>
              </w:rPr>
            </w:pPr>
            <w:r w:rsidRPr="008C2FDB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4A04FA" w:rsidRPr="00196EF4" w:rsidTr="00F520D9">
        <w:trPr>
          <w:trHeight w:val="557"/>
        </w:trPr>
        <w:tc>
          <w:tcPr>
            <w:tcW w:w="10138" w:type="dxa"/>
            <w:gridSpan w:val="4"/>
          </w:tcPr>
          <w:p w:rsidR="008C2FDB" w:rsidRDefault="008C2FDB" w:rsidP="009B30BC">
            <w:pPr>
              <w:rPr>
                <w:b/>
              </w:rPr>
            </w:pPr>
          </w:p>
          <w:p w:rsidR="004A04FA" w:rsidRDefault="004A04FA" w:rsidP="004A04FA">
            <w:pPr>
              <w:jc w:val="center"/>
              <w:rPr>
                <w:b/>
              </w:rPr>
            </w:pPr>
            <w:r w:rsidRPr="00F520D9">
              <w:rPr>
                <w:b/>
              </w:rPr>
              <w:t xml:space="preserve">3. Работа </w:t>
            </w:r>
            <w:r>
              <w:rPr>
                <w:b/>
              </w:rPr>
              <w:t>с</w:t>
            </w:r>
            <w:r w:rsidRPr="00F520D9">
              <w:rPr>
                <w:b/>
              </w:rPr>
              <w:t xml:space="preserve"> избирателями</w:t>
            </w:r>
          </w:p>
          <w:p w:rsidR="004A04FA" w:rsidRPr="00F520D9" w:rsidRDefault="004A04FA" w:rsidP="004A04FA">
            <w:pPr>
              <w:jc w:val="center"/>
              <w:rPr>
                <w:b/>
              </w:rPr>
            </w:pPr>
          </w:p>
        </w:tc>
      </w:tr>
      <w:tr w:rsidR="004A04FA" w:rsidRPr="001D6C26" w:rsidTr="00171A69">
        <w:tc>
          <w:tcPr>
            <w:tcW w:w="696" w:type="dxa"/>
          </w:tcPr>
          <w:p w:rsidR="004A04FA" w:rsidRPr="001D6C26" w:rsidRDefault="004A04FA" w:rsidP="004A04FA">
            <w:pPr>
              <w:jc w:val="both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56" w:type="dxa"/>
          </w:tcPr>
          <w:p w:rsidR="004A04FA" w:rsidRPr="001D6C26" w:rsidRDefault="004A04FA" w:rsidP="004A04FA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4A04FA" w:rsidRPr="001D6C26" w:rsidRDefault="004A04FA" w:rsidP="004A04FA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90" w:type="dxa"/>
          </w:tcPr>
          <w:p w:rsidR="004A04FA" w:rsidRPr="001D6C26" w:rsidRDefault="004A04FA" w:rsidP="004A04FA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A04FA" w:rsidRPr="00196EF4" w:rsidTr="00171A69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приёма избирателей по личным вопросам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еженедельно, согласно графику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4A04FA" w:rsidRPr="00196EF4" w:rsidTr="00171A69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письмами и обращениями, поступившими в Думу города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4A04FA" w:rsidRPr="00196EF4" w:rsidTr="00171A69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5156" w:type="dxa"/>
          </w:tcPr>
          <w:p w:rsidR="004A04FA" w:rsidRPr="00196EF4" w:rsidRDefault="004A04FA" w:rsidP="00CE4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председателя Думы города, депутатов Думы города с избирателями по итогам работы в 202</w:t>
            </w:r>
            <w:r w:rsidR="00CE439F" w:rsidRPr="00CE43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году. 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4A04FA" w:rsidRPr="00196EF4" w:rsidTr="00E54DDD">
        <w:trPr>
          <w:trHeight w:val="562"/>
        </w:trPr>
        <w:tc>
          <w:tcPr>
            <w:tcW w:w="10138" w:type="dxa"/>
            <w:gridSpan w:val="4"/>
          </w:tcPr>
          <w:p w:rsidR="004A04FA" w:rsidRDefault="004A04FA" w:rsidP="004A04FA">
            <w:pPr>
              <w:jc w:val="center"/>
              <w:rPr>
                <w:b/>
                <w:sz w:val="24"/>
                <w:szCs w:val="24"/>
              </w:rPr>
            </w:pPr>
          </w:p>
          <w:p w:rsidR="004A04FA" w:rsidRPr="004359B2" w:rsidRDefault="004A04FA" w:rsidP="004A04FA">
            <w:pPr>
              <w:jc w:val="center"/>
              <w:rPr>
                <w:b/>
              </w:rPr>
            </w:pPr>
            <w:r w:rsidRPr="004359B2">
              <w:rPr>
                <w:b/>
              </w:rPr>
              <w:t>4. Вопросы по организации деятельности Думы города Радужный</w:t>
            </w:r>
          </w:p>
          <w:p w:rsidR="004A04FA" w:rsidRPr="00682425" w:rsidRDefault="004A04FA" w:rsidP="004A04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заседаний Думы города  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рабочих заседаний Думы города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депутатских слушаний:</w:t>
            </w:r>
          </w:p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исполнению бюджета города за 202</w:t>
            </w:r>
            <w:r w:rsidR="00CE439F" w:rsidRPr="00CE43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утверждению бюджета города на 202</w:t>
            </w:r>
            <w:r w:rsidR="00CE439F" w:rsidRPr="00CE43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CE439F" w:rsidRPr="00CE439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-202</w:t>
            </w:r>
            <w:r w:rsidR="00CE439F" w:rsidRPr="00CE439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годов.</w:t>
            </w:r>
          </w:p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иным вопросам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ПДК по бюджету, налогам и финансам,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председателя Думы города, депутатов Думы города в работе постоянных депутатских комиссий, а также в работе комиссий, организуемых по тем или иным вопросам администрацией города.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заседания Координационного Совета представительных органов местного самоуправления Ханты-Мансийского автономного округа – Югры и Думы Ханты-Мансийского автономного </w:t>
            </w:r>
            <w:r>
              <w:rPr>
                <w:sz w:val="24"/>
                <w:szCs w:val="24"/>
              </w:rPr>
              <w:lastRenderedPageBreak/>
              <w:t xml:space="preserve">округа - Югры 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4.6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правовой, антикоррупционной и юридико-технической экспертизы проектов решений Думы города.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>
              <w:rPr>
                <w:sz w:val="24"/>
                <w:szCs w:val="24"/>
              </w:rPr>
              <w:t>правоприменения</w:t>
            </w:r>
            <w:proofErr w:type="spellEnd"/>
            <w:r>
              <w:rPr>
                <w:sz w:val="24"/>
                <w:szCs w:val="24"/>
              </w:rPr>
              <w:t xml:space="preserve"> нормативных правовых актов Думы города.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5156" w:type="dxa"/>
          </w:tcPr>
          <w:p w:rsidR="004A04FA" w:rsidRDefault="004A04FA" w:rsidP="00CE4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отчётов о деятельности депутата Думы города за 202</w:t>
            </w:r>
            <w:r w:rsidR="00CE439F" w:rsidRPr="00CE43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5156" w:type="dxa"/>
          </w:tcPr>
          <w:p w:rsidR="004A04FA" w:rsidRDefault="004A04FA" w:rsidP="00CE4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сводного отчёта о деятельности депутатов Думы города Радужный за 202</w:t>
            </w:r>
            <w:r w:rsidR="00CE439F" w:rsidRPr="00CE43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год, опубликование сводного отчёта в газете «Новости Радужного. Официальная среда» и размещение на официальном сайте Думы города Радужный.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мая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 доходах, расходах, об имуществе и обязательствах имущественного характера депутатов Думы города (и членов их семей) в адрес Губернатора Ханты-Мансийского автономного округа - Югры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апрель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4.11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сведений о доходах, расходах, об имуществе и обязательствах имущественного характера депутатов Думы города (и членов их семей) на официальном сайте Думы города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4.12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Внеплановые вопросы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69532E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4.13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к информации о деятельности Думы города.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4A04FA" w:rsidRDefault="005B681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  <w:p w:rsidR="004A04FA" w:rsidRPr="00196EF4" w:rsidRDefault="005B681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A04FA" w:rsidRPr="00196EF4" w:rsidTr="0069532E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4.14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разделов официального сайта Думы города, поддержание информации в разделах официального сайта в актуальном состоянии.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490" w:type="dxa"/>
          </w:tcPr>
          <w:p w:rsidR="004A04FA" w:rsidRPr="00196EF4" w:rsidRDefault="004A04FA" w:rsidP="005B6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  <w:r w:rsidR="005B681A">
              <w:rPr>
                <w:sz w:val="24"/>
                <w:szCs w:val="24"/>
              </w:rPr>
              <w:t xml:space="preserve"> </w:t>
            </w:r>
          </w:p>
        </w:tc>
      </w:tr>
    </w:tbl>
    <w:p w:rsidR="00196EF4" w:rsidRDefault="00196EF4" w:rsidP="00196EF4">
      <w:pPr>
        <w:spacing w:after="0"/>
        <w:jc w:val="center"/>
        <w:rPr>
          <w:b/>
        </w:rPr>
      </w:pPr>
    </w:p>
    <w:p w:rsidR="00000C14" w:rsidRDefault="00000C14" w:rsidP="00196EF4">
      <w:pPr>
        <w:spacing w:after="0"/>
        <w:jc w:val="center"/>
        <w:rPr>
          <w:b/>
        </w:rPr>
      </w:pPr>
    </w:p>
    <w:p w:rsidR="00000C14" w:rsidRDefault="009B30BC" w:rsidP="009B30BC">
      <w:pPr>
        <w:tabs>
          <w:tab w:val="left" w:pos="3857"/>
          <w:tab w:val="center" w:pos="4677"/>
        </w:tabs>
        <w:spacing w:after="0"/>
        <w:jc w:val="center"/>
        <w:rPr>
          <w:rFonts w:ascii="Open Sans" w:hAnsi="Open Sans"/>
          <w:color w:val="262626"/>
          <w:shd w:val="clear" w:color="auto" w:fill="FAFAFA"/>
        </w:rPr>
      </w:pPr>
      <w:r>
        <w:rPr>
          <w:rFonts w:ascii="Open Sans" w:hAnsi="Open Sans"/>
          <w:color w:val="262626"/>
          <w:shd w:val="clear" w:color="auto" w:fill="FAFAFA"/>
        </w:rPr>
        <w:t>___________________________________</w:t>
      </w:r>
      <w:bookmarkStart w:id="0" w:name="_GoBack"/>
      <w:bookmarkEnd w:id="0"/>
    </w:p>
    <w:p w:rsidR="00000C14" w:rsidRDefault="008C2FDB" w:rsidP="00196EF4">
      <w:pPr>
        <w:spacing w:after="0"/>
        <w:jc w:val="center"/>
        <w:rPr>
          <w:rFonts w:ascii="Open Sans" w:hAnsi="Open Sans"/>
          <w:color w:val="262626"/>
          <w:shd w:val="clear" w:color="auto" w:fill="FAFAFA"/>
        </w:rPr>
      </w:pPr>
      <w:r>
        <w:rPr>
          <w:rFonts w:ascii="Open Sans" w:hAnsi="Open Sans"/>
          <w:color w:val="262626"/>
          <w:shd w:val="clear" w:color="auto" w:fill="FAFAFA"/>
        </w:rPr>
        <w:t xml:space="preserve"> </w:t>
      </w:r>
    </w:p>
    <w:p w:rsidR="00507481" w:rsidRPr="00196EF4" w:rsidRDefault="00507481">
      <w:pPr>
        <w:spacing w:after="0"/>
        <w:jc w:val="center"/>
        <w:rPr>
          <w:b/>
        </w:rPr>
      </w:pPr>
    </w:p>
    <w:sectPr w:rsidR="00507481" w:rsidRPr="00196EF4" w:rsidSect="009B30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6EF4"/>
    <w:rsid w:val="00000C14"/>
    <w:rsid w:val="00024D7A"/>
    <w:rsid w:val="00067A7F"/>
    <w:rsid w:val="000772FF"/>
    <w:rsid w:val="000C5FC1"/>
    <w:rsid w:val="001158D1"/>
    <w:rsid w:val="00117FD9"/>
    <w:rsid w:val="0012735D"/>
    <w:rsid w:val="00137F86"/>
    <w:rsid w:val="00171A69"/>
    <w:rsid w:val="00196EF4"/>
    <w:rsid w:val="001D6C26"/>
    <w:rsid w:val="00201F6D"/>
    <w:rsid w:val="002377BF"/>
    <w:rsid w:val="00264884"/>
    <w:rsid w:val="00266237"/>
    <w:rsid w:val="002724A0"/>
    <w:rsid w:val="00280EF2"/>
    <w:rsid w:val="00290E92"/>
    <w:rsid w:val="002A4A96"/>
    <w:rsid w:val="002D2505"/>
    <w:rsid w:val="002E02F5"/>
    <w:rsid w:val="00301C81"/>
    <w:rsid w:val="00313CF6"/>
    <w:rsid w:val="00315F83"/>
    <w:rsid w:val="00320F64"/>
    <w:rsid w:val="003B6A7C"/>
    <w:rsid w:val="003C6EE7"/>
    <w:rsid w:val="004359B2"/>
    <w:rsid w:val="00435CA4"/>
    <w:rsid w:val="00463B8C"/>
    <w:rsid w:val="004734FA"/>
    <w:rsid w:val="004937A7"/>
    <w:rsid w:val="00495D50"/>
    <w:rsid w:val="004A04C0"/>
    <w:rsid w:val="004A04FA"/>
    <w:rsid w:val="004B36BA"/>
    <w:rsid w:val="005027FB"/>
    <w:rsid w:val="00507481"/>
    <w:rsid w:val="00523681"/>
    <w:rsid w:val="00527A03"/>
    <w:rsid w:val="005814E4"/>
    <w:rsid w:val="0058751E"/>
    <w:rsid w:val="005A75C4"/>
    <w:rsid w:val="005B681A"/>
    <w:rsid w:val="005C0666"/>
    <w:rsid w:val="005C10B5"/>
    <w:rsid w:val="005E160E"/>
    <w:rsid w:val="006006D2"/>
    <w:rsid w:val="00624051"/>
    <w:rsid w:val="00680191"/>
    <w:rsid w:val="00682425"/>
    <w:rsid w:val="00690663"/>
    <w:rsid w:val="0069532E"/>
    <w:rsid w:val="006A5BF6"/>
    <w:rsid w:val="006B39C0"/>
    <w:rsid w:val="006C38A8"/>
    <w:rsid w:val="006D738A"/>
    <w:rsid w:val="006F7964"/>
    <w:rsid w:val="00711373"/>
    <w:rsid w:val="00737F17"/>
    <w:rsid w:val="007843AA"/>
    <w:rsid w:val="00786CC0"/>
    <w:rsid w:val="007940C8"/>
    <w:rsid w:val="007E298E"/>
    <w:rsid w:val="007F5466"/>
    <w:rsid w:val="007F579F"/>
    <w:rsid w:val="008345CA"/>
    <w:rsid w:val="00854F5F"/>
    <w:rsid w:val="00856F26"/>
    <w:rsid w:val="008C2FDB"/>
    <w:rsid w:val="00944472"/>
    <w:rsid w:val="00947B24"/>
    <w:rsid w:val="009603EF"/>
    <w:rsid w:val="00975E6E"/>
    <w:rsid w:val="009B2E5C"/>
    <w:rsid w:val="009B30BC"/>
    <w:rsid w:val="00A13270"/>
    <w:rsid w:val="00A5411E"/>
    <w:rsid w:val="00AA7472"/>
    <w:rsid w:val="00AB2008"/>
    <w:rsid w:val="00B16E61"/>
    <w:rsid w:val="00B33824"/>
    <w:rsid w:val="00B43A22"/>
    <w:rsid w:val="00B57B7F"/>
    <w:rsid w:val="00BB4EF1"/>
    <w:rsid w:val="00BB71D9"/>
    <w:rsid w:val="00BD4F85"/>
    <w:rsid w:val="00BE22D3"/>
    <w:rsid w:val="00BE5C2B"/>
    <w:rsid w:val="00BF4C57"/>
    <w:rsid w:val="00C00760"/>
    <w:rsid w:val="00C03403"/>
    <w:rsid w:val="00C629FC"/>
    <w:rsid w:val="00C87098"/>
    <w:rsid w:val="00CA37C3"/>
    <w:rsid w:val="00CE439F"/>
    <w:rsid w:val="00D0576E"/>
    <w:rsid w:val="00D10F3E"/>
    <w:rsid w:val="00D568BB"/>
    <w:rsid w:val="00D74EE1"/>
    <w:rsid w:val="00D9767E"/>
    <w:rsid w:val="00DA5123"/>
    <w:rsid w:val="00DD6142"/>
    <w:rsid w:val="00DE6456"/>
    <w:rsid w:val="00E01A57"/>
    <w:rsid w:val="00E50ADE"/>
    <w:rsid w:val="00EA2903"/>
    <w:rsid w:val="00EA3AC0"/>
    <w:rsid w:val="00F242F3"/>
    <w:rsid w:val="00F268B6"/>
    <w:rsid w:val="00F27AE0"/>
    <w:rsid w:val="00F42E2A"/>
    <w:rsid w:val="00F51B2B"/>
    <w:rsid w:val="00F520D9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1E"/>
  </w:style>
  <w:style w:type="paragraph" w:styleId="1">
    <w:name w:val="heading 1"/>
    <w:basedOn w:val="a"/>
    <w:next w:val="a"/>
    <w:link w:val="10"/>
    <w:uiPriority w:val="9"/>
    <w:qFormat/>
    <w:rsid w:val="00587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58751E"/>
  </w:style>
  <w:style w:type="table" w:styleId="a3">
    <w:name w:val="Table Grid"/>
    <w:basedOn w:val="a1"/>
    <w:uiPriority w:val="59"/>
    <w:rsid w:val="0019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751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587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75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75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75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75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75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7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7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875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875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875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875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87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8751E"/>
    <w:rPr>
      <w:b/>
      <w:bCs/>
    </w:rPr>
  </w:style>
  <w:style w:type="character" w:styleId="ac">
    <w:name w:val="Emphasis"/>
    <w:uiPriority w:val="20"/>
    <w:qFormat/>
    <w:rsid w:val="0058751E"/>
    <w:rPr>
      <w:i/>
      <w:iCs/>
    </w:rPr>
  </w:style>
  <w:style w:type="paragraph" w:styleId="ad">
    <w:name w:val="No Spacing"/>
    <w:basedOn w:val="a"/>
    <w:uiPriority w:val="1"/>
    <w:qFormat/>
    <w:rsid w:val="0058751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87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75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751E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8751E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8751E"/>
    <w:rPr>
      <w:rFonts w:cstheme="majorBidi"/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58751E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58751E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58751E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58751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58751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8751E"/>
    <w:pPr>
      <w:outlineLvl w:val="9"/>
    </w:pPr>
  </w:style>
  <w:style w:type="paragraph" w:styleId="af7">
    <w:name w:val="Normal (Web)"/>
    <w:basedOn w:val="a"/>
    <w:uiPriority w:val="99"/>
    <w:semiHidden/>
    <w:unhideWhenUsed/>
    <w:rsid w:val="006006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2788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Л.А.</dc:creator>
  <cp:keywords/>
  <dc:description/>
  <cp:lastModifiedBy>Ермоленко О.В.</cp:lastModifiedBy>
  <cp:revision>42</cp:revision>
  <cp:lastPrinted>2023-12-12T09:11:00Z</cp:lastPrinted>
  <dcterms:created xsi:type="dcterms:W3CDTF">2019-12-11T06:57:00Z</dcterms:created>
  <dcterms:modified xsi:type="dcterms:W3CDTF">2023-12-12T09:27:00Z</dcterms:modified>
</cp:coreProperties>
</file>