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FA" w:rsidRDefault="009B688D" w:rsidP="00A25601">
      <w:pPr>
        <w:widowControl/>
        <w:autoSpaceDE/>
        <w:autoSpaceDN/>
        <w:adjustRightInd/>
        <w:spacing w:line="240" w:lineRule="auto"/>
        <w:jc w:val="center"/>
        <w:rPr>
          <w:b/>
          <w:sz w:val="28"/>
          <w:szCs w:val="28"/>
        </w:rPr>
      </w:pPr>
      <w:r w:rsidRPr="009157FA">
        <w:rPr>
          <w:b/>
          <w:sz w:val="28"/>
          <w:szCs w:val="28"/>
        </w:rPr>
        <w:t xml:space="preserve"> </w:t>
      </w:r>
      <w:r w:rsidR="009157FA" w:rsidRPr="009157FA">
        <w:rPr>
          <w:b/>
          <w:sz w:val="28"/>
          <w:szCs w:val="28"/>
        </w:rPr>
        <w:t xml:space="preserve">О деятельности председателя Думы города Радужный и </w:t>
      </w:r>
    </w:p>
    <w:p w:rsidR="00CA05EF" w:rsidRPr="009157FA" w:rsidRDefault="009157FA" w:rsidP="00A25601">
      <w:pPr>
        <w:widowControl/>
        <w:autoSpaceDE/>
        <w:autoSpaceDN/>
        <w:adjustRightInd/>
        <w:spacing w:line="240" w:lineRule="auto"/>
        <w:jc w:val="center"/>
        <w:rPr>
          <w:b/>
          <w:sz w:val="28"/>
          <w:szCs w:val="28"/>
        </w:rPr>
      </w:pPr>
      <w:r w:rsidRPr="009157FA">
        <w:rPr>
          <w:b/>
          <w:sz w:val="28"/>
          <w:szCs w:val="28"/>
        </w:rPr>
        <w:t>деятельности Думы города Радужный в 2023 году</w:t>
      </w:r>
    </w:p>
    <w:p w:rsidR="00A25601" w:rsidRPr="009157FA" w:rsidRDefault="009157FA" w:rsidP="00CA05EF">
      <w:pPr>
        <w:widowControl/>
        <w:autoSpaceDE/>
        <w:autoSpaceDN/>
        <w:adjustRightInd/>
        <w:spacing w:line="240" w:lineRule="auto"/>
        <w:jc w:val="center"/>
        <w:rPr>
          <w:b/>
          <w:sz w:val="28"/>
          <w:szCs w:val="28"/>
        </w:rPr>
      </w:pPr>
      <w:r w:rsidRPr="009157FA">
        <w:rPr>
          <w:b/>
          <w:sz w:val="28"/>
          <w:szCs w:val="28"/>
        </w:rPr>
        <w:t xml:space="preserve"> </w:t>
      </w:r>
    </w:p>
    <w:p w:rsidR="00A25601" w:rsidRDefault="00A25601" w:rsidP="0077343C">
      <w:pPr>
        <w:widowControl/>
        <w:autoSpaceDE/>
        <w:autoSpaceDN/>
        <w:adjustRightInd/>
        <w:spacing w:line="240" w:lineRule="auto"/>
        <w:ind w:firstLine="708"/>
        <w:rPr>
          <w:sz w:val="28"/>
          <w:szCs w:val="28"/>
        </w:rPr>
      </w:pPr>
    </w:p>
    <w:p w:rsidR="009B688D" w:rsidRDefault="009B688D" w:rsidP="009B688D">
      <w:pPr>
        <w:shd w:val="clear" w:color="auto" w:fill="FFFFFF"/>
        <w:tabs>
          <w:tab w:val="left" w:pos="900"/>
        </w:tabs>
        <w:spacing w:line="240" w:lineRule="auto"/>
        <w:ind w:firstLine="851"/>
        <w:rPr>
          <w:sz w:val="28"/>
          <w:szCs w:val="28"/>
          <w:shd w:val="clear" w:color="auto" w:fill="FFFFFF"/>
        </w:rPr>
      </w:pPr>
      <w:r w:rsidRPr="009B688D">
        <w:rPr>
          <w:sz w:val="28"/>
          <w:szCs w:val="28"/>
          <w:shd w:val="clear" w:color="auto" w:fill="FFFFFF"/>
        </w:rPr>
        <w:t xml:space="preserve">Деятельность </w:t>
      </w:r>
      <w:r w:rsidRPr="009B688D">
        <w:rPr>
          <w:sz w:val="28"/>
          <w:szCs w:val="28"/>
        </w:rPr>
        <w:t>Думы города Радужный</w:t>
      </w:r>
      <w:r w:rsidRPr="009B688D">
        <w:rPr>
          <w:sz w:val="28"/>
          <w:szCs w:val="28"/>
          <w:shd w:val="clear" w:color="auto" w:fill="FFFFFF"/>
        </w:rPr>
        <w:t xml:space="preserve"> в 202</w:t>
      </w:r>
      <w:r>
        <w:rPr>
          <w:sz w:val="28"/>
          <w:szCs w:val="28"/>
          <w:shd w:val="clear" w:color="auto" w:fill="FFFFFF"/>
        </w:rPr>
        <w:t>3</w:t>
      </w:r>
      <w:r w:rsidRPr="009B688D">
        <w:rPr>
          <w:sz w:val="28"/>
          <w:szCs w:val="28"/>
          <w:shd w:val="clear" w:color="auto" w:fill="FFFFFF"/>
        </w:rPr>
        <w:t xml:space="preserve"> году была организована в соответствии с Федеральным законом от 06.10.2003 № 131-ФЗ «Об общих принципах организации местного самоуправления в Российской Федерации», Уставом </w:t>
      </w:r>
      <w:r w:rsidRPr="009B688D">
        <w:rPr>
          <w:sz w:val="28"/>
          <w:szCs w:val="28"/>
        </w:rPr>
        <w:t>города Радужный</w:t>
      </w:r>
      <w:r w:rsidRPr="009B688D">
        <w:rPr>
          <w:sz w:val="28"/>
          <w:szCs w:val="28"/>
          <w:shd w:val="clear" w:color="auto" w:fill="FFFFFF"/>
        </w:rPr>
        <w:t xml:space="preserve">, Регламентом Думы </w:t>
      </w:r>
      <w:r w:rsidRPr="009B688D">
        <w:rPr>
          <w:sz w:val="28"/>
          <w:szCs w:val="28"/>
        </w:rPr>
        <w:t>города Радужный, утвержденным решением Думы города от 27.05.2008 № 468, планом работы Думы города на 202</w:t>
      </w:r>
      <w:r>
        <w:rPr>
          <w:sz w:val="28"/>
          <w:szCs w:val="28"/>
        </w:rPr>
        <w:t>3</w:t>
      </w:r>
      <w:r w:rsidRPr="009B688D">
        <w:rPr>
          <w:sz w:val="28"/>
          <w:szCs w:val="28"/>
        </w:rPr>
        <w:t xml:space="preserve"> год</w:t>
      </w:r>
      <w:r>
        <w:rPr>
          <w:sz w:val="28"/>
          <w:szCs w:val="28"/>
          <w:shd w:val="clear" w:color="auto" w:fill="FFFFFF"/>
        </w:rPr>
        <w:t>.</w:t>
      </w:r>
    </w:p>
    <w:p w:rsidR="009E4058" w:rsidRPr="009E4058" w:rsidRDefault="009E4058" w:rsidP="009E4058">
      <w:pPr>
        <w:shd w:val="clear" w:color="auto" w:fill="FFFFFF"/>
        <w:tabs>
          <w:tab w:val="left" w:pos="900"/>
        </w:tabs>
        <w:spacing w:line="240" w:lineRule="auto"/>
        <w:ind w:firstLine="851"/>
        <w:rPr>
          <w:sz w:val="28"/>
          <w:szCs w:val="28"/>
        </w:rPr>
      </w:pPr>
      <w:r w:rsidRPr="009E4058">
        <w:rPr>
          <w:sz w:val="28"/>
          <w:szCs w:val="28"/>
        </w:rPr>
        <w:t>Работа по основным направлениям деятельности Думы города проводилась в различных видах и формах в соответствии с её компетенцией. Основными видами деятельнос</w:t>
      </w:r>
      <w:bookmarkStart w:id="0" w:name="_GoBack"/>
      <w:bookmarkEnd w:id="0"/>
      <w:r w:rsidRPr="009E4058">
        <w:rPr>
          <w:sz w:val="28"/>
          <w:szCs w:val="28"/>
        </w:rPr>
        <w:t>ти Думы города в 202</w:t>
      </w:r>
      <w:r>
        <w:rPr>
          <w:sz w:val="28"/>
          <w:szCs w:val="28"/>
        </w:rPr>
        <w:t>3</w:t>
      </w:r>
      <w:r w:rsidRPr="009E4058">
        <w:rPr>
          <w:sz w:val="28"/>
          <w:szCs w:val="28"/>
        </w:rPr>
        <w:t xml:space="preserve"> году являлись:</w:t>
      </w:r>
    </w:p>
    <w:p w:rsidR="009E4058" w:rsidRPr="009E4058" w:rsidRDefault="009E4058" w:rsidP="009E4058">
      <w:pPr>
        <w:shd w:val="clear" w:color="auto" w:fill="FFFFFF"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9E4058">
        <w:rPr>
          <w:sz w:val="28"/>
          <w:szCs w:val="28"/>
        </w:rPr>
        <w:t>-  принятие решений Думы города;</w:t>
      </w:r>
    </w:p>
    <w:p w:rsidR="009E4058" w:rsidRPr="009E4058" w:rsidRDefault="009E4058" w:rsidP="009E4058">
      <w:pPr>
        <w:widowControl/>
        <w:shd w:val="clear" w:color="auto" w:fill="FFFFFF"/>
        <w:autoSpaceDE/>
        <w:autoSpaceDN/>
        <w:adjustRightInd/>
        <w:spacing w:line="240" w:lineRule="auto"/>
        <w:ind w:firstLine="851"/>
        <w:rPr>
          <w:rFonts w:eastAsia="Times New Roman"/>
          <w:sz w:val="28"/>
          <w:szCs w:val="28"/>
        </w:rPr>
      </w:pPr>
      <w:r w:rsidRPr="009E4058">
        <w:rPr>
          <w:rFonts w:eastAsia="Times New Roman"/>
          <w:sz w:val="28"/>
          <w:szCs w:val="28"/>
        </w:rPr>
        <w:t>- правотворческая работа в постоянных депутатских комиссиях, на рабочих и пленарных заседаниях Думы, совещаниях, публичных слушаниях;</w:t>
      </w:r>
    </w:p>
    <w:p w:rsidR="009E4058" w:rsidRPr="009E4058" w:rsidRDefault="009E4058" w:rsidP="009E4058">
      <w:pPr>
        <w:widowControl/>
        <w:shd w:val="clear" w:color="auto" w:fill="FFFFFF"/>
        <w:autoSpaceDE/>
        <w:autoSpaceDN/>
        <w:adjustRightInd/>
        <w:spacing w:line="240" w:lineRule="auto"/>
        <w:ind w:firstLine="851"/>
        <w:rPr>
          <w:rFonts w:eastAsia="Times New Roman"/>
          <w:sz w:val="28"/>
          <w:szCs w:val="28"/>
        </w:rPr>
      </w:pPr>
      <w:r w:rsidRPr="009E4058">
        <w:rPr>
          <w:rFonts w:eastAsia="Times New Roman"/>
          <w:sz w:val="28"/>
          <w:szCs w:val="28"/>
        </w:rPr>
        <w:t>- осуществление экспертной работы по оценке нормативных правовых актов;</w:t>
      </w:r>
    </w:p>
    <w:p w:rsidR="009E4058" w:rsidRPr="009E4058" w:rsidRDefault="009E4058" w:rsidP="009E4058">
      <w:pPr>
        <w:widowControl/>
        <w:shd w:val="clear" w:color="auto" w:fill="FFFFFF"/>
        <w:autoSpaceDE/>
        <w:autoSpaceDN/>
        <w:adjustRightInd/>
        <w:spacing w:line="240" w:lineRule="auto"/>
        <w:ind w:firstLine="851"/>
        <w:rPr>
          <w:rFonts w:eastAsia="Times New Roman"/>
          <w:sz w:val="28"/>
          <w:szCs w:val="28"/>
        </w:rPr>
      </w:pPr>
      <w:r w:rsidRPr="009E4058">
        <w:rPr>
          <w:rFonts w:eastAsia="Times New Roman"/>
          <w:sz w:val="28"/>
          <w:szCs w:val="28"/>
        </w:rPr>
        <w:t>- работа с населением, обеспечение обратной связи между депутатским корпусом и избирателями;</w:t>
      </w:r>
    </w:p>
    <w:p w:rsidR="009E4058" w:rsidRPr="009E4058" w:rsidRDefault="009E4058" w:rsidP="009E4058">
      <w:pPr>
        <w:widowControl/>
        <w:shd w:val="clear" w:color="auto" w:fill="FFFFFF"/>
        <w:autoSpaceDE/>
        <w:autoSpaceDN/>
        <w:adjustRightInd/>
        <w:spacing w:line="240" w:lineRule="auto"/>
        <w:ind w:firstLine="851"/>
        <w:rPr>
          <w:rFonts w:eastAsia="Times New Roman"/>
          <w:sz w:val="28"/>
          <w:szCs w:val="28"/>
        </w:rPr>
      </w:pPr>
      <w:r w:rsidRPr="009E4058">
        <w:rPr>
          <w:rFonts w:eastAsia="Times New Roman"/>
          <w:sz w:val="28"/>
          <w:szCs w:val="28"/>
        </w:rPr>
        <w:t>- конструктивное взаимодействие и совместное решение проблемных вопросов с органами государственной власти, администрацией города, консультативно-совещательными органами, руководителями предприятий и учреждений города.</w:t>
      </w:r>
    </w:p>
    <w:p w:rsidR="00791848" w:rsidRPr="00EA036D" w:rsidRDefault="009E4058" w:rsidP="009E4058">
      <w:pPr>
        <w:widowControl/>
        <w:autoSpaceDE/>
        <w:autoSpaceDN/>
        <w:adjustRightIn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Основной формой деятельности Думы города являются заседания. </w:t>
      </w:r>
      <w:r w:rsidR="00791848">
        <w:rPr>
          <w:sz w:val="28"/>
          <w:szCs w:val="28"/>
        </w:rPr>
        <w:t xml:space="preserve">В </w:t>
      </w:r>
      <w:r w:rsidR="00791848" w:rsidRPr="00EA036D">
        <w:rPr>
          <w:sz w:val="28"/>
          <w:szCs w:val="28"/>
        </w:rPr>
        <w:t>20</w:t>
      </w:r>
      <w:r w:rsidR="00791848">
        <w:rPr>
          <w:sz w:val="28"/>
          <w:szCs w:val="28"/>
        </w:rPr>
        <w:t>2</w:t>
      </w:r>
      <w:r w:rsidR="003D300E">
        <w:rPr>
          <w:sz w:val="28"/>
          <w:szCs w:val="28"/>
        </w:rPr>
        <w:t>3</w:t>
      </w:r>
      <w:r w:rsidR="00791848" w:rsidRPr="00EA036D">
        <w:rPr>
          <w:sz w:val="28"/>
          <w:szCs w:val="28"/>
        </w:rPr>
        <w:t xml:space="preserve"> году </w:t>
      </w:r>
      <w:r w:rsidR="00791848">
        <w:rPr>
          <w:sz w:val="28"/>
          <w:szCs w:val="28"/>
        </w:rPr>
        <w:t xml:space="preserve">Дума города Радужный </w:t>
      </w:r>
      <w:r w:rsidR="00791848" w:rsidRPr="00EA036D">
        <w:rPr>
          <w:sz w:val="28"/>
          <w:szCs w:val="28"/>
        </w:rPr>
        <w:t>прове</w:t>
      </w:r>
      <w:r w:rsidR="00791848">
        <w:rPr>
          <w:sz w:val="28"/>
          <w:szCs w:val="28"/>
        </w:rPr>
        <w:t>ла 1</w:t>
      </w:r>
      <w:r w:rsidR="003D300E">
        <w:rPr>
          <w:sz w:val="28"/>
          <w:szCs w:val="28"/>
        </w:rPr>
        <w:t>5</w:t>
      </w:r>
      <w:r w:rsidR="00791848" w:rsidRPr="00EA036D">
        <w:rPr>
          <w:sz w:val="28"/>
          <w:szCs w:val="28"/>
        </w:rPr>
        <w:t xml:space="preserve"> заседаний</w:t>
      </w:r>
      <w:r w:rsidR="00791848">
        <w:rPr>
          <w:sz w:val="28"/>
          <w:szCs w:val="28"/>
        </w:rPr>
        <w:t xml:space="preserve"> в очном формате</w:t>
      </w:r>
      <w:r w:rsidR="00791848" w:rsidRPr="00EA036D">
        <w:rPr>
          <w:sz w:val="28"/>
          <w:szCs w:val="28"/>
        </w:rPr>
        <w:t xml:space="preserve">, в том числе </w:t>
      </w:r>
      <w:r w:rsidR="003D300E">
        <w:rPr>
          <w:sz w:val="28"/>
          <w:szCs w:val="28"/>
        </w:rPr>
        <w:t>5</w:t>
      </w:r>
      <w:r w:rsidR="00791848">
        <w:rPr>
          <w:sz w:val="28"/>
          <w:szCs w:val="28"/>
        </w:rPr>
        <w:t xml:space="preserve"> внеочередн</w:t>
      </w:r>
      <w:r w:rsidR="003D300E">
        <w:rPr>
          <w:sz w:val="28"/>
          <w:szCs w:val="28"/>
        </w:rPr>
        <w:t>ых</w:t>
      </w:r>
      <w:r w:rsidR="00791848">
        <w:rPr>
          <w:sz w:val="28"/>
          <w:szCs w:val="28"/>
        </w:rPr>
        <w:t xml:space="preserve">.  Принято всего </w:t>
      </w:r>
      <w:r w:rsidR="00F95749">
        <w:rPr>
          <w:sz w:val="28"/>
          <w:szCs w:val="28"/>
        </w:rPr>
        <w:t>9</w:t>
      </w:r>
      <w:r w:rsidR="003D300E">
        <w:rPr>
          <w:sz w:val="28"/>
          <w:szCs w:val="28"/>
        </w:rPr>
        <w:t>3</w:t>
      </w:r>
      <w:r w:rsidR="00791848">
        <w:rPr>
          <w:sz w:val="28"/>
          <w:szCs w:val="28"/>
        </w:rPr>
        <w:t xml:space="preserve"> решений</w:t>
      </w:r>
      <w:r w:rsidR="00791848" w:rsidRPr="00EA036D">
        <w:rPr>
          <w:sz w:val="28"/>
          <w:szCs w:val="28"/>
        </w:rPr>
        <w:t>, в том числе:</w:t>
      </w:r>
    </w:p>
    <w:p w:rsidR="00791848" w:rsidRDefault="00791848" w:rsidP="0077343C">
      <w:pPr>
        <w:widowControl/>
        <w:autoSpaceDE/>
        <w:autoSpaceDN/>
        <w:adjustRightInd/>
        <w:spacing w:line="240" w:lineRule="auto"/>
        <w:ind w:firstLine="709"/>
        <w:outlineLvl w:val="0"/>
        <w:rPr>
          <w:bCs/>
          <w:sz w:val="28"/>
        </w:rPr>
      </w:pPr>
      <w:r w:rsidRPr="00EA036D">
        <w:rPr>
          <w:b/>
          <w:sz w:val="28"/>
          <w:szCs w:val="28"/>
        </w:rPr>
        <w:t>-</w:t>
      </w:r>
      <w:r w:rsidRPr="00EA036D">
        <w:rPr>
          <w:sz w:val="28"/>
          <w:szCs w:val="28"/>
        </w:rPr>
        <w:t xml:space="preserve"> </w:t>
      </w:r>
      <w:r>
        <w:rPr>
          <w:bCs/>
          <w:sz w:val="28"/>
        </w:rPr>
        <w:t xml:space="preserve">по изменению в Устав и Регламент– </w:t>
      </w:r>
      <w:r w:rsidR="00F95749">
        <w:rPr>
          <w:bCs/>
          <w:sz w:val="28"/>
        </w:rPr>
        <w:t xml:space="preserve"> </w:t>
      </w:r>
      <w:r w:rsidR="003D300E">
        <w:rPr>
          <w:bCs/>
          <w:sz w:val="28"/>
        </w:rPr>
        <w:t>4</w:t>
      </w:r>
      <w:r w:rsidRPr="00EA036D">
        <w:rPr>
          <w:bCs/>
          <w:sz w:val="28"/>
        </w:rPr>
        <w:t>,</w:t>
      </w:r>
    </w:p>
    <w:p w:rsidR="00791848" w:rsidRPr="009E4058" w:rsidRDefault="00791848" w:rsidP="009E4058">
      <w:pPr>
        <w:widowControl/>
        <w:autoSpaceDE/>
        <w:autoSpaceDN/>
        <w:adjustRightInd/>
        <w:spacing w:line="240" w:lineRule="auto"/>
        <w:ind w:firstLine="709"/>
        <w:rPr>
          <w:bCs/>
          <w:sz w:val="28"/>
        </w:rPr>
      </w:pPr>
      <w:r w:rsidRPr="00EA036D">
        <w:rPr>
          <w:bCs/>
          <w:sz w:val="28"/>
        </w:rPr>
        <w:t xml:space="preserve">- по бюджету, налогам и финансам – </w:t>
      </w:r>
      <w:r w:rsidR="003D300E">
        <w:rPr>
          <w:bCs/>
          <w:sz w:val="28"/>
        </w:rPr>
        <w:t>12</w:t>
      </w:r>
      <w:r w:rsidR="006B4EFE">
        <w:rPr>
          <w:bCs/>
          <w:sz w:val="28"/>
        </w:rPr>
        <w:t>.</w:t>
      </w:r>
    </w:p>
    <w:p w:rsidR="002C31DE" w:rsidRDefault="00791848" w:rsidP="002C31DE">
      <w:pPr>
        <w:tabs>
          <w:tab w:val="left" w:pos="851"/>
        </w:tabs>
        <w:spacing w:line="240" w:lineRule="auto"/>
        <w:ind w:firstLine="851"/>
        <w:rPr>
          <w:color w:val="000000"/>
          <w:sz w:val="28"/>
          <w:szCs w:val="28"/>
        </w:rPr>
      </w:pPr>
      <w:r w:rsidRPr="00D3770C">
        <w:rPr>
          <w:color w:val="000000"/>
          <w:sz w:val="28"/>
          <w:szCs w:val="28"/>
        </w:rPr>
        <w:t>В 202</w:t>
      </w:r>
      <w:r w:rsidR="003D300E">
        <w:rPr>
          <w:color w:val="000000"/>
          <w:sz w:val="28"/>
          <w:szCs w:val="28"/>
        </w:rPr>
        <w:t>3</w:t>
      </w:r>
      <w:r w:rsidRPr="00D3770C">
        <w:rPr>
          <w:color w:val="000000"/>
          <w:sz w:val="28"/>
          <w:szCs w:val="28"/>
        </w:rPr>
        <w:t xml:space="preserve"> году депутаты </w:t>
      </w:r>
      <w:r w:rsidR="009B688D" w:rsidRPr="00D3770C">
        <w:rPr>
          <w:color w:val="000000"/>
          <w:sz w:val="28"/>
          <w:szCs w:val="28"/>
        </w:rPr>
        <w:t xml:space="preserve">Думы города </w:t>
      </w:r>
      <w:r w:rsidRPr="00D3770C">
        <w:rPr>
          <w:color w:val="000000"/>
          <w:sz w:val="28"/>
          <w:szCs w:val="28"/>
        </w:rPr>
        <w:t>провели 10 совместных заседаний постоянных депутатских комиссий. Как правило, заседания проводились перед каждым очередным заседа</w:t>
      </w:r>
      <w:r w:rsidR="00834BC0">
        <w:rPr>
          <w:color w:val="000000"/>
          <w:sz w:val="28"/>
          <w:szCs w:val="28"/>
        </w:rPr>
        <w:t xml:space="preserve">нием. На совместных заседаниях </w:t>
      </w:r>
      <w:r w:rsidRPr="00D3770C">
        <w:rPr>
          <w:color w:val="000000"/>
          <w:sz w:val="28"/>
          <w:szCs w:val="28"/>
        </w:rPr>
        <w:t>рассмотрен</w:t>
      </w:r>
      <w:r>
        <w:rPr>
          <w:color w:val="000000"/>
          <w:sz w:val="28"/>
          <w:szCs w:val="28"/>
        </w:rPr>
        <w:t>о</w:t>
      </w:r>
      <w:r w:rsidR="00834BC0">
        <w:rPr>
          <w:color w:val="000000"/>
          <w:sz w:val="28"/>
          <w:szCs w:val="28"/>
        </w:rPr>
        <w:t xml:space="preserve"> </w:t>
      </w:r>
      <w:r w:rsidR="00DA7492">
        <w:rPr>
          <w:color w:val="000000"/>
          <w:sz w:val="28"/>
          <w:szCs w:val="28"/>
        </w:rPr>
        <w:t>9</w:t>
      </w:r>
      <w:r w:rsidR="003D300E">
        <w:rPr>
          <w:color w:val="000000"/>
          <w:sz w:val="28"/>
          <w:szCs w:val="28"/>
        </w:rPr>
        <w:t>3</w:t>
      </w:r>
      <w:r w:rsidR="00834BC0">
        <w:rPr>
          <w:color w:val="000000"/>
          <w:sz w:val="28"/>
          <w:szCs w:val="28"/>
        </w:rPr>
        <w:t xml:space="preserve"> проект</w:t>
      </w:r>
      <w:r w:rsidR="003D300E">
        <w:rPr>
          <w:color w:val="000000"/>
          <w:sz w:val="28"/>
          <w:szCs w:val="28"/>
        </w:rPr>
        <w:t>а</w:t>
      </w:r>
      <w:r w:rsidRPr="00D3770C">
        <w:rPr>
          <w:color w:val="000000"/>
          <w:sz w:val="28"/>
          <w:szCs w:val="28"/>
        </w:rPr>
        <w:t xml:space="preserve"> решений, внесенных в повестку дня очередного </w:t>
      </w:r>
      <w:r w:rsidR="003D300E">
        <w:rPr>
          <w:color w:val="000000"/>
          <w:sz w:val="28"/>
          <w:szCs w:val="28"/>
        </w:rPr>
        <w:t>заседания Думы города.</w:t>
      </w:r>
      <w:r w:rsidRPr="00D3770C">
        <w:rPr>
          <w:color w:val="000000"/>
          <w:sz w:val="28"/>
          <w:szCs w:val="28"/>
        </w:rPr>
        <w:t xml:space="preserve"> Заседания постоянно действующих комиссий проводились по мере необходимости. </w:t>
      </w:r>
    </w:p>
    <w:p w:rsidR="009E4058" w:rsidRPr="00CA05EF" w:rsidRDefault="009E4058" w:rsidP="002C31DE">
      <w:pPr>
        <w:tabs>
          <w:tab w:val="left" w:pos="851"/>
        </w:tabs>
        <w:spacing w:line="240" w:lineRule="auto"/>
        <w:ind w:firstLine="851"/>
        <w:rPr>
          <w:color w:val="000000"/>
          <w:sz w:val="28"/>
          <w:szCs w:val="28"/>
        </w:rPr>
      </w:pPr>
    </w:p>
    <w:p w:rsidR="002C31DE" w:rsidRDefault="009B688D" w:rsidP="002C31DE">
      <w:pPr>
        <w:spacing w:line="240" w:lineRule="auto"/>
        <w:ind w:firstLine="708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>Б</w:t>
      </w:r>
      <w:r w:rsidRPr="0072028B">
        <w:rPr>
          <w:sz w:val="28"/>
          <w:szCs w:val="28"/>
          <w:lang w:eastAsia="en-US"/>
        </w:rPr>
        <w:t>юджет города Радужный</w:t>
      </w:r>
      <w:r w:rsidRPr="0072028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</w:t>
      </w:r>
      <w:r w:rsidR="002C31DE" w:rsidRPr="0072028B">
        <w:rPr>
          <w:sz w:val="28"/>
          <w:szCs w:val="28"/>
          <w:lang w:eastAsia="en-US"/>
        </w:rPr>
        <w:t>а 202</w:t>
      </w:r>
      <w:r w:rsidR="003D300E">
        <w:rPr>
          <w:sz w:val="28"/>
          <w:szCs w:val="28"/>
          <w:lang w:eastAsia="en-US"/>
        </w:rPr>
        <w:t>3</w:t>
      </w:r>
      <w:r w:rsidR="002C31DE" w:rsidRPr="0072028B">
        <w:rPr>
          <w:sz w:val="28"/>
          <w:szCs w:val="28"/>
          <w:lang w:eastAsia="en-US"/>
        </w:rPr>
        <w:t xml:space="preserve"> год </w:t>
      </w:r>
      <w:r w:rsidR="001A6835">
        <w:rPr>
          <w:sz w:val="28"/>
          <w:szCs w:val="28"/>
          <w:lang w:eastAsia="en-US"/>
        </w:rPr>
        <w:t xml:space="preserve">был </w:t>
      </w:r>
      <w:r w:rsidR="002C31DE" w:rsidRPr="0072028B">
        <w:rPr>
          <w:sz w:val="28"/>
          <w:szCs w:val="28"/>
          <w:lang w:eastAsia="en-US"/>
        </w:rPr>
        <w:t xml:space="preserve">утвержден решением Думы города Радужный </w:t>
      </w:r>
      <w:r w:rsidR="002C31DE" w:rsidRPr="000F6D68">
        <w:rPr>
          <w:sz w:val="28"/>
          <w:szCs w:val="28"/>
          <w:lang w:eastAsia="en-US"/>
        </w:rPr>
        <w:t xml:space="preserve">от </w:t>
      </w:r>
      <w:r w:rsidR="000F6D68" w:rsidRPr="000F6D68">
        <w:rPr>
          <w:sz w:val="28"/>
          <w:szCs w:val="28"/>
          <w:lang w:eastAsia="en-US"/>
        </w:rPr>
        <w:t>07</w:t>
      </w:r>
      <w:r w:rsidR="002C31DE" w:rsidRPr="000F6D68">
        <w:rPr>
          <w:sz w:val="28"/>
          <w:szCs w:val="28"/>
          <w:lang w:eastAsia="en-US"/>
        </w:rPr>
        <w:t>.12.202</w:t>
      </w:r>
      <w:r w:rsidR="000F6D68" w:rsidRPr="000F6D68">
        <w:rPr>
          <w:sz w:val="28"/>
          <w:szCs w:val="28"/>
          <w:lang w:eastAsia="en-US"/>
        </w:rPr>
        <w:t>2</w:t>
      </w:r>
      <w:r w:rsidR="002C31DE" w:rsidRPr="000F6D68">
        <w:rPr>
          <w:sz w:val="28"/>
          <w:szCs w:val="28"/>
          <w:lang w:eastAsia="en-US"/>
        </w:rPr>
        <w:t xml:space="preserve"> № </w:t>
      </w:r>
      <w:r w:rsidR="000F6D68" w:rsidRPr="000F6D68">
        <w:rPr>
          <w:sz w:val="28"/>
          <w:szCs w:val="28"/>
          <w:lang w:eastAsia="en-US"/>
        </w:rPr>
        <w:t>222</w:t>
      </w:r>
      <w:r w:rsidR="002C31DE" w:rsidRPr="000F6D68">
        <w:rPr>
          <w:sz w:val="28"/>
          <w:szCs w:val="28"/>
        </w:rPr>
        <w:t xml:space="preserve"> «О </w:t>
      </w:r>
      <w:r w:rsidR="002C31DE" w:rsidRPr="0072028B">
        <w:rPr>
          <w:sz w:val="28"/>
          <w:szCs w:val="28"/>
        </w:rPr>
        <w:t>бюджете города Радужный на 202</w:t>
      </w:r>
      <w:r w:rsidR="000F6D68" w:rsidRPr="000F6D68">
        <w:rPr>
          <w:sz w:val="28"/>
          <w:szCs w:val="28"/>
        </w:rPr>
        <w:t>3</w:t>
      </w:r>
      <w:r w:rsidR="002C31DE" w:rsidRPr="0072028B">
        <w:rPr>
          <w:sz w:val="28"/>
          <w:szCs w:val="28"/>
        </w:rPr>
        <w:t xml:space="preserve"> год и на плановый период 202</w:t>
      </w:r>
      <w:r w:rsidR="000F6D68" w:rsidRPr="000F6D68">
        <w:rPr>
          <w:sz w:val="28"/>
          <w:szCs w:val="28"/>
        </w:rPr>
        <w:t>4</w:t>
      </w:r>
      <w:r w:rsidR="002C31DE" w:rsidRPr="0072028B">
        <w:rPr>
          <w:sz w:val="28"/>
          <w:szCs w:val="28"/>
        </w:rPr>
        <w:t xml:space="preserve"> и 202</w:t>
      </w:r>
      <w:r w:rsidR="000F6D68" w:rsidRPr="000F6D68">
        <w:rPr>
          <w:sz w:val="28"/>
          <w:szCs w:val="28"/>
        </w:rPr>
        <w:t>5</w:t>
      </w:r>
      <w:r w:rsidR="002C31DE" w:rsidRPr="0072028B">
        <w:rPr>
          <w:sz w:val="28"/>
          <w:szCs w:val="28"/>
        </w:rPr>
        <w:t xml:space="preserve"> годов»</w:t>
      </w:r>
      <w:r w:rsidR="002C31DE">
        <w:rPr>
          <w:sz w:val="28"/>
          <w:szCs w:val="28"/>
        </w:rPr>
        <w:t>.</w:t>
      </w:r>
      <w:r w:rsidR="002C31DE">
        <w:rPr>
          <w:bCs/>
          <w:sz w:val="28"/>
        </w:rPr>
        <w:t xml:space="preserve"> Проект </w:t>
      </w:r>
      <w:r w:rsidR="002C31DE" w:rsidRPr="00EA036D">
        <w:rPr>
          <w:bCs/>
          <w:sz w:val="28"/>
        </w:rPr>
        <w:t>бюджета</w:t>
      </w:r>
      <w:r w:rsidR="002C31DE">
        <w:rPr>
          <w:bCs/>
          <w:sz w:val="28"/>
        </w:rPr>
        <w:t xml:space="preserve"> города перед его принятием всесторонне обсуждался</w:t>
      </w:r>
      <w:r w:rsidR="002C31DE" w:rsidRPr="00EA036D">
        <w:rPr>
          <w:bCs/>
          <w:sz w:val="28"/>
        </w:rPr>
        <w:t xml:space="preserve"> </w:t>
      </w:r>
      <w:r w:rsidR="002C31DE">
        <w:rPr>
          <w:bCs/>
          <w:sz w:val="28"/>
        </w:rPr>
        <w:t xml:space="preserve">на публичных слушаниях, а также </w:t>
      </w:r>
      <w:r w:rsidR="002C31DE" w:rsidRPr="00EA036D">
        <w:rPr>
          <w:bCs/>
          <w:sz w:val="28"/>
        </w:rPr>
        <w:t xml:space="preserve">депутатами </w:t>
      </w:r>
      <w:r w:rsidR="002C31DE">
        <w:rPr>
          <w:bCs/>
          <w:sz w:val="28"/>
        </w:rPr>
        <w:t xml:space="preserve">Думы города </w:t>
      </w:r>
      <w:r w:rsidR="002C31DE" w:rsidRPr="00EA036D">
        <w:rPr>
          <w:bCs/>
          <w:sz w:val="28"/>
        </w:rPr>
        <w:t>на депутатских слушаниях</w:t>
      </w:r>
      <w:r w:rsidR="002C31DE">
        <w:rPr>
          <w:bCs/>
          <w:sz w:val="28"/>
        </w:rPr>
        <w:t xml:space="preserve"> и был принят на внеочередном заседании Думы города, а затем </w:t>
      </w:r>
      <w:r w:rsidR="002C31DE" w:rsidRPr="00EA036D">
        <w:rPr>
          <w:bCs/>
          <w:sz w:val="28"/>
        </w:rPr>
        <w:t xml:space="preserve">опубликован в СМИ </w:t>
      </w:r>
      <w:r w:rsidR="002C31DE">
        <w:rPr>
          <w:bCs/>
          <w:sz w:val="28"/>
        </w:rPr>
        <w:t>и</w:t>
      </w:r>
      <w:r w:rsidR="002C31DE" w:rsidRPr="00EA036D">
        <w:rPr>
          <w:bCs/>
          <w:sz w:val="28"/>
        </w:rPr>
        <w:t xml:space="preserve"> размещён на официальном </w:t>
      </w:r>
      <w:r w:rsidR="002C31DE">
        <w:rPr>
          <w:bCs/>
          <w:sz w:val="28"/>
        </w:rPr>
        <w:t>сайте</w:t>
      </w:r>
      <w:r w:rsidR="002C31DE" w:rsidRPr="00EA036D">
        <w:rPr>
          <w:bCs/>
          <w:sz w:val="28"/>
        </w:rPr>
        <w:t xml:space="preserve"> Думы города Радужный.</w:t>
      </w:r>
      <w:r w:rsidR="002C31DE">
        <w:rPr>
          <w:bCs/>
          <w:sz w:val="28"/>
        </w:rPr>
        <w:t xml:space="preserve"> </w:t>
      </w:r>
      <w:r w:rsidR="002C31DE" w:rsidRPr="0072028B">
        <w:rPr>
          <w:bCs/>
          <w:sz w:val="28"/>
        </w:rPr>
        <w:t>В течение 202</w:t>
      </w:r>
      <w:r w:rsidR="000F6D68" w:rsidRPr="000F6D68">
        <w:rPr>
          <w:bCs/>
          <w:sz w:val="28"/>
        </w:rPr>
        <w:t>3</w:t>
      </w:r>
      <w:r w:rsidR="002C31DE" w:rsidRPr="0072028B">
        <w:rPr>
          <w:bCs/>
          <w:sz w:val="28"/>
        </w:rPr>
        <w:t xml:space="preserve"> года принято </w:t>
      </w:r>
      <w:r w:rsidR="000F6D68" w:rsidRPr="000F6D68">
        <w:rPr>
          <w:bCs/>
          <w:sz w:val="28"/>
        </w:rPr>
        <w:t xml:space="preserve">12 </w:t>
      </w:r>
      <w:r w:rsidR="002C31DE" w:rsidRPr="0072028B">
        <w:rPr>
          <w:bCs/>
          <w:sz w:val="28"/>
        </w:rPr>
        <w:t>решений по внесению изменений в бюджет.</w:t>
      </w:r>
      <w:r w:rsidR="002C31DE" w:rsidRPr="002C31DE">
        <w:rPr>
          <w:rFonts w:eastAsia="Times New Roman"/>
          <w:sz w:val="28"/>
          <w:szCs w:val="28"/>
        </w:rPr>
        <w:t xml:space="preserve"> </w:t>
      </w:r>
    </w:p>
    <w:p w:rsidR="000F6D68" w:rsidRDefault="000F6D68" w:rsidP="002C31DE">
      <w:pPr>
        <w:spacing w:line="240" w:lineRule="auto"/>
        <w:ind w:firstLine="708"/>
        <w:rPr>
          <w:rFonts w:eastAsia="Times New Roman"/>
          <w:sz w:val="28"/>
          <w:szCs w:val="28"/>
        </w:rPr>
      </w:pPr>
    </w:p>
    <w:p w:rsidR="000F6D68" w:rsidRDefault="009E4058" w:rsidP="000F6D68">
      <w:pPr>
        <w:widowControl/>
        <w:autoSpaceDE/>
        <w:autoSpaceDN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r w:rsidRPr="002E64F3">
        <w:rPr>
          <w:rFonts w:eastAsia="Times New Roman"/>
          <w:sz w:val="28"/>
          <w:szCs w:val="28"/>
        </w:rPr>
        <w:lastRenderedPageBreak/>
        <w:t>В целях реализации полномочий Думы по контролю за исполнением органами местного самоуправления и должностными лицами местного самоуправления полномочий по реш</w:t>
      </w:r>
      <w:r>
        <w:rPr>
          <w:rFonts w:eastAsia="Times New Roman"/>
          <w:sz w:val="28"/>
          <w:szCs w:val="28"/>
        </w:rPr>
        <w:t>ению вопросов местного значения</w:t>
      </w:r>
      <w:r w:rsidR="006B4EFE">
        <w:rPr>
          <w:rFonts w:eastAsia="Times New Roman"/>
          <w:color w:val="000000"/>
          <w:sz w:val="28"/>
          <w:szCs w:val="28"/>
        </w:rPr>
        <w:t xml:space="preserve"> б</w:t>
      </w:r>
      <w:r w:rsidR="000F6D68" w:rsidRPr="000F6D68">
        <w:rPr>
          <w:rFonts w:eastAsia="Times New Roman"/>
          <w:color w:val="000000"/>
          <w:sz w:val="28"/>
          <w:szCs w:val="28"/>
        </w:rPr>
        <w:t>ыл</w:t>
      </w:r>
      <w:r w:rsidR="006B4EFE">
        <w:rPr>
          <w:rFonts w:eastAsia="Times New Roman"/>
          <w:color w:val="000000"/>
          <w:sz w:val="28"/>
          <w:szCs w:val="28"/>
        </w:rPr>
        <w:t>о</w:t>
      </w:r>
      <w:r w:rsidR="000F6D68" w:rsidRPr="000F6D68">
        <w:rPr>
          <w:rFonts w:eastAsia="Times New Roman"/>
          <w:color w:val="000000"/>
          <w:sz w:val="28"/>
          <w:szCs w:val="28"/>
        </w:rPr>
        <w:t xml:space="preserve"> заслушан</w:t>
      </w:r>
      <w:r w:rsidR="006B4EFE">
        <w:rPr>
          <w:rFonts w:eastAsia="Times New Roman"/>
          <w:color w:val="000000"/>
          <w:sz w:val="28"/>
          <w:szCs w:val="28"/>
        </w:rPr>
        <w:t>о</w:t>
      </w:r>
      <w:r w:rsidR="000F6D68" w:rsidRPr="000F6D68">
        <w:rPr>
          <w:rFonts w:eastAsia="Times New Roman"/>
          <w:color w:val="000000"/>
          <w:sz w:val="28"/>
          <w:szCs w:val="28"/>
        </w:rPr>
        <w:t xml:space="preserve"> </w:t>
      </w:r>
      <w:r w:rsidR="000F6D68" w:rsidRPr="000F6D68">
        <w:rPr>
          <w:rFonts w:eastAsia="Times New Roman"/>
          <w:sz w:val="28"/>
          <w:szCs w:val="28"/>
        </w:rPr>
        <w:t>14</w:t>
      </w:r>
      <w:r w:rsidR="000F6D68" w:rsidRPr="000F6D68">
        <w:rPr>
          <w:rFonts w:eastAsia="Times New Roman"/>
          <w:color w:val="FF0000"/>
          <w:sz w:val="28"/>
          <w:szCs w:val="28"/>
        </w:rPr>
        <w:t xml:space="preserve"> </w:t>
      </w:r>
      <w:r w:rsidR="000F6D68" w:rsidRPr="000F6D68">
        <w:rPr>
          <w:rFonts w:eastAsia="Times New Roman"/>
          <w:color w:val="000000"/>
          <w:sz w:val="28"/>
          <w:szCs w:val="28"/>
        </w:rPr>
        <w:t xml:space="preserve">отчётов о деятельности, в том числе отчёт о деятельности главы города и администрации города Радужный в 2022 году, о деятельности председателя Думы и Думы города Радужный в 2022 году, о деятельности Счетной палаты города, отдела Министерства внутренних дел по городу Радужный. Также заслушаны отчёты об итогах реализации в 2022 году муниципальных программ города. </w:t>
      </w:r>
    </w:p>
    <w:p w:rsidR="000F6D68" w:rsidRPr="000F6D68" w:rsidRDefault="000F6D68" w:rsidP="000F6D68">
      <w:pPr>
        <w:widowControl/>
        <w:autoSpaceDE/>
        <w:autoSpaceDN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</w:p>
    <w:p w:rsidR="000F6D68" w:rsidRPr="006B4EFE" w:rsidRDefault="000F6D68" w:rsidP="006B4EFE">
      <w:pPr>
        <w:widowControl/>
        <w:autoSpaceDE/>
        <w:autoSpaceDN/>
        <w:adjustRightInd/>
        <w:spacing w:after="160" w:line="259" w:lineRule="auto"/>
        <w:ind w:firstLine="568"/>
        <w:rPr>
          <w:rFonts w:eastAsiaTheme="minorHAnsi"/>
          <w:sz w:val="28"/>
          <w:szCs w:val="28"/>
          <w:lang w:eastAsia="en-US"/>
        </w:rPr>
      </w:pPr>
      <w:r w:rsidRPr="000F6D68">
        <w:rPr>
          <w:rFonts w:eastAsia="Times New Roman"/>
          <w:color w:val="000000"/>
          <w:sz w:val="28"/>
          <w:szCs w:val="28"/>
        </w:rPr>
        <w:t>Особое внимание депутаты уделяли</w:t>
      </w:r>
      <w:r w:rsidR="009B688D">
        <w:rPr>
          <w:rFonts w:eastAsia="Times New Roman"/>
          <w:color w:val="000000"/>
          <w:sz w:val="28"/>
          <w:szCs w:val="28"/>
        </w:rPr>
        <w:t xml:space="preserve"> вопросам</w:t>
      </w:r>
      <w:r w:rsidRPr="000F6D6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0F6D68">
        <w:rPr>
          <w:rFonts w:eastAsiaTheme="minorHAnsi"/>
          <w:sz w:val="28"/>
          <w:szCs w:val="28"/>
          <w:lang w:eastAsia="en-US"/>
        </w:rPr>
        <w:t>развити</w:t>
      </w:r>
      <w:r w:rsidR="009B688D">
        <w:rPr>
          <w:rFonts w:eastAsiaTheme="minorHAnsi"/>
          <w:sz w:val="28"/>
          <w:szCs w:val="28"/>
          <w:lang w:eastAsia="en-US"/>
        </w:rPr>
        <w:t>я</w:t>
      </w:r>
      <w:r w:rsidRPr="000F6D68">
        <w:rPr>
          <w:rFonts w:eastAsiaTheme="minorHAnsi"/>
          <w:sz w:val="28"/>
          <w:szCs w:val="28"/>
          <w:lang w:eastAsia="en-US"/>
        </w:rPr>
        <w:t xml:space="preserve"> культуры, спорта и молодежной политики в городе Радужный, организации отдыха и оздоровления детей.</w:t>
      </w:r>
      <w:r w:rsidRPr="000F6D68">
        <w:rPr>
          <w:rFonts w:eastAsia="Times New Roman"/>
          <w:color w:val="000000"/>
          <w:sz w:val="28"/>
          <w:szCs w:val="28"/>
        </w:rPr>
        <w:t xml:space="preserve"> Таким образом были заслушаны информации: «</w:t>
      </w:r>
      <w:r w:rsidRPr="000F6D68">
        <w:rPr>
          <w:rFonts w:eastAsia="Batang"/>
          <w:sz w:val="28"/>
          <w:szCs w:val="28"/>
          <w:lang w:eastAsia="en-US"/>
        </w:rPr>
        <w:t>О состоянии и содержании детского игрового и спортивного оборудования, установленного на общественных и дворовых территориях города Радужный»,</w:t>
      </w:r>
      <w:r w:rsidRPr="000F6D68">
        <w:rPr>
          <w:rFonts w:asciiTheme="minorHAnsi" w:eastAsiaTheme="minorHAnsi" w:hAnsiTheme="minorHAnsi" w:cstheme="minorBidi"/>
          <w:lang w:eastAsia="en-US"/>
        </w:rPr>
        <w:t xml:space="preserve"> «</w:t>
      </w:r>
      <w:r w:rsidRPr="000F6D68">
        <w:rPr>
          <w:rFonts w:eastAsiaTheme="minorHAnsi"/>
          <w:sz w:val="28"/>
          <w:szCs w:val="28"/>
          <w:lang w:eastAsia="en-US"/>
        </w:rPr>
        <w:t>О работе по защите прав и законных интересов детей и подростков, о профилактике детской безнадзорности, совершения преступлений несовершеннолетними», «О готовности образовательных организаций к новому 2023-2024 учебному году».</w:t>
      </w:r>
    </w:p>
    <w:p w:rsidR="000F6D68" w:rsidRPr="000F6D68" w:rsidRDefault="000F6D68" w:rsidP="000F6D68">
      <w:pPr>
        <w:spacing w:line="257" w:lineRule="auto"/>
        <w:ind w:firstLine="709"/>
        <w:rPr>
          <w:rFonts w:eastAsiaTheme="minorHAnsi"/>
          <w:sz w:val="28"/>
          <w:szCs w:val="28"/>
          <w:lang w:eastAsia="en-US"/>
        </w:rPr>
      </w:pPr>
      <w:r w:rsidRPr="000F6D68">
        <w:rPr>
          <w:rFonts w:eastAsia="Times New Roman"/>
          <w:sz w:val="28"/>
          <w:szCs w:val="28"/>
        </w:rPr>
        <w:t xml:space="preserve"> </w:t>
      </w:r>
      <w:r w:rsidRPr="000F6D68">
        <w:rPr>
          <w:rFonts w:eastAsiaTheme="minorHAnsi" w:cstheme="minorBidi"/>
          <w:sz w:val="28"/>
          <w:szCs w:val="28"/>
          <w:lang w:eastAsia="en-US"/>
        </w:rPr>
        <w:t xml:space="preserve">В соответствии с подпунктом 9 пункта 3 статьи 8 </w:t>
      </w:r>
      <w:hyperlink r:id="rId4" w:history="1">
        <w:r w:rsidRPr="000F6D68">
          <w:rPr>
            <w:rFonts w:eastAsiaTheme="minorHAnsi" w:cstheme="minorBidi"/>
            <w:sz w:val="28"/>
            <w:szCs w:val="28"/>
            <w:lang w:eastAsia="en-US"/>
          </w:rPr>
          <w:t>Градостроительного кодекса</w:t>
        </w:r>
      </w:hyperlink>
      <w:r w:rsidRPr="000F6D68">
        <w:rPr>
          <w:rFonts w:eastAsiaTheme="minorHAnsi" w:cstheme="minorBidi"/>
          <w:sz w:val="28"/>
          <w:szCs w:val="28"/>
          <w:lang w:eastAsia="en-US"/>
        </w:rPr>
        <w:t xml:space="preserve"> Российской Федерации, подпунктом 6.1 пункта 1 статьи 17 Федерального закона от 06.10.2003 </w:t>
      </w:r>
      <w:hyperlink r:id="rId5" w:history="1">
        <w:r w:rsidRPr="000F6D68">
          <w:rPr>
            <w:rFonts w:eastAsiaTheme="minorHAnsi" w:cstheme="minorBidi"/>
            <w:sz w:val="28"/>
            <w:szCs w:val="28"/>
            <w:lang w:eastAsia="en-US"/>
          </w:rPr>
          <w:t>№ 131-ФЗ</w:t>
        </w:r>
      </w:hyperlink>
      <w:r w:rsidRPr="000F6D68">
        <w:rPr>
          <w:rFonts w:eastAsiaTheme="minorHAnsi" w:cstheme="minorBid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подпунктом 9 пункта 2 статьи 19 Устава города Радужный, руководствуясь Требованиями к программам комплексного развития социальной инфраструктуры поселений, городских округов утверждена Программа комплексного развития социальной инфраструктуры города Радужный на 2022 – 2040 годы.</w:t>
      </w:r>
      <w:r w:rsidRPr="000F6D68">
        <w:rPr>
          <w:rFonts w:eastAsiaTheme="minorHAnsi"/>
          <w:sz w:val="28"/>
          <w:szCs w:val="28"/>
          <w:lang w:eastAsia="en-US"/>
        </w:rPr>
        <w:t xml:space="preserve"> В соответствии с пунктом 5 статьи 26 Градостроительного кодекса Российской Федерации Программа является инструментом реализации Генерального плана города Радужный.</w:t>
      </w:r>
    </w:p>
    <w:p w:rsidR="000F6D68" w:rsidRPr="000F6D68" w:rsidRDefault="000F6D68" w:rsidP="000F6D68">
      <w:pPr>
        <w:widowControl/>
        <w:autoSpaceDE/>
        <w:autoSpaceDN/>
        <w:adjustRightInd/>
        <w:spacing w:line="257" w:lineRule="auto"/>
        <w:ind w:firstLine="709"/>
        <w:rPr>
          <w:rFonts w:eastAsiaTheme="minorHAnsi"/>
          <w:sz w:val="28"/>
          <w:szCs w:val="28"/>
          <w:lang w:eastAsia="en-US"/>
        </w:rPr>
      </w:pPr>
      <w:r w:rsidRPr="000F6D68">
        <w:rPr>
          <w:rFonts w:eastAsiaTheme="minorHAnsi"/>
          <w:sz w:val="28"/>
          <w:szCs w:val="28"/>
          <w:lang w:eastAsia="en-US"/>
        </w:rPr>
        <w:t>Программа включает перечень мероприятий (инвестиционных проектов) по строительству, реконструкции объектов социальной инфраструктуры местного значения, которые необходимы для осуществления органами местного самоуправления полномочий по вопросам местного значения и оказывают существенное влияние на социально-экономическое развитие города Радужный. Программа содержит перечень объектов местного значения в областях образования, культуры, физической культуры и массового спорта.</w:t>
      </w:r>
    </w:p>
    <w:p w:rsidR="000F6D68" w:rsidRDefault="000F6D68" w:rsidP="000F6D68">
      <w:pPr>
        <w:widowControl/>
        <w:autoSpaceDE/>
        <w:autoSpaceDN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0F6D68">
        <w:rPr>
          <w:rFonts w:eastAsiaTheme="minorHAnsi"/>
          <w:sz w:val="28"/>
          <w:szCs w:val="28"/>
          <w:lang w:eastAsia="en-US"/>
        </w:rPr>
        <w:t xml:space="preserve">Предусмотренные данной Программой мероприятия (инвестиционные проекты) по проектированию, строительству и реконструкции объектов социальной инфраструктуры города Радужный позволят обеспечить потребность населения в услугах образования, культуры, физической </w:t>
      </w:r>
      <w:r w:rsidRPr="000F6D68">
        <w:rPr>
          <w:rFonts w:eastAsiaTheme="minorHAnsi"/>
          <w:sz w:val="28"/>
          <w:szCs w:val="28"/>
          <w:lang w:eastAsia="en-US"/>
        </w:rPr>
        <w:lastRenderedPageBreak/>
        <w:t>культуры и массового спорта в соответствии с местными нормативами градостроительного проектирования города Радужный.</w:t>
      </w:r>
    </w:p>
    <w:p w:rsidR="000F6D68" w:rsidRPr="000F6D68" w:rsidRDefault="000F6D68" w:rsidP="000F6D68">
      <w:pPr>
        <w:widowControl/>
        <w:autoSpaceDE/>
        <w:autoSpaceDN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</w:p>
    <w:p w:rsidR="000F6D68" w:rsidRDefault="000F6D68" w:rsidP="000F6D68">
      <w:pPr>
        <w:widowControl/>
        <w:autoSpaceDE/>
        <w:autoSpaceDN/>
        <w:adjustRightInd/>
        <w:spacing w:line="27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0F6D68">
        <w:rPr>
          <w:rFonts w:eastAsiaTheme="minorHAnsi"/>
          <w:sz w:val="28"/>
          <w:szCs w:val="28"/>
          <w:lang w:eastAsia="en-US"/>
        </w:rPr>
        <w:t>На апрельском заседании Думы города, на основании заявления депутата Тихонова Алексея Геннадьевича досрочно прекращены полномочия депутата Думы города Радужный по одномандатному избирательному округу № 2. В связи с чем, члены Депутатского объединения участвовали в мероприятиях по формированию списка кандидатов на предварительное голосование по кандидатурам для последующего выдвижения от Партии «Единая Россия» кандидатами в депутаты Думы города Радужный седьмого созыва по одномандатному избирательному округу № 2.</w:t>
      </w:r>
      <w:r w:rsidRPr="000F6D68">
        <w:rPr>
          <w:rFonts w:eastAsiaTheme="minorHAnsi"/>
          <w:sz w:val="26"/>
          <w:szCs w:val="26"/>
          <w:lang w:eastAsia="en-US"/>
        </w:rPr>
        <w:t xml:space="preserve">  </w:t>
      </w:r>
      <w:r w:rsidRPr="000F6D68">
        <w:rPr>
          <w:rFonts w:eastAsiaTheme="minorHAnsi"/>
          <w:sz w:val="28"/>
          <w:szCs w:val="28"/>
          <w:lang w:eastAsia="en-US"/>
        </w:rPr>
        <w:t xml:space="preserve">На основании результатов тайного голосования кандидатом в депутаты Думы города Радужный седьмого созыва по одномандатному избирательному округу № 2 выдвинута Чернакова С.Д. Депутатское объединение единогласно поддержало данную кандидатуру. </w:t>
      </w:r>
      <w:r>
        <w:rPr>
          <w:rFonts w:eastAsiaTheme="minorHAnsi"/>
          <w:sz w:val="28"/>
          <w:szCs w:val="28"/>
          <w:lang w:eastAsia="en-US"/>
        </w:rPr>
        <w:t>По результатам проведённых дополнительных выборов победу одержала поддержанный депутатами кандидат.</w:t>
      </w:r>
    </w:p>
    <w:p w:rsidR="000F6D68" w:rsidRPr="000F6D68" w:rsidRDefault="000F6D68" w:rsidP="000F6D68">
      <w:pPr>
        <w:widowControl/>
        <w:autoSpaceDE/>
        <w:autoSpaceDN/>
        <w:adjustRightInd/>
        <w:spacing w:line="276" w:lineRule="auto"/>
        <w:ind w:firstLine="708"/>
        <w:rPr>
          <w:rFonts w:eastAsiaTheme="minorHAnsi"/>
          <w:sz w:val="28"/>
          <w:szCs w:val="28"/>
          <w:lang w:eastAsia="en-US"/>
        </w:rPr>
      </w:pPr>
    </w:p>
    <w:p w:rsidR="00791848" w:rsidRDefault="000F6D68" w:rsidP="000F6D68">
      <w:pPr>
        <w:widowControl/>
        <w:autoSpaceDE/>
        <w:autoSpaceDN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0F6D68">
        <w:rPr>
          <w:rFonts w:eastAsiaTheme="minorHAnsi"/>
          <w:sz w:val="28"/>
          <w:szCs w:val="28"/>
          <w:lang w:eastAsia="en-US"/>
        </w:rPr>
        <w:t>Принят ряд решений по объявлению и проведению конкурса по отбору кандидатур на должность главы города Радужный. 4 октября принято решение об избрании главы города Радужный.</w:t>
      </w:r>
    </w:p>
    <w:p w:rsidR="000F6D68" w:rsidRPr="000F6D68" w:rsidRDefault="000F6D68" w:rsidP="000F6D68">
      <w:pPr>
        <w:widowControl/>
        <w:autoSpaceDE/>
        <w:autoSpaceDN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</w:p>
    <w:p w:rsidR="002C31DE" w:rsidRPr="002C31DE" w:rsidRDefault="002C31DE" w:rsidP="001A6835">
      <w:pPr>
        <w:widowControl/>
        <w:autoSpaceDE/>
        <w:autoSpaceDN/>
        <w:adjustRightInd/>
        <w:spacing w:after="160" w:line="259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C31DE">
        <w:rPr>
          <w:rFonts w:eastAsiaTheme="minorHAnsi"/>
          <w:sz w:val="28"/>
          <w:szCs w:val="28"/>
          <w:lang w:eastAsia="en-US"/>
        </w:rPr>
        <w:t>7 декабря на внеочередном заседании принят Бюджет города Радужный на 202</w:t>
      </w:r>
      <w:r w:rsidR="006B4EFE">
        <w:rPr>
          <w:rFonts w:eastAsiaTheme="minorHAnsi"/>
          <w:sz w:val="28"/>
          <w:szCs w:val="28"/>
          <w:lang w:eastAsia="en-US"/>
        </w:rPr>
        <w:t>4</w:t>
      </w:r>
      <w:r w:rsidRPr="002C31DE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 w:rsidR="006B4EFE">
        <w:rPr>
          <w:rFonts w:eastAsiaTheme="minorHAnsi"/>
          <w:sz w:val="28"/>
          <w:szCs w:val="28"/>
          <w:lang w:eastAsia="en-US"/>
        </w:rPr>
        <w:t>5</w:t>
      </w:r>
      <w:r w:rsidRPr="002C31DE">
        <w:rPr>
          <w:rFonts w:eastAsiaTheme="minorHAnsi"/>
          <w:sz w:val="28"/>
          <w:szCs w:val="28"/>
          <w:lang w:eastAsia="en-US"/>
        </w:rPr>
        <w:t xml:space="preserve"> – 202</w:t>
      </w:r>
      <w:r w:rsidR="006B4EFE">
        <w:rPr>
          <w:rFonts w:eastAsiaTheme="minorHAnsi"/>
          <w:sz w:val="28"/>
          <w:szCs w:val="28"/>
          <w:lang w:eastAsia="en-US"/>
        </w:rPr>
        <w:t>6</w:t>
      </w:r>
      <w:r w:rsidRPr="002C31DE">
        <w:rPr>
          <w:rFonts w:eastAsiaTheme="minorHAnsi"/>
          <w:sz w:val="28"/>
          <w:szCs w:val="28"/>
          <w:lang w:eastAsia="en-US"/>
        </w:rPr>
        <w:t xml:space="preserve"> годов.  Проект бюджета предварительно был рассмотрен и на публичных и на депутатских слушаниях, на заседании комиссии по бюджету, налогам и финансам. Главный финансовый документ, по-прежнему, остается социально ориентированным.</w:t>
      </w:r>
    </w:p>
    <w:p w:rsidR="00791848" w:rsidRPr="00A85EA4" w:rsidRDefault="000F6D68" w:rsidP="00A85EA4">
      <w:pPr>
        <w:spacing w:line="240" w:lineRule="auto"/>
        <w:ind w:firstLine="708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F6D68">
        <w:rPr>
          <w:rFonts w:eastAsia="Times New Roman"/>
          <w:color w:val="000000"/>
          <w:sz w:val="28"/>
          <w:szCs w:val="28"/>
        </w:rPr>
        <w:t xml:space="preserve">В Думе города регулярно ведётся приём граждан по личным вопросам. </w:t>
      </w:r>
      <w:r w:rsidRPr="000F6D68">
        <w:rPr>
          <w:rFonts w:eastAsiaTheme="minorHAnsi"/>
          <w:sz w:val="28"/>
          <w:szCs w:val="28"/>
          <w:lang w:eastAsia="en-US"/>
        </w:rPr>
        <w:t>За данный период поступило 40 обращений граждан. Из них 8 письменных, 32 обращени</w:t>
      </w:r>
      <w:r w:rsidR="00A85EA4">
        <w:rPr>
          <w:rFonts w:eastAsiaTheme="minorHAnsi"/>
          <w:sz w:val="28"/>
          <w:szCs w:val="28"/>
          <w:lang w:eastAsia="en-US"/>
        </w:rPr>
        <w:t>я</w:t>
      </w:r>
      <w:r w:rsidRPr="000F6D68">
        <w:rPr>
          <w:rFonts w:eastAsiaTheme="minorHAnsi"/>
          <w:sz w:val="28"/>
          <w:szCs w:val="28"/>
          <w:lang w:eastAsia="en-US"/>
        </w:rPr>
        <w:t xml:space="preserve"> с личного приема. Рассмотрено 40 обращений, из них решено положительно </w:t>
      </w:r>
      <w:r w:rsidR="00A85EA4">
        <w:rPr>
          <w:rFonts w:eastAsiaTheme="minorHAnsi"/>
          <w:sz w:val="28"/>
          <w:szCs w:val="28"/>
          <w:lang w:eastAsia="en-US"/>
        </w:rPr>
        <w:t>–</w:t>
      </w:r>
      <w:r w:rsidRPr="000F6D68">
        <w:rPr>
          <w:rFonts w:eastAsiaTheme="minorHAnsi"/>
          <w:sz w:val="28"/>
          <w:szCs w:val="28"/>
          <w:lang w:eastAsia="en-US"/>
        </w:rPr>
        <w:t xml:space="preserve"> </w:t>
      </w:r>
      <w:r w:rsidR="00A85EA4">
        <w:rPr>
          <w:rFonts w:eastAsiaTheme="minorHAnsi"/>
          <w:sz w:val="28"/>
          <w:szCs w:val="28"/>
          <w:lang w:eastAsia="en-US"/>
        </w:rPr>
        <w:t xml:space="preserve">27 </w:t>
      </w:r>
      <w:r w:rsidRPr="000F6D68">
        <w:rPr>
          <w:rFonts w:eastAsiaTheme="minorHAnsi"/>
          <w:sz w:val="28"/>
          <w:szCs w:val="28"/>
          <w:lang w:eastAsia="en-US"/>
        </w:rPr>
        <w:t xml:space="preserve">обращений, отрицательно -1 обращений, разъяснено-10, находятся в работе - 2 обращений. </w:t>
      </w:r>
      <w:r w:rsidRPr="000F6D68">
        <w:rPr>
          <w:rFonts w:eastAsia="Times New Roman"/>
          <w:color w:val="000000"/>
          <w:sz w:val="28"/>
          <w:szCs w:val="28"/>
        </w:rPr>
        <w:t xml:space="preserve">Тематика обращений в основном: трудоустройство, решение жилищных вопросов, оказание материальной помощи в трудной жизненной ситуации. В основном ответы на обращения носили разъяснительный или консультативный характер. Для более детального изучения проблем депутаты, члены депутатского объединения выезжали непосредственно на объекты. </w:t>
      </w:r>
      <w:r w:rsidR="00A85EA4">
        <w:rPr>
          <w:rFonts w:eastAsia="Times New Roman"/>
          <w:color w:val="000000"/>
          <w:sz w:val="28"/>
          <w:szCs w:val="28"/>
        </w:rPr>
        <w:t>Председатель Думы города</w:t>
      </w:r>
      <w:r w:rsidRPr="000F6D68">
        <w:rPr>
          <w:rFonts w:eastAsia="Times New Roman"/>
          <w:color w:val="000000"/>
          <w:sz w:val="28"/>
          <w:szCs w:val="28"/>
        </w:rPr>
        <w:t xml:space="preserve"> Г.П. </w:t>
      </w:r>
      <w:r w:rsidRPr="000F6D68">
        <w:rPr>
          <w:rFonts w:eastAsiaTheme="minorHAnsi"/>
          <w:iCs/>
          <w:sz w:val="28"/>
          <w:szCs w:val="28"/>
          <w:lang w:eastAsia="en-US"/>
        </w:rPr>
        <w:t xml:space="preserve">Борщёв провел выездной прием по благоустройству территории ул. Губкина </w:t>
      </w:r>
      <w:proofErr w:type="spellStart"/>
      <w:r w:rsidRPr="000F6D68">
        <w:rPr>
          <w:rFonts w:eastAsiaTheme="minorHAnsi"/>
          <w:iCs/>
          <w:sz w:val="28"/>
          <w:szCs w:val="28"/>
          <w:lang w:eastAsia="en-US"/>
        </w:rPr>
        <w:t>мкр</w:t>
      </w:r>
      <w:proofErr w:type="spellEnd"/>
      <w:r w:rsidRPr="000F6D68">
        <w:rPr>
          <w:rFonts w:eastAsiaTheme="minorHAnsi"/>
          <w:iCs/>
          <w:sz w:val="28"/>
          <w:szCs w:val="28"/>
          <w:lang w:eastAsia="en-US"/>
        </w:rPr>
        <w:t>. Южный, в результате организован субботник с предоставлением техники для уборки территории.</w:t>
      </w:r>
    </w:p>
    <w:p w:rsidR="0077343C" w:rsidRDefault="000F6D68" w:rsidP="00791848">
      <w:pPr>
        <w:spacing w:line="240" w:lineRule="auto"/>
        <w:ind w:firstLine="708"/>
        <w:rPr>
          <w:sz w:val="28"/>
          <w:szCs w:val="28"/>
        </w:rPr>
      </w:pPr>
      <w:r>
        <w:rPr>
          <w:bCs/>
          <w:sz w:val="28"/>
        </w:rPr>
        <w:t xml:space="preserve"> </w:t>
      </w:r>
    </w:p>
    <w:p w:rsidR="009E4058" w:rsidRPr="009E4058" w:rsidRDefault="00791848" w:rsidP="009E405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Pr="002B13AB">
        <w:rPr>
          <w:sz w:val="28"/>
          <w:szCs w:val="28"/>
        </w:rPr>
        <w:t xml:space="preserve"> реализации законодательства в сфере противодействия коррупции</w:t>
      </w:r>
      <w:r>
        <w:rPr>
          <w:sz w:val="28"/>
          <w:szCs w:val="28"/>
        </w:rPr>
        <w:t xml:space="preserve"> </w:t>
      </w:r>
      <w:r w:rsidRPr="004A26B8">
        <w:rPr>
          <w:sz w:val="28"/>
          <w:szCs w:val="28"/>
        </w:rPr>
        <w:t>Думой города осуществляется монит</w:t>
      </w:r>
      <w:r>
        <w:rPr>
          <w:sz w:val="28"/>
          <w:szCs w:val="28"/>
        </w:rPr>
        <w:t xml:space="preserve">оринг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нормативных </w:t>
      </w:r>
      <w:r w:rsidRPr="004A26B8">
        <w:rPr>
          <w:sz w:val="28"/>
          <w:szCs w:val="28"/>
        </w:rPr>
        <w:t xml:space="preserve">правовых актов председателя Думы и Думы города, осуществляется антикоррупционная экспертиза </w:t>
      </w:r>
      <w:r>
        <w:rPr>
          <w:sz w:val="28"/>
          <w:szCs w:val="28"/>
        </w:rPr>
        <w:t xml:space="preserve">проектов нормативных </w:t>
      </w:r>
      <w:r w:rsidRPr="004A26B8">
        <w:rPr>
          <w:sz w:val="28"/>
          <w:szCs w:val="28"/>
        </w:rPr>
        <w:t>правовых актов.</w:t>
      </w:r>
      <w:r>
        <w:rPr>
          <w:sz w:val="28"/>
          <w:szCs w:val="28"/>
        </w:rPr>
        <w:t xml:space="preserve"> Таким образом, за 202</w:t>
      </w:r>
      <w:r w:rsidR="00A85EA4">
        <w:rPr>
          <w:sz w:val="28"/>
          <w:szCs w:val="28"/>
        </w:rPr>
        <w:t>3</w:t>
      </w:r>
      <w:r>
        <w:rPr>
          <w:sz w:val="28"/>
          <w:szCs w:val="28"/>
        </w:rPr>
        <w:t xml:space="preserve"> год не выявлено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в проектах правовых актов Думы города.  </w:t>
      </w:r>
    </w:p>
    <w:p w:rsidR="009E4058" w:rsidRPr="009E4058" w:rsidRDefault="009E4058" w:rsidP="009E4058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9E4058">
        <w:rPr>
          <w:sz w:val="28"/>
          <w:szCs w:val="28"/>
        </w:rPr>
        <w:t>О доходах за 202</w:t>
      </w:r>
      <w:r>
        <w:rPr>
          <w:sz w:val="28"/>
          <w:szCs w:val="28"/>
        </w:rPr>
        <w:t>3</w:t>
      </w:r>
      <w:r w:rsidRPr="009E4058">
        <w:rPr>
          <w:sz w:val="28"/>
          <w:szCs w:val="28"/>
        </w:rPr>
        <w:t xml:space="preserve"> год в полном объёме и в установленные законодательством сроки отчита</w:t>
      </w:r>
      <w:r>
        <w:rPr>
          <w:sz w:val="28"/>
          <w:szCs w:val="28"/>
        </w:rPr>
        <w:t>лись председатель</w:t>
      </w:r>
      <w:r w:rsidRPr="009E4058">
        <w:rPr>
          <w:sz w:val="28"/>
          <w:szCs w:val="28"/>
        </w:rPr>
        <w:t xml:space="preserve"> Думы города и муниципальные служащие аппарата Думы города. </w:t>
      </w:r>
      <w:r>
        <w:rPr>
          <w:sz w:val="28"/>
          <w:szCs w:val="28"/>
        </w:rPr>
        <w:t xml:space="preserve">Депутаты Думы города, </w:t>
      </w:r>
      <w:r w:rsidR="00D13E13">
        <w:rPr>
          <w:sz w:val="28"/>
          <w:szCs w:val="28"/>
        </w:rPr>
        <w:t>осуществляющие свои полномочия на непостоянной основе отчитались о своих доходах в форме Сообщений на имя Губернатора автономного округа об отсутствии совершенных в отчётном периоде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 w:rsidR="0077343C" w:rsidRPr="006B4EFE" w:rsidRDefault="006B4EFE" w:rsidP="006B4EFE">
      <w:pPr>
        <w:spacing w:line="240" w:lineRule="auto"/>
        <w:ind w:firstLine="708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834BC0" w:rsidRPr="008A3067" w:rsidRDefault="00834BC0" w:rsidP="00834BC0">
      <w:pPr>
        <w:spacing w:line="240" w:lineRule="auto"/>
        <w:ind w:firstLine="708"/>
        <w:rPr>
          <w:sz w:val="28"/>
          <w:szCs w:val="28"/>
        </w:rPr>
      </w:pPr>
      <w:r w:rsidRPr="00506B71">
        <w:rPr>
          <w:sz w:val="28"/>
          <w:szCs w:val="28"/>
        </w:rPr>
        <w:t>В Думе города</w:t>
      </w:r>
      <w:r>
        <w:rPr>
          <w:sz w:val="28"/>
          <w:szCs w:val="28"/>
        </w:rPr>
        <w:t xml:space="preserve"> седьмого созыва</w:t>
      </w:r>
      <w:r w:rsidRPr="00506B71">
        <w:rPr>
          <w:sz w:val="28"/>
          <w:szCs w:val="28"/>
        </w:rPr>
        <w:t xml:space="preserve"> образовано депутатское объединение полит</w:t>
      </w:r>
      <w:r>
        <w:rPr>
          <w:sz w:val="28"/>
          <w:szCs w:val="28"/>
        </w:rPr>
        <w:t>ической партии «Единая Россия». В него входят</w:t>
      </w:r>
      <w:r w:rsidRPr="00506B71">
        <w:rPr>
          <w:sz w:val="28"/>
          <w:szCs w:val="28"/>
        </w:rPr>
        <w:t xml:space="preserve"> 1</w:t>
      </w:r>
      <w:r w:rsidR="00A85EA4">
        <w:rPr>
          <w:sz w:val="28"/>
          <w:szCs w:val="28"/>
        </w:rPr>
        <w:t>8</w:t>
      </w:r>
      <w:r>
        <w:rPr>
          <w:sz w:val="28"/>
          <w:szCs w:val="28"/>
        </w:rPr>
        <w:t xml:space="preserve"> депутатов. </w:t>
      </w:r>
      <w:r w:rsidR="0077343C">
        <w:rPr>
          <w:sz w:val="28"/>
          <w:szCs w:val="28"/>
        </w:rPr>
        <w:t>Полномочия руководителя фракции</w:t>
      </w:r>
      <w:r w:rsidRPr="008A3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исполняет председатель Думы города </w:t>
      </w:r>
      <w:r w:rsidRPr="008A3067">
        <w:rPr>
          <w:sz w:val="28"/>
          <w:szCs w:val="28"/>
        </w:rPr>
        <w:t>Борщёв Григорий Петрович.</w:t>
      </w:r>
    </w:p>
    <w:p w:rsidR="00A85EA4" w:rsidRPr="00A85EA4" w:rsidRDefault="0077343C" w:rsidP="00A85EA4">
      <w:pPr>
        <w:spacing w:line="240" w:lineRule="auto"/>
        <w:ind w:firstLine="710"/>
        <w:rPr>
          <w:rFonts w:eastAsia="Times New Roman"/>
          <w:color w:val="000000"/>
          <w:sz w:val="28"/>
          <w:szCs w:val="28"/>
        </w:rPr>
      </w:pPr>
      <w:r w:rsidRPr="0077343C">
        <w:rPr>
          <w:rFonts w:eastAsia="Times New Roman"/>
          <w:color w:val="000000"/>
          <w:sz w:val="28"/>
          <w:szCs w:val="28"/>
        </w:rPr>
        <w:t xml:space="preserve">В текущем году депутаты фракции осуществляли свои полномочия в соответствии с Положением о депутатском объединении и планом работы. За отчетный период проведено </w:t>
      </w:r>
      <w:r>
        <w:rPr>
          <w:rFonts w:eastAsia="Times New Roman"/>
          <w:color w:val="000000"/>
          <w:sz w:val="28"/>
          <w:szCs w:val="28"/>
        </w:rPr>
        <w:t>11 заседаний. На заседаниях депутаты рассматривали</w:t>
      </w:r>
      <w:r w:rsidRPr="0077343C">
        <w:rPr>
          <w:rFonts w:eastAsia="Times New Roman"/>
          <w:color w:val="000000"/>
          <w:sz w:val="28"/>
          <w:szCs w:val="28"/>
        </w:rPr>
        <w:t xml:space="preserve"> вопросы повестки</w:t>
      </w:r>
      <w:r>
        <w:rPr>
          <w:rFonts w:eastAsia="Times New Roman"/>
          <w:color w:val="000000"/>
          <w:sz w:val="28"/>
          <w:szCs w:val="28"/>
        </w:rPr>
        <w:t xml:space="preserve"> очередных</w:t>
      </w:r>
      <w:r w:rsidRPr="0077343C">
        <w:rPr>
          <w:rFonts w:eastAsia="Times New Roman"/>
          <w:color w:val="000000"/>
          <w:sz w:val="28"/>
          <w:szCs w:val="28"/>
        </w:rPr>
        <w:t xml:space="preserve"> заседаний Думы города </w:t>
      </w:r>
      <w:r>
        <w:rPr>
          <w:rFonts w:eastAsia="Times New Roman"/>
          <w:color w:val="000000"/>
          <w:sz w:val="28"/>
          <w:szCs w:val="28"/>
        </w:rPr>
        <w:t>Радужный, а также</w:t>
      </w:r>
      <w:r w:rsidRPr="0077343C">
        <w:rPr>
          <w:rFonts w:eastAsia="Times New Roman"/>
          <w:color w:val="000000"/>
          <w:sz w:val="28"/>
          <w:szCs w:val="28"/>
        </w:rPr>
        <w:t xml:space="preserve"> депутатами обсуждались и анализировались мероприятия по реализации Карты развития Югры. </w:t>
      </w:r>
      <w:r w:rsidR="00A85EA4">
        <w:rPr>
          <w:rFonts w:eastAsia="Times New Roman"/>
          <w:color w:val="000000"/>
          <w:sz w:val="28"/>
          <w:szCs w:val="28"/>
        </w:rPr>
        <w:t xml:space="preserve"> Ч</w:t>
      </w:r>
      <w:r w:rsidR="00A85EA4" w:rsidRPr="00A85EA4">
        <w:rPr>
          <w:rFonts w:eastAsia="Times New Roman"/>
          <w:color w:val="000000"/>
          <w:sz w:val="28"/>
          <w:szCs w:val="28"/>
        </w:rPr>
        <w:t xml:space="preserve">лены Депутатского объединения неоднократно принимали участие в межведомственных выезд-рейдах для осуществления контроля за производством работ. Так был </w:t>
      </w:r>
      <w:r w:rsidR="00A85EA4" w:rsidRPr="00A85EA4">
        <w:rPr>
          <w:rFonts w:eastAsiaTheme="minorHAnsi"/>
          <w:sz w:val="28"/>
          <w:szCs w:val="28"/>
          <w:lang w:eastAsia="en-US"/>
        </w:rPr>
        <w:t xml:space="preserve">проведен выезд в МАУ СШОР «Юность» для осмотра напольного покрытия зала в зале бокса. </w:t>
      </w:r>
    </w:p>
    <w:p w:rsidR="00A85EA4" w:rsidRPr="00A85EA4" w:rsidRDefault="00A85EA4" w:rsidP="00A85EA4">
      <w:pPr>
        <w:widowControl/>
        <w:autoSpaceDE/>
        <w:autoSpaceDN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A85EA4">
        <w:rPr>
          <w:rFonts w:eastAsiaTheme="minorHAnsi"/>
          <w:sz w:val="28"/>
          <w:szCs w:val="28"/>
          <w:lang w:eastAsia="en-US"/>
        </w:rPr>
        <w:t xml:space="preserve">На площади «Дружбы народов» проконтролирован ход работ по обустройству территории.  </w:t>
      </w:r>
    </w:p>
    <w:p w:rsidR="00A85EA4" w:rsidRPr="00A85EA4" w:rsidRDefault="00A85EA4" w:rsidP="00A85EA4">
      <w:pPr>
        <w:widowControl/>
        <w:autoSpaceDE/>
        <w:autoSpaceDN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A85EA4">
        <w:rPr>
          <w:rFonts w:eastAsiaTheme="minorHAnsi"/>
          <w:sz w:val="28"/>
          <w:szCs w:val="28"/>
          <w:lang w:eastAsia="en-US"/>
        </w:rPr>
        <w:t>А также выезды-рейды:</w:t>
      </w:r>
    </w:p>
    <w:p w:rsidR="00A85EA4" w:rsidRPr="00A85EA4" w:rsidRDefault="00A85EA4" w:rsidP="00A85EA4">
      <w:pPr>
        <w:widowControl/>
        <w:autoSpaceDE/>
        <w:autoSpaceDN/>
        <w:adjustRightInd/>
        <w:spacing w:line="240" w:lineRule="auto"/>
        <w:ind w:firstLine="708"/>
        <w:rPr>
          <w:rFonts w:eastAsiaTheme="minorHAnsi"/>
          <w:iCs/>
          <w:sz w:val="28"/>
          <w:szCs w:val="28"/>
          <w:lang w:eastAsia="en-US"/>
        </w:rPr>
      </w:pPr>
      <w:r w:rsidRPr="00A85EA4">
        <w:rPr>
          <w:rFonts w:eastAsiaTheme="minorHAnsi"/>
          <w:iCs/>
          <w:sz w:val="28"/>
          <w:szCs w:val="28"/>
          <w:lang w:eastAsia="en-US"/>
        </w:rPr>
        <w:t>- на предмет осмотра городских перекрестков: пересечение улиц 50 лет Победы и Парковая, улиц 50 лет Победы и Нефтяников, улиц Парковая и Возрождения – где был выполнен капитальный ремонт объектов;</w:t>
      </w:r>
    </w:p>
    <w:p w:rsidR="00A85EA4" w:rsidRPr="00A85EA4" w:rsidRDefault="00A85EA4" w:rsidP="00A85EA4">
      <w:pPr>
        <w:widowControl/>
        <w:autoSpaceDE/>
        <w:autoSpaceDN/>
        <w:adjustRightInd/>
        <w:spacing w:line="240" w:lineRule="auto"/>
        <w:ind w:firstLine="708"/>
        <w:rPr>
          <w:rFonts w:eastAsiaTheme="minorHAnsi"/>
          <w:iCs/>
          <w:sz w:val="28"/>
          <w:szCs w:val="28"/>
          <w:lang w:eastAsia="en-US"/>
        </w:rPr>
      </w:pPr>
      <w:r w:rsidRPr="00A85EA4">
        <w:rPr>
          <w:rFonts w:eastAsiaTheme="minorHAnsi"/>
          <w:iCs/>
          <w:sz w:val="28"/>
          <w:szCs w:val="28"/>
          <w:lang w:eastAsia="en-US"/>
        </w:rPr>
        <w:t xml:space="preserve"> - на предмет проверки работоспособности системы наружного освещения на территории сквера имени В. И. Муравленко. </w:t>
      </w:r>
    </w:p>
    <w:p w:rsidR="00A85EA4" w:rsidRPr="00A85EA4" w:rsidRDefault="00A85EA4" w:rsidP="00A85EA4">
      <w:pPr>
        <w:widowControl/>
        <w:autoSpaceDE/>
        <w:autoSpaceDN/>
        <w:adjustRightInd/>
        <w:spacing w:line="240" w:lineRule="auto"/>
        <w:ind w:firstLine="708"/>
        <w:rPr>
          <w:rFonts w:eastAsiaTheme="minorHAnsi"/>
          <w:iCs/>
          <w:sz w:val="28"/>
          <w:szCs w:val="28"/>
          <w:lang w:eastAsia="en-US"/>
        </w:rPr>
      </w:pPr>
      <w:r w:rsidRPr="00A85EA4">
        <w:rPr>
          <w:rFonts w:eastAsiaTheme="minorHAnsi"/>
          <w:iCs/>
          <w:sz w:val="28"/>
          <w:szCs w:val="28"/>
          <w:lang w:eastAsia="en-US"/>
        </w:rPr>
        <w:t>- проведён осмотр придомовых территорий 1 и 2 домов 7 микрорайона, где было проведено асфальтирование дорожного покрытия. Работы были выполнены в рамках реализации проекта «Автомобильные дороги, объекты улично-дорожной сети города Радужный», входящего в программу «Карта развития Югры».</w:t>
      </w:r>
    </w:p>
    <w:p w:rsidR="0077343C" w:rsidRDefault="00A85EA4" w:rsidP="00D13E13">
      <w:pPr>
        <w:widowControl/>
        <w:autoSpaceDE/>
        <w:autoSpaceDN/>
        <w:adjustRightInd/>
        <w:spacing w:line="240" w:lineRule="auto"/>
        <w:ind w:firstLine="708"/>
        <w:rPr>
          <w:rFonts w:eastAsiaTheme="minorHAnsi"/>
          <w:iCs/>
          <w:sz w:val="28"/>
          <w:szCs w:val="28"/>
          <w:lang w:eastAsia="en-US"/>
        </w:rPr>
      </w:pPr>
      <w:r w:rsidRPr="00A85EA4">
        <w:rPr>
          <w:rFonts w:eastAsiaTheme="minorHAnsi"/>
          <w:iCs/>
          <w:sz w:val="28"/>
          <w:szCs w:val="28"/>
          <w:lang w:eastAsia="en-US"/>
        </w:rPr>
        <w:t xml:space="preserve">Хорошим подарком для </w:t>
      </w:r>
      <w:proofErr w:type="spellStart"/>
      <w:r w:rsidRPr="00A85EA4">
        <w:rPr>
          <w:rFonts w:eastAsiaTheme="minorHAnsi"/>
          <w:iCs/>
          <w:sz w:val="28"/>
          <w:szCs w:val="28"/>
          <w:lang w:eastAsia="en-US"/>
        </w:rPr>
        <w:t>радужнинцев</w:t>
      </w:r>
      <w:proofErr w:type="spellEnd"/>
      <w:r w:rsidRPr="00A85EA4">
        <w:rPr>
          <w:rFonts w:eastAsiaTheme="minorHAnsi"/>
          <w:iCs/>
          <w:sz w:val="28"/>
          <w:szCs w:val="28"/>
          <w:lang w:eastAsia="en-US"/>
        </w:rPr>
        <w:t xml:space="preserve"> к Новому году стало открытие всесезонной спортивной площадки на площади Дружбы народов. Появился он в городе благодаря программе Партии «ЕДИНАЯ РОССИЯ» – «Карта развития Югры». Работы по возведению объекта постоянно находились на контроле специалистов «Команды Югры», депутатов Думы города. В летний </w:t>
      </w:r>
      <w:r w:rsidRPr="00A85EA4">
        <w:rPr>
          <w:rFonts w:eastAsiaTheme="minorHAnsi"/>
          <w:iCs/>
          <w:sz w:val="28"/>
          <w:szCs w:val="28"/>
          <w:lang w:eastAsia="en-US"/>
        </w:rPr>
        <w:lastRenderedPageBreak/>
        <w:t xml:space="preserve">период было залито монолитное основание, выполнен монтаж ограждения и защитной сетки. Осенью смонтированы и установлены мачтовые светильники со сдвоенными светодиодными фонарями. С наступлением стабильно низкой температуры на многофункциональной площадке была проведена заливка катка. Площадка универсальна: зимой можно кататься на коньках, а летом – играть в баскетбол. Площадка полностью освещена.  </w:t>
      </w:r>
    </w:p>
    <w:p w:rsidR="00D13E13" w:rsidRPr="00A85EA4" w:rsidRDefault="00D13E13" w:rsidP="00D13E13">
      <w:pPr>
        <w:widowControl/>
        <w:autoSpaceDE/>
        <w:autoSpaceDN/>
        <w:adjustRightInd/>
        <w:spacing w:line="240" w:lineRule="auto"/>
        <w:ind w:firstLine="708"/>
        <w:rPr>
          <w:rFonts w:eastAsiaTheme="minorHAnsi"/>
          <w:iCs/>
          <w:sz w:val="28"/>
          <w:szCs w:val="28"/>
          <w:lang w:eastAsia="en-US"/>
        </w:rPr>
      </w:pPr>
    </w:p>
    <w:p w:rsidR="00E604B5" w:rsidRDefault="00E604B5" w:rsidP="00E604B5">
      <w:pPr>
        <w:widowControl/>
        <w:autoSpaceDE/>
        <w:autoSpaceDN/>
        <w:adjustRightInd/>
        <w:spacing w:after="160" w:line="240" w:lineRule="auto"/>
        <w:ind w:firstLine="709"/>
        <w:contextualSpacing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</w:t>
      </w:r>
      <w:r w:rsidR="00A85EA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году депутаты Думы города</w:t>
      </w:r>
      <w:r w:rsidRPr="00E604B5">
        <w:rPr>
          <w:rFonts w:eastAsiaTheme="minorHAnsi"/>
          <w:sz w:val="28"/>
          <w:szCs w:val="28"/>
          <w:lang w:eastAsia="en-US"/>
        </w:rPr>
        <w:t xml:space="preserve"> неодно</w:t>
      </w:r>
      <w:r w:rsidR="00A85EA4">
        <w:rPr>
          <w:rFonts w:eastAsiaTheme="minorHAnsi"/>
          <w:sz w:val="28"/>
          <w:szCs w:val="28"/>
          <w:lang w:eastAsia="en-US"/>
        </w:rPr>
        <w:t xml:space="preserve">кратно встречались с </w:t>
      </w:r>
      <w:r w:rsidRPr="00E604B5">
        <w:rPr>
          <w:rFonts w:eastAsiaTheme="minorHAnsi"/>
          <w:sz w:val="28"/>
          <w:szCs w:val="28"/>
          <w:lang w:eastAsia="en-US"/>
        </w:rPr>
        <w:t xml:space="preserve">депутатом Тюменской областной Думы Лосевой Инной </w:t>
      </w:r>
      <w:r w:rsidR="00764C08">
        <w:rPr>
          <w:rFonts w:eastAsiaTheme="minorHAnsi"/>
          <w:sz w:val="28"/>
          <w:szCs w:val="28"/>
          <w:lang w:eastAsia="en-US"/>
        </w:rPr>
        <w:t>Вениаминовной и депутатом Думы Х</w:t>
      </w:r>
      <w:r w:rsidRPr="00E604B5">
        <w:rPr>
          <w:rFonts w:eastAsiaTheme="minorHAnsi"/>
          <w:sz w:val="28"/>
          <w:szCs w:val="28"/>
          <w:lang w:eastAsia="en-US"/>
        </w:rPr>
        <w:t xml:space="preserve">анты-Мансийского автономного округа – Югры Нохриным Александром Владимировичем. В ходе встреч обсуждались </w:t>
      </w:r>
      <w:r w:rsidRPr="00E604B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актуальные для муниципалитета вопросы. Были проведены совместные встречи с коллективами организаций города.</w:t>
      </w:r>
    </w:p>
    <w:p w:rsidR="002C31DE" w:rsidRPr="00E604B5" w:rsidRDefault="002C31DE" w:rsidP="007A1C73">
      <w:pPr>
        <w:widowControl/>
        <w:autoSpaceDE/>
        <w:autoSpaceDN/>
        <w:adjustRightInd/>
        <w:spacing w:after="160" w:line="240" w:lineRule="auto"/>
        <w:contextualSpacing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A85EA4" w:rsidRPr="00A85EA4" w:rsidRDefault="00A85EA4" w:rsidP="00A85EA4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 w:rsidRPr="00A85EA4">
        <w:rPr>
          <w:sz w:val="28"/>
          <w:szCs w:val="28"/>
        </w:rPr>
        <w:t xml:space="preserve">  Депутаты</w:t>
      </w:r>
      <w:r>
        <w:rPr>
          <w:sz w:val="28"/>
          <w:szCs w:val="28"/>
        </w:rPr>
        <w:t xml:space="preserve"> Думы</w:t>
      </w:r>
      <w:r w:rsidRPr="00A85EA4">
        <w:rPr>
          <w:sz w:val="28"/>
          <w:szCs w:val="28"/>
        </w:rPr>
        <w:t xml:space="preserve"> принимали активное участие в культурно-массовых и спортивных городских мероприятиях, патриотических, региональных, всероссийских, и международных акциях.  Среди них:</w:t>
      </w:r>
    </w:p>
    <w:p w:rsidR="00A85EA4" w:rsidRPr="00A85EA4" w:rsidRDefault="00A85EA4" w:rsidP="00A85EA4">
      <w:pPr>
        <w:tabs>
          <w:tab w:val="left" w:pos="851"/>
        </w:tabs>
        <w:spacing w:line="240" w:lineRule="auto"/>
        <w:ind w:firstLine="708"/>
        <w:rPr>
          <w:rFonts w:ascii="Arial" w:eastAsiaTheme="minorHAnsi" w:hAnsi="Arial" w:cs="Arial"/>
          <w:sz w:val="21"/>
          <w:szCs w:val="21"/>
          <w:lang w:eastAsia="en-US"/>
        </w:rPr>
      </w:pPr>
    </w:p>
    <w:p w:rsidR="00A85EA4" w:rsidRPr="00A85EA4" w:rsidRDefault="00A85EA4" w:rsidP="00A85EA4">
      <w:pPr>
        <w:tabs>
          <w:tab w:val="left" w:pos="851"/>
        </w:tabs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A85EA4">
        <w:rPr>
          <w:rFonts w:ascii="Arial" w:eastAsiaTheme="minorHAnsi" w:hAnsi="Arial" w:cs="Arial"/>
          <w:sz w:val="21"/>
          <w:szCs w:val="21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акция «Диктант ЖКХ»,</w:t>
      </w:r>
      <w:r w:rsidRPr="00A85EA4">
        <w:rPr>
          <w:rFonts w:eastAsiaTheme="minorHAnsi"/>
          <w:sz w:val="28"/>
          <w:szCs w:val="28"/>
          <w:lang w:eastAsia="en-US"/>
        </w:rPr>
        <w:t xml:space="preserve"> в рамках реализации проектов «Жители МКД» и «Школа грамотного потребителя», и направлена на повышение правовой грамотности наших граждан в вопросах, касающихся предоставления жилищных и коммунальных услуг;</w:t>
      </w:r>
    </w:p>
    <w:p w:rsidR="00A85EA4" w:rsidRPr="00A85EA4" w:rsidRDefault="00A85EA4" w:rsidP="00A85EA4">
      <w:pPr>
        <w:tabs>
          <w:tab w:val="left" w:pos="851"/>
        </w:tabs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A85EA4">
        <w:rPr>
          <w:rFonts w:eastAsiaTheme="minorHAnsi"/>
          <w:sz w:val="28"/>
          <w:szCs w:val="28"/>
          <w:lang w:eastAsia="en-US"/>
        </w:rPr>
        <w:t>- Всероссийская акция «Диктант Победы» направлена на сохранение исторической памяти граждан о Великой Отечественной Войне.</w:t>
      </w:r>
    </w:p>
    <w:p w:rsidR="00A85EA4" w:rsidRPr="00A85EA4" w:rsidRDefault="00A85EA4" w:rsidP="00A85EA4">
      <w:pPr>
        <w:tabs>
          <w:tab w:val="left" w:pos="851"/>
        </w:tabs>
        <w:spacing w:line="240" w:lineRule="auto"/>
        <w:ind w:firstLine="708"/>
        <w:rPr>
          <w:rFonts w:ascii="Arial" w:eastAsiaTheme="minorHAnsi" w:hAnsi="Arial" w:cs="Arial"/>
          <w:sz w:val="21"/>
          <w:szCs w:val="21"/>
          <w:lang w:eastAsia="en-US"/>
        </w:rPr>
      </w:pPr>
    </w:p>
    <w:p w:rsidR="00A85EA4" w:rsidRPr="00A85EA4" w:rsidRDefault="00A85EA4" w:rsidP="00A85EA4">
      <w:pPr>
        <w:tabs>
          <w:tab w:val="left" w:pos="851"/>
        </w:tabs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A85EA4">
        <w:rPr>
          <w:rFonts w:ascii="Arial" w:eastAsiaTheme="minorHAnsi" w:hAnsi="Arial" w:cs="Arial"/>
          <w:sz w:val="21"/>
          <w:szCs w:val="21"/>
          <w:lang w:eastAsia="en-US"/>
        </w:rPr>
        <w:t xml:space="preserve">- </w:t>
      </w:r>
      <w:r w:rsidRPr="00A85EA4">
        <w:rPr>
          <w:rFonts w:eastAsiaTheme="minorHAnsi"/>
          <w:sz w:val="28"/>
          <w:szCs w:val="28"/>
          <w:lang w:eastAsia="en-US"/>
        </w:rPr>
        <w:t xml:space="preserve">Всероссийская акция «Красная гвоздика» направлена на сбор средств для оказания медицинской помощи ветеранам Великой Отечественной войны. </w:t>
      </w:r>
    </w:p>
    <w:p w:rsidR="00A85EA4" w:rsidRPr="00A85EA4" w:rsidRDefault="00A85EA4" w:rsidP="00A85EA4">
      <w:pPr>
        <w:tabs>
          <w:tab w:val="left" w:pos="851"/>
        </w:tabs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A85EA4">
        <w:rPr>
          <w:rFonts w:eastAsiaTheme="minorHAnsi"/>
          <w:sz w:val="28"/>
          <w:szCs w:val="28"/>
          <w:lang w:eastAsia="en-US"/>
        </w:rPr>
        <w:t xml:space="preserve"> </w:t>
      </w:r>
    </w:p>
    <w:p w:rsidR="00A85EA4" w:rsidRPr="00A85EA4" w:rsidRDefault="00A85EA4" w:rsidP="00A85EA4">
      <w:pPr>
        <w:widowControl/>
        <w:autoSpaceDE/>
        <w:autoSpaceDN/>
        <w:adjustRightInd/>
        <w:spacing w:after="160" w:line="259" w:lineRule="auto"/>
        <w:ind w:firstLine="708"/>
        <w:rPr>
          <w:rFonts w:eastAsiaTheme="minorHAnsi"/>
          <w:iCs/>
          <w:sz w:val="28"/>
          <w:szCs w:val="28"/>
          <w:lang w:eastAsia="en-US"/>
        </w:rPr>
      </w:pPr>
      <w:r w:rsidRPr="00A85EA4">
        <w:rPr>
          <w:rFonts w:eastAsiaTheme="minorHAnsi"/>
          <w:iCs/>
          <w:sz w:val="28"/>
          <w:szCs w:val="28"/>
          <w:lang w:eastAsia="en-US"/>
        </w:rPr>
        <w:t>- всероссийский конкурс «30 лет Конституции России – проверь себя!</w:t>
      </w:r>
    </w:p>
    <w:p w:rsidR="00A85EA4" w:rsidRPr="00A85EA4" w:rsidRDefault="00A85EA4" w:rsidP="00A85EA4">
      <w:pPr>
        <w:widowControl/>
        <w:autoSpaceDE/>
        <w:autoSpaceDN/>
        <w:adjustRightInd/>
        <w:spacing w:after="160" w:line="259" w:lineRule="auto"/>
        <w:ind w:firstLine="708"/>
        <w:rPr>
          <w:rFonts w:ascii="Arial" w:eastAsiaTheme="minorHAnsi" w:hAnsi="Arial" w:cs="Arial"/>
          <w:color w:val="373D46"/>
          <w:sz w:val="21"/>
          <w:szCs w:val="21"/>
          <w:shd w:val="clear" w:color="auto" w:fill="F6F7F8"/>
          <w:lang w:eastAsia="en-US"/>
        </w:rPr>
      </w:pPr>
      <w:r w:rsidRPr="00A85EA4">
        <w:rPr>
          <w:rFonts w:eastAsiaTheme="minorHAnsi"/>
          <w:sz w:val="28"/>
          <w:szCs w:val="28"/>
          <w:lang w:eastAsia="en-US"/>
        </w:rPr>
        <w:t>-Всероссийская ярмарка трудоустройства «Работа России. Время возможностей». 2-я ярмарка, которая проводится в нашем городе, и она уже привлекла внимание горожан. Партийный проект «Моя карьера с Единой Россией» направлен на помощь жителям, в части оказания информационной и консультационной поддержки. Специалисты «Команды Югры» всегда готовы оказать необходимую помощь по вопросам трудоустройства».</w:t>
      </w:r>
      <w:r w:rsidRPr="00A85EA4">
        <w:rPr>
          <w:rFonts w:ascii="Arial" w:eastAsiaTheme="minorHAnsi" w:hAnsi="Arial" w:cs="Arial"/>
          <w:color w:val="373D46"/>
          <w:sz w:val="21"/>
          <w:szCs w:val="21"/>
          <w:shd w:val="clear" w:color="auto" w:fill="F6F7F8"/>
          <w:lang w:eastAsia="en-US"/>
        </w:rPr>
        <w:t xml:space="preserve"> </w:t>
      </w:r>
    </w:p>
    <w:p w:rsidR="00A85EA4" w:rsidRPr="00A85EA4" w:rsidRDefault="00A85EA4" w:rsidP="00A85EA4">
      <w:pPr>
        <w:widowControl/>
        <w:autoSpaceDE/>
        <w:autoSpaceDN/>
        <w:adjustRightInd/>
        <w:spacing w:after="160" w:line="259" w:lineRule="auto"/>
        <w:ind w:firstLine="708"/>
        <w:rPr>
          <w:rFonts w:eastAsiaTheme="minorHAnsi"/>
          <w:iCs/>
          <w:sz w:val="28"/>
          <w:szCs w:val="28"/>
          <w:lang w:eastAsia="en-US"/>
        </w:rPr>
      </w:pPr>
      <w:r w:rsidRPr="00A85EA4">
        <w:rPr>
          <w:rFonts w:eastAsiaTheme="minorHAnsi"/>
          <w:iCs/>
          <w:sz w:val="28"/>
          <w:szCs w:val="28"/>
          <w:lang w:eastAsia="en-US"/>
        </w:rPr>
        <w:t xml:space="preserve">- благотворительная акция «От всего </w:t>
      </w:r>
      <w:proofErr w:type="spellStart"/>
      <w:r w:rsidRPr="00A85EA4">
        <w:rPr>
          <w:rFonts w:eastAsiaTheme="minorHAnsi"/>
          <w:iCs/>
          <w:sz w:val="28"/>
          <w:szCs w:val="28"/>
          <w:lang w:eastAsia="en-US"/>
        </w:rPr>
        <w:t>сЕРдца</w:t>
      </w:r>
      <w:proofErr w:type="spellEnd"/>
      <w:r w:rsidRPr="00A85EA4">
        <w:rPr>
          <w:rFonts w:eastAsiaTheme="minorHAnsi"/>
          <w:iCs/>
          <w:sz w:val="28"/>
          <w:szCs w:val="28"/>
          <w:lang w:eastAsia="en-US"/>
        </w:rPr>
        <w:t xml:space="preserve"> школьникам Макеевки» были собраны рюкзаки с канцелярскими принадлежностями.  </w:t>
      </w:r>
    </w:p>
    <w:p w:rsidR="00A85EA4" w:rsidRPr="00A85EA4" w:rsidRDefault="00A85EA4" w:rsidP="00A85EA4">
      <w:pPr>
        <w:widowControl/>
        <w:autoSpaceDE/>
        <w:autoSpaceDN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Депутаты </w:t>
      </w:r>
      <w:r w:rsidRPr="00A85EA4">
        <w:rPr>
          <w:rFonts w:eastAsiaTheme="minorHAnsi"/>
          <w:sz w:val="28"/>
          <w:szCs w:val="28"/>
          <w:lang w:eastAsia="en-US"/>
        </w:rPr>
        <w:t xml:space="preserve">выразили свою активную гражданскую позицию приняв активное участие в Акции-концерте в поддержку военнослужащих, участвующих в специальной военной операции.  </w:t>
      </w:r>
    </w:p>
    <w:p w:rsidR="00A85EA4" w:rsidRDefault="00A85EA4" w:rsidP="00A85EA4">
      <w:pPr>
        <w:widowControl/>
        <w:autoSpaceDE/>
        <w:autoSpaceDN/>
        <w:adjustRightInd/>
        <w:spacing w:line="240" w:lineRule="auto"/>
        <w:ind w:firstLine="708"/>
        <w:rPr>
          <w:rFonts w:eastAsiaTheme="minorHAnsi"/>
          <w:iCs/>
          <w:sz w:val="28"/>
          <w:szCs w:val="28"/>
          <w:lang w:eastAsia="en-US"/>
        </w:rPr>
      </w:pPr>
      <w:r w:rsidRPr="00A85EA4">
        <w:rPr>
          <w:sz w:val="28"/>
          <w:szCs w:val="28"/>
          <w:lang w:eastAsia="en-US"/>
        </w:rPr>
        <w:t>В поддержку российских военных, которые участвуют в специальной военной операции на территории Украины</w:t>
      </w:r>
      <w:r>
        <w:rPr>
          <w:sz w:val="28"/>
          <w:szCs w:val="28"/>
          <w:lang w:eastAsia="en-US"/>
        </w:rPr>
        <w:t xml:space="preserve"> депутаты Думы</w:t>
      </w:r>
      <w:r w:rsidRPr="00A85EA4">
        <w:rPr>
          <w:sz w:val="28"/>
          <w:szCs w:val="28"/>
          <w:lang w:eastAsia="en-US"/>
        </w:rPr>
        <w:t xml:space="preserve"> принимали участие в окружной акции «Посылка из дома». </w:t>
      </w:r>
      <w:r>
        <w:rPr>
          <w:sz w:val="28"/>
          <w:szCs w:val="28"/>
          <w:lang w:eastAsia="en-US"/>
        </w:rPr>
        <w:t>А</w:t>
      </w:r>
      <w:r w:rsidRPr="00A85EA4">
        <w:rPr>
          <w:sz w:val="28"/>
          <w:szCs w:val="28"/>
          <w:lang w:eastAsia="en-US"/>
        </w:rPr>
        <w:t xml:space="preserve">ктивно работают с семьями </w:t>
      </w:r>
      <w:r w:rsidRPr="00A85EA4">
        <w:rPr>
          <w:sz w:val="28"/>
          <w:szCs w:val="28"/>
          <w:lang w:eastAsia="en-US"/>
        </w:rPr>
        <w:lastRenderedPageBreak/>
        <w:t>мобилизованных граждан, находясь с ними на постоянной связи и оперативно оказывая необходимую помощь</w:t>
      </w:r>
      <w:r>
        <w:rPr>
          <w:sz w:val="28"/>
          <w:szCs w:val="28"/>
          <w:lang w:eastAsia="en-US"/>
        </w:rPr>
        <w:t>. Депутаты Думы города</w:t>
      </w:r>
      <w:r w:rsidRPr="00A85EA4">
        <w:rPr>
          <w:rFonts w:eastAsiaTheme="minorHAnsi"/>
          <w:iCs/>
          <w:sz w:val="28"/>
          <w:szCs w:val="28"/>
          <w:lang w:eastAsia="en-US"/>
        </w:rPr>
        <w:t xml:space="preserve"> участвуют в формировании и дальнейшей отправке гуманитарных грузов в зону проведения специальной военной операции. Были собраны продовольственные наборы. Также в состав груза вошли медикаменты, дезинфицирующие средства и одежда. </w:t>
      </w:r>
    </w:p>
    <w:p w:rsidR="006B4EFE" w:rsidRPr="00A85EA4" w:rsidRDefault="006B4EFE" w:rsidP="00A85EA4">
      <w:pPr>
        <w:widowControl/>
        <w:autoSpaceDE/>
        <w:autoSpaceDN/>
        <w:adjustRightInd/>
        <w:spacing w:line="240" w:lineRule="auto"/>
        <w:ind w:firstLine="708"/>
        <w:rPr>
          <w:rFonts w:eastAsiaTheme="minorHAnsi"/>
          <w:iCs/>
          <w:sz w:val="28"/>
          <w:szCs w:val="28"/>
          <w:lang w:eastAsia="en-US"/>
        </w:rPr>
      </w:pPr>
    </w:p>
    <w:p w:rsidR="00A85EA4" w:rsidRPr="00A85EA4" w:rsidRDefault="00A85EA4" w:rsidP="00A85EA4">
      <w:pPr>
        <w:widowControl/>
        <w:autoSpaceDE/>
        <w:autoSpaceDN/>
        <w:adjustRightInd/>
        <w:spacing w:line="240" w:lineRule="auto"/>
        <w:ind w:firstLine="708"/>
        <w:rPr>
          <w:sz w:val="28"/>
          <w:szCs w:val="28"/>
          <w:lang w:eastAsia="en-US"/>
        </w:rPr>
      </w:pPr>
      <w:r w:rsidRPr="00A85EA4">
        <w:rPr>
          <w:sz w:val="28"/>
          <w:szCs w:val="28"/>
          <w:lang w:eastAsia="en-US"/>
        </w:rPr>
        <w:t xml:space="preserve"> Депутат Думы города, член Депутатского объединения «Единая Россия» </w:t>
      </w:r>
      <w:proofErr w:type="spellStart"/>
      <w:r w:rsidRPr="00A85EA4">
        <w:rPr>
          <w:sz w:val="28"/>
          <w:szCs w:val="28"/>
          <w:lang w:eastAsia="en-US"/>
        </w:rPr>
        <w:t>Салин</w:t>
      </w:r>
      <w:proofErr w:type="spellEnd"/>
      <w:r w:rsidRPr="00A85EA4">
        <w:rPr>
          <w:sz w:val="28"/>
          <w:szCs w:val="28"/>
          <w:lang w:eastAsia="en-US"/>
        </w:rPr>
        <w:t xml:space="preserve"> Г.Г. из личной библиотеки передал более 2000 томов классической и современной литературы для Централизованной библиотечной системы города Макеевка.</w:t>
      </w:r>
    </w:p>
    <w:p w:rsidR="00A85EA4" w:rsidRPr="00A85EA4" w:rsidRDefault="00A85EA4" w:rsidP="00A85EA4">
      <w:pPr>
        <w:widowControl/>
        <w:autoSpaceDE/>
        <w:autoSpaceDN/>
        <w:adjustRightInd/>
        <w:spacing w:line="259" w:lineRule="auto"/>
        <w:ind w:firstLine="708"/>
        <w:rPr>
          <w:rFonts w:eastAsiaTheme="minorHAnsi"/>
          <w:sz w:val="28"/>
          <w:szCs w:val="28"/>
          <w:lang w:eastAsia="en-US"/>
        </w:rPr>
      </w:pPr>
      <w:r w:rsidRPr="00A85EA4">
        <w:rPr>
          <w:rFonts w:eastAsiaTheme="minorHAnsi"/>
          <w:sz w:val="28"/>
          <w:szCs w:val="28"/>
        </w:rPr>
        <w:t>Депутат Думы город</w:t>
      </w:r>
      <w:r>
        <w:rPr>
          <w:rFonts w:eastAsiaTheme="minorHAnsi"/>
          <w:sz w:val="28"/>
          <w:szCs w:val="28"/>
        </w:rPr>
        <w:t>а</w:t>
      </w:r>
      <w:r w:rsidRPr="00A85EA4">
        <w:rPr>
          <w:rFonts w:eastAsiaTheme="minorHAnsi"/>
          <w:sz w:val="28"/>
          <w:szCs w:val="28"/>
        </w:rPr>
        <w:t xml:space="preserve"> Сафаров А.Э. принял участие в </w:t>
      </w:r>
      <w:r w:rsidRPr="00A85EA4">
        <w:rPr>
          <w:rFonts w:eastAsiaTheme="minorHAnsi"/>
          <w:sz w:val="28"/>
          <w:szCs w:val="28"/>
          <w:lang w:eastAsia="en-US"/>
        </w:rPr>
        <w:t>первых общегородских парламентских дебатах.  Мероприятие прошло, в рамках празднования Дня местного самоуправления и было направлено на приобретение молодыми участниками навыков уверенного поведения, результативного взаимодействия и умения аргументировано отстаивать свою точку зрения.</w:t>
      </w:r>
    </w:p>
    <w:p w:rsidR="00A85EA4" w:rsidRPr="00A85EA4" w:rsidRDefault="00A85EA4" w:rsidP="00A85EA4">
      <w:pPr>
        <w:widowControl/>
        <w:autoSpaceDE/>
        <w:autoSpaceDN/>
        <w:adjustRightInd/>
        <w:spacing w:line="259" w:lineRule="auto"/>
        <w:ind w:firstLine="708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Депутаты</w:t>
      </w:r>
      <w:r w:rsidRPr="00A85EA4">
        <w:rPr>
          <w:rFonts w:eastAsiaTheme="minorHAnsi"/>
          <w:iCs/>
          <w:sz w:val="28"/>
          <w:szCs w:val="28"/>
          <w:lang w:eastAsia="en-US"/>
        </w:rPr>
        <w:t xml:space="preserve"> принимали участие в торжественных мероприятиях открытия первичных отделений российского движения детей и молодежи (РДДМ) «Движение первых» в школах города. Целью этого движения является патриотическое воспитание, формирование мировоззрения подрастающего поколения на основе традиционных российских духовных и нравственных целей. </w:t>
      </w:r>
    </w:p>
    <w:p w:rsidR="00A85EA4" w:rsidRPr="00A85EA4" w:rsidRDefault="006B4EFE" w:rsidP="00A85EA4">
      <w:pPr>
        <w:widowControl/>
        <w:autoSpaceDE/>
        <w:autoSpaceDN/>
        <w:adjustRightInd/>
        <w:spacing w:line="259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A85EA4" w:rsidRPr="00A85EA4">
        <w:rPr>
          <w:rFonts w:eastAsiaTheme="minorHAnsi"/>
          <w:sz w:val="28"/>
          <w:szCs w:val="28"/>
          <w:lang w:eastAsia="en-US"/>
        </w:rPr>
        <w:t>редседатель Думы Григорий Петрович Борщёв принял участие в ток-шоу «Сто вопросов взрослому». Участниками дискуссии стали учащиеся 9-11 классов учреждения. Ребята задавали народному избраннику различные вопросы и с интересом слушали ответы. Прошедшее мероприятие было также приурочено ко дню местного самоуправления.</w:t>
      </w:r>
    </w:p>
    <w:p w:rsidR="00A85EA4" w:rsidRPr="00A85EA4" w:rsidRDefault="00A85EA4" w:rsidP="00A85EA4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A85EA4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="006B4EFE">
        <w:rPr>
          <w:rFonts w:eastAsiaTheme="minorHAnsi"/>
          <w:sz w:val="28"/>
          <w:szCs w:val="28"/>
          <w:lang w:eastAsia="en-US"/>
        </w:rPr>
        <w:t>Депутаты</w:t>
      </w:r>
      <w:r w:rsidRPr="00A85EA4">
        <w:rPr>
          <w:rFonts w:eastAsiaTheme="minorHAnsi"/>
          <w:sz w:val="28"/>
          <w:szCs w:val="28"/>
          <w:lang w:eastAsia="en-US"/>
        </w:rPr>
        <w:t xml:space="preserve"> приняли участие в торжественных мероприятиях «Последний звонок» в школах города выступив с напутственными словами и поздравлениями в адрес выпускников.</w:t>
      </w:r>
    </w:p>
    <w:p w:rsidR="00E604B5" w:rsidRPr="006B4EFE" w:rsidRDefault="00A85EA4" w:rsidP="006B4EFE">
      <w:pPr>
        <w:widowControl/>
        <w:autoSpaceDE/>
        <w:autoSpaceDN/>
        <w:adjustRightInd/>
        <w:spacing w:after="160" w:line="259" w:lineRule="auto"/>
        <w:ind w:firstLine="708"/>
        <w:rPr>
          <w:rFonts w:eastAsiaTheme="minorHAnsi"/>
          <w:iCs/>
          <w:sz w:val="28"/>
          <w:szCs w:val="28"/>
          <w:lang w:eastAsia="en-US"/>
        </w:rPr>
      </w:pPr>
      <w:r w:rsidRPr="00A85EA4">
        <w:rPr>
          <w:rFonts w:eastAsiaTheme="minorHAnsi"/>
          <w:iCs/>
          <w:sz w:val="28"/>
          <w:szCs w:val="28"/>
          <w:lang w:eastAsia="en-US"/>
        </w:rPr>
        <w:t xml:space="preserve">Члены депутатского объединения присоединились к эстафете добрых дел Партии «ЕДИНАЯ РОССИЯ», приуроченной ко дню рождения Президента России Владимира Владимировича Путина, в рамках которой приняли активное участие по уборке прибрежной зоны озеро имени Виктора Даниловича </w:t>
      </w:r>
      <w:proofErr w:type="spellStart"/>
      <w:r w:rsidRPr="00A85EA4">
        <w:rPr>
          <w:rFonts w:eastAsiaTheme="minorHAnsi"/>
          <w:iCs/>
          <w:sz w:val="28"/>
          <w:szCs w:val="28"/>
          <w:lang w:eastAsia="en-US"/>
        </w:rPr>
        <w:t>Швецова</w:t>
      </w:r>
      <w:proofErr w:type="spellEnd"/>
      <w:r w:rsidRPr="00A85EA4">
        <w:rPr>
          <w:rFonts w:eastAsiaTheme="minorHAnsi"/>
          <w:iCs/>
          <w:sz w:val="28"/>
          <w:szCs w:val="28"/>
          <w:lang w:eastAsia="en-US"/>
        </w:rPr>
        <w:t xml:space="preserve"> – ветерана Великой Отечественной войны, проживавшего в городе Радужный. Участники собрали и вывезли около 100 килограмм мусора.</w:t>
      </w:r>
    </w:p>
    <w:p w:rsidR="00E604B5" w:rsidRPr="00E604B5" w:rsidRDefault="00E604B5" w:rsidP="00E604B5">
      <w:pPr>
        <w:widowControl/>
        <w:autoSpaceDE/>
        <w:autoSpaceDN/>
        <w:adjustRightInd/>
        <w:spacing w:line="240" w:lineRule="auto"/>
        <w:ind w:firstLine="708"/>
        <w:rPr>
          <w:rFonts w:eastAsia="Times New Roman"/>
          <w:sz w:val="28"/>
          <w:szCs w:val="28"/>
        </w:rPr>
      </w:pPr>
      <w:r w:rsidRPr="00E604B5">
        <w:rPr>
          <w:rFonts w:eastAsia="Times New Roman"/>
          <w:sz w:val="28"/>
          <w:szCs w:val="28"/>
        </w:rPr>
        <w:t>Так же стало традиционным присутствие депутатов Думы города на таких мероприятиях как:</w:t>
      </w:r>
    </w:p>
    <w:p w:rsidR="00E604B5" w:rsidRPr="00E604B5" w:rsidRDefault="00E604B5" w:rsidP="00E604B5">
      <w:pPr>
        <w:widowControl/>
        <w:autoSpaceDE/>
        <w:autoSpaceDN/>
        <w:adjustRightInd/>
        <w:spacing w:line="240" w:lineRule="auto"/>
        <w:ind w:firstLine="708"/>
        <w:rPr>
          <w:rFonts w:eastAsia="Times New Roman"/>
          <w:sz w:val="28"/>
          <w:szCs w:val="28"/>
        </w:rPr>
      </w:pPr>
      <w:r w:rsidRPr="00E604B5">
        <w:rPr>
          <w:rFonts w:eastAsia="Times New Roman"/>
          <w:sz w:val="28"/>
          <w:szCs w:val="28"/>
        </w:rPr>
        <w:t>- Торжественное вручение паспортов детям, достигшим 14-летнего возраста;</w:t>
      </w:r>
    </w:p>
    <w:p w:rsidR="00E604B5" w:rsidRDefault="00E604B5" w:rsidP="00E604B5">
      <w:pPr>
        <w:widowControl/>
        <w:autoSpaceDE/>
        <w:autoSpaceDN/>
        <w:adjustRightInd/>
        <w:spacing w:line="240" w:lineRule="auto"/>
        <w:ind w:firstLine="708"/>
        <w:rPr>
          <w:rFonts w:eastAsia="Times New Roman"/>
          <w:sz w:val="28"/>
          <w:szCs w:val="28"/>
        </w:rPr>
      </w:pPr>
      <w:r w:rsidRPr="00E604B5">
        <w:rPr>
          <w:rFonts w:eastAsia="Times New Roman"/>
          <w:sz w:val="28"/>
          <w:szCs w:val="28"/>
        </w:rPr>
        <w:lastRenderedPageBreak/>
        <w:t xml:space="preserve">- Вручение аттестатов выпускникам школ города. </w:t>
      </w:r>
    </w:p>
    <w:p w:rsidR="00764C08" w:rsidRDefault="00764C08" w:rsidP="00E604B5">
      <w:pPr>
        <w:widowControl/>
        <w:autoSpaceDE/>
        <w:autoSpaceDN/>
        <w:adjustRightInd/>
        <w:spacing w:line="240" w:lineRule="auto"/>
        <w:ind w:firstLine="708"/>
        <w:rPr>
          <w:rFonts w:eastAsia="Times New Roman"/>
          <w:sz w:val="28"/>
          <w:szCs w:val="28"/>
        </w:rPr>
      </w:pPr>
    </w:p>
    <w:p w:rsidR="00764C08" w:rsidRDefault="00D13E13" w:rsidP="00764C08">
      <w:pPr>
        <w:widowControl/>
        <w:spacing w:line="240" w:lineRule="auto"/>
        <w:ind w:firstLine="708"/>
        <w:contextualSpacing/>
        <w:rPr>
          <w:rFonts w:eastAsia="Times New Roman"/>
          <w:sz w:val="28"/>
          <w:szCs w:val="28"/>
        </w:rPr>
      </w:pPr>
      <w:r w:rsidRPr="00672406">
        <w:rPr>
          <w:sz w:val="28"/>
          <w:szCs w:val="28"/>
          <w:lang w:eastAsia="zh-CN"/>
        </w:rPr>
        <w:t xml:space="preserve">Информационная политика по освещению деятельности Думы города </w:t>
      </w:r>
      <w:r>
        <w:rPr>
          <w:sz w:val="28"/>
          <w:szCs w:val="28"/>
          <w:lang w:eastAsia="zh-CN"/>
        </w:rPr>
        <w:t>Радужный</w:t>
      </w:r>
      <w:r w:rsidRPr="00672406">
        <w:rPr>
          <w:sz w:val="28"/>
          <w:szCs w:val="28"/>
          <w:lang w:eastAsia="zh-CN"/>
        </w:rPr>
        <w:t xml:space="preserve"> строится на принципах открытости и доступности для населения города достоверной информации о деятельности представительного органа местного самоуправления. </w:t>
      </w:r>
      <w:r>
        <w:rPr>
          <w:sz w:val="28"/>
          <w:szCs w:val="28"/>
          <w:lang w:eastAsia="zh-CN"/>
        </w:rPr>
        <w:t xml:space="preserve"> </w:t>
      </w:r>
      <w:r w:rsidRPr="00BA6AF2">
        <w:rPr>
          <w:sz w:val="28"/>
          <w:szCs w:val="28"/>
          <w:shd w:val="clear" w:color="auto" w:fill="FFFFFF"/>
        </w:rPr>
        <w:t>Информирование населения города Радужный о деятель</w:t>
      </w:r>
      <w:r>
        <w:rPr>
          <w:sz w:val="28"/>
          <w:szCs w:val="28"/>
          <w:shd w:val="clear" w:color="auto" w:fill="FFFFFF"/>
        </w:rPr>
        <w:t>ности представительного органа </w:t>
      </w:r>
      <w:r w:rsidRPr="00BA6AF2">
        <w:rPr>
          <w:sz w:val="28"/>
          <w:szCs w:val="28"/>
          <w:shd w:val="clear" w:color="auto" w:fill="FFFFFF"/>
        </w:rPr>
        <w:t>осуществлялось в 202</w:t>
      </w:r>
      <w:r>
        <w:rPr>
          <w:sz w:val="28"/>
          <w:szCs w:val="28"/>
          <w:shd w:val="clear" w:color="auto" w:fill="FFFFFF"/>
        </w:rPr>
        <w:t xml:space="preserve">3 </w:t>
      </w:r>
      <w:r w:rsidRPr="00BA6AF2">
        <w:rPr>
          <w:sz w:val="28"/>
          <w:szCs w:val="28"/>
          <w:shd w:val="clear" w:color="auto" w:fill="FFFFFF"/>
        </w:rPr>
        <w:t>году в соответствии с Федеральным законом от 09.02.2009 № 8-фз «Об обеспечении доступа к информации о деятельности государственных органов и органов местного самоуправления», решением Думы города Радужный от 19.12.2019 № 515 «</w:t>
      </w:r>
      <w:r w:rsidRPr="00BA6AF2">
        <w:rPr>
          <w:sz w:val="28"/>
          <w:szCs w:val="28"/>
        </w:rPr>
        <w:t>Об обеспечении доступа к информации о деятельности Думы города Радужный»</w:t>
      </w:r>
      <w:r>
        <w:rPr>
          <w:sz w:val="28"/>
          <w:szCs w:val="28"/>
        </w:rPr>
        <w:t xml:space="preserve">, </w:t>
      </w:r>
      <w:r w:rsidRPr="00BA6AF2">
        <w:rPr>
          <w:sz w:val="28"/>
          <w:szCs w:val="28"/>
          <w:shd w:val="clear" w:color="auto" w:fill="FFFFFF"/>
        </w:rPr>
        <w:t>Уставом города, Регламентом Думы города через официальный сай</w:t>
      </w:r>
      <w:r w:rsidR="009157FA">
        <w:rPr>
          <w:sz w:val="28"/>
          <w:szCs w:val="28"/>
          <w:shd w:val="clear" w:color="auto" w:fill="FFFFFF"/>
        </w:rPr>
        <w:t xml:space="preserve">т Думы города, социальные сети </w:t>
      </w:r>
      <w:r w:rsidR="009157FA" w:rsidRPr="00764C08">
        <w:rPr>
          <w:rFonts w:eastAsia="Times New Roman"/>
          <w:sz w:val="28"/>
          <w:szCs w:val="28"/>
        </w:rPr>
        <w:t>«</w:t>
      </w:r>
      <w:proofErr w:type="spellStart"/>
      <w:r w:rsidR="009157FA" w:rsidRPr="00764C08">
        <w:rPr>
          <w:rFonts w:eastAsia="Times New Roman"/>
          <w:sz w:val="28"/>
          <w:szCs w:val="28"/>
        </w:rPr>
        <w:t>ВКонтакте</w:t>
      </w:r>
      <w:proofErr w:type="spellEnd"/>
      <w:r w:rsidR="009157FA" w:rsidRPr="00764C08">
        <w:rPr>
          <w:rFonts w:eastAsia="Times New Roman"/>
          <w:sz w:val="28"/>
          <w:szCs w:val="28"/>
        </w:rPr>
        <w:t>» и в Телеграмм канале Думы</w:t>
      </w:r>
      <w:r w:rsidR="009157FA">
        <w:rPr>
          <w:sz w:val="28"/>
          <w:szCs w:val="28"/>
          <w:shd w:val="clear" w:color="auto" w:fill="FFFFFF"/>
        </w:rPr>
        <w:t>,</w:t>
      </w:r>
      <w:r w:rsidRPr="00BA6AF2">
        <w:rPr>
          <w:sz w:val="28"/>
          <w:szCs w:val="28"/>
        </w:rPr>
        <w:t xml:space="preserve"> городски</w:t>
      </w:r>
      <w:r w:rsidR="009157FA">
        <w:rPr>
          <w:sz w:val="28"/>
          <w:szCs w:val="28"/>
        </w:rPr>
        <w:t xml:space="preserve">е </w:t>
      </w:r>
      <w:r w:rsidRPr="00BA6AF2">
        <w:rPr>
          <w:sz w:val="28"/>
          <w:szCs w:val="28"/>
        </w:rPr>
        <w:t>средства</w:t>
      </w:r>
      <w:r w:rsidR="009157FA">
        <w:rPr>
          <w:sz w:val="28"/>
          <w:szCs w:val="28"/>
        </w:rPr>
        <w:t xml:space="preserve"> </w:t>
      </w:r>
      <w:r w:rsidRPr="00BA6AF2">
        <w:rPr>
          <w:sz w:val="28"/>
          <w:szCs w:val="28"/>
        </w:rPr>
        <w:t xml:space="preserve"> массовой</w:t>
      </w:r>
      <w:r w:rsidR="009157FA">
        <w:rPr>
          <w:sz w:val="28"/>
          <w:szCs w:val="28"/>
        </w:rPr>
        <w:t xml:space="preserve"> информации</w:t>
      </w:r>
      <w:r w:rsidR="00764C08" w:rsidRPr="00764C08">
        <w:rPr>
          <w:rFonts w:eastAsia="Times New Roman"/>
          <w:sz w:val="28"/>
          <w:szCs w:val="28"/>
        </w:rPr>
        <w:t>.</w:t>
      </w:r>
    </w:p>
    <w:p w:rsidR="009157FA" w:rsidRDefault="009157FA" w:rsidP="00764C08">
      <w:pPr>
        <w:widowControl/>
        <w:spacing w:line="240" w:lineRule="auto"/>
        <w:ind w:firstLine="708"/>
        <w:contextualSpacing/>
        <w:rPr>
          <w:rFonts w:eastAsia="Times New Roman"/>
          <w:sz w:val="28"/>
          <w:szCs w:val="28"/>
        </w:rPr>
      </w:pPr>
    </w:p>
    <w:p w:rsidR="009157FA" w:rsidRPr="009157FA" w:rsidRDefault="009157FA" w:rsidP="009157FA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40" w:lineRule="auto"/>
        <w:ind w:firstLine="851"/>
        <w:outlineLvl w:val="0"/>
        <w:rPr>
          <w:rFonts w:eastAsia="Times New Roman"/>
          <w:bCs/>
          <w:kern w:val="36"/>
          <w:sz w:val="28"/>
          <w:szCs w:val="28"/>
          <w:lang w:val="x-none" w:eastAsia="x-none"/>
        </w:rPr>
      </w:pPr>
      <w:r w:rsidRPr="009157FA">
        <w:rPr>
          <w:rFonts w:eastAsia="Times New Roman"/>
          <w:bCs/>
          <w:kern w:val="36"/>
          <w:sz w:val="28"/>
          <w:szCs w:val="28"/>
          <w:lang w:val="x-none" w:eastAsia="x-none"/>
        </w:rPr>
        <w:t>На основании изложенного можно сделать вывод об исполнении Плана работы Думы города на 20</w:t>
      </w:r>
      <w:r w:rsidRPr="009157FA">
        <w:rPr>
          <w:rFonts w:eastAsia="Times New Roman"/>
          <w:bCs/>
          <w:kern w:val="36"/>
          <w:sz w:val="28"/>
          <w:szCs w:val="28"/>
          <w:lang w:eastAsia="x-none"/>
        </w:rPr>
        <w:t>2</w:t>
      </w:r>
      <w:r>
        <w:rPr>
          <w:rFonts w:eastAsia="Times New Roman"/>
          <w:bCs/>
          <w:kern w:val="36"/>
          <w:sz w:val="28"/>
          <w:szCs w:val="28"/>
          <w:lang w:eastAsia="x-none"/>
        </w:rPr>
        <w:t xml:space="preserve">3 </w:t>
      </w:r>
      <w:r w:rsidRPr="009157FA">
        <w:rPr>
          <w:rFonts w:eastAsia="Times New Roman"/>
          <w:bCs/>
          <w:kern w:val="36"/>
          <w:sz w:val="28"/>
          <w:szCs w:val="28"/>
          <w:lang w:val="x-none" w:eastAsia="x-none"/>
        </w:rPr>
        <w:t>год в полном объеме, полномочия, возложенные законодательством на представительный орган местного самоуправления, успешно реализованы.</w:t>
      </w:r>
    </w:p>
    <w:p w:rsidR="009157FA" w:rsidRPr="009157FA" w:rsidRDefault="009157FA" w:rsidP="009157FA">
      <w:pPr>
        <w:widowControl/>
        <w:spacing w:line="240" w:lineRule="auto"/>
        <w:ind w:firstLine="840"/>
        <w:rPr>
          <w:rFonts w:eastAsia="Times New Roman"/>
          <w:sz w:val="28"/>
          <w:szCs w:val="28"/>
        </w:rPr>
      </w:pPr>
      <w:r w:rsidRPr="009157FA">
        <w:rPr>
          <w:rFonts w:eastAsia="Times New Roman"/>
          <w:sz w:val="28"/>
          <w:szCs w:val="28"/>
        </w:rPr>
        <w:t>Хочу искренне поблагодарить депутатов, а также главу города Радужный, за совместную работу, поддержку и понимание! Надеюсь на дальнейшее сотрудничество.</w:t>
      </w:r>
    </w:p>
    <w:p w:rsidR="009157FA" w:rsidRPr="00764C08" w:rsidRDefault="009157FA" w:rsidP="00764C08">
      <w:pPr>
        <w:widowControl/>
        <w:spacing w:line="240" w:lineRule="auto"/>
        <w:ind w:firstLine="708"/>
        <w:contextualSpacing/>
        <w:rPr>
          <w:rFonts w:eastAsia="Times New Roman"/>
          <w:sz w:val="28"/>
          <w:szCs w:val="28"/>
        </w:rPr>
      </w:pPr>
    </w:p>
    <w:p w:rsidR="00764C08" w:rsidRPr="00E604B5" w:rsidRDefault="00764C08" w:rsidP="00E604B5">
      <w:pPr>
        <w:widowControl/>
        <w:autoSpaceDE/>
        <w:autoSpaceDN/>
        <w:adjustRightInd/>
        <w:spacing w:line="240" w:lineRule="auto"/>
        <w:ind w:firstLine="708"/>
        <w:rPr>
          <w:rFonts w:eastAsia="Times New Roman"/>
          <w:sz w:val="28"/>
          <w:szCs w:val="28"/>
        </w:rPr>
      </w:pPr>
    </w:p>
    <w:p w:rsidR="00E604B5" w:rsidRDefault="00E604B5" w:rsidP="0077343C">
      <w:pPr>
        <w:widowControl/>
        <w:autoSpaceDE/>
        <w:autoSpaceDN/>
        <w:adjustRightInd/>
        <w:spacing w:line="240" w:lineRule="auto"/>
        <w:ind w:firstLine="710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6B4EFE" w:rsidRPr="0077343C" w:rsidRDefault="006B4EFE" w:rsidP="009157FA">
      <w:pPr>
        <w:widowControl/>
        <w:autoSpaceDE/>
        <w:autoSpaceDN/>
        <w:adjustRightInd/>
        <w:spacing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9648AD" w:rsidRPr="006B4EFE" w:rsidRDefault="006B4EFE">
      <w:pPr>
        <w:rPr>
          <w:b/>
          <w:sz w:val="28"/>
          <w:szCs w:val="28"/>
        </w:rPr>
      </w:pPr>
      <w:r w:rsidRPr="006B4EFE">
        <w:rPr>
          <w:b/>
          <w:sz w:val="28"/>
          <w:szCs w:val="28"/>
        </w:rPr>
        <w:t>Председатель Думы города                                                Г.П. Борщёв</w:t>
      </w:r>
    </w:p>
    <w:sectPr w:rsidR="009648AD" w:rsidRPr="006B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92"/>
    <w:rsid w:val="000F6D68"/>
    <w:rsid w:val="001A6835"/>
    <w:rsid w:val="002734FD"/>
    <w:rsid w:val="002C31DE"/>
    <w:rsid w:val="00301FFC"/>
    <w:rsid w:val="00384FAF"/>
    <w:rsid w:val="003D300E"/>
    <w:rsid w:val="005C6207"/>
    <w:rsid w:val="006B4EFE"/>
    <w:rsid w:val="00764C08"/>
    <w:rsid w:val="0077343C"/>
    <w:rsid w:val="00781F93"/>
    <w:rsid w:val="00791848"/>
    <w:rsid w:val="007A1C73"/>
    <w:rsid w:val="00834BC0"/>
    <w:rsid w:val="009157FA"/>
    <w:rsid w:val="009648AD"/>
    <w:rsid w:val="009875B3"/>
    <w:rsid w:val="009B688D"/>
    <w:rsid w:val="009E4058"/>
    <w:rsid w:val="00A25601"/>
    <w:rsid w:val="00A31C92"/>
    <w:rsid w:val="00A85EA4"/>
    <w:rsid w:val="00C60F61"/>
    <w:rsid w:val="00CA05EF"/>
    <w:rsid w:val="00D13E13"/>
    <w:rsid w:val="00DA7492"/>
    <w:rsid w:val="00E604B5"/>
    <w:rsid w:val="00F9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114E"/>
  <w15:chartTrackingRefBased/>
  <w15:docId w15:val="{DFBCAA86-383C-4701-8E96-4A11D96F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48"/>
    <w:pPr>
      <w:widowControl w:val="0"/>
      <w:autoSpaceDE w:val="0"/>
      <w:autoSpaceDN w:val="0"/>
      <w:adjustRightInd w:val="0"/>
      <w:spacing w:after="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qFormat/>
    <w:rsid w:val="00791848"/>
    <w:pPr>
      <w:widowControl/>
      <w:autoSpaceDE/>
      <w:autoSpaceDN/>
      <w:adjustRightInd/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Варианты ответов Знак"/>
    <w:link w:val="a3"/>
    <w:locked/>
    <w:rsid w:val="00791848"/>
    <w:rPr>
      <w:rFonts w:ascii="Calibri" w:eastAsia="Times New Roman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6B4E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4EF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dmrad.ru/content/act/188ee799-2520-455f-b010-1f16a0fda700.html" TargetMode="External"/><Relationship Id="rId4" Type="http://schemas.openxmlformats.org/officeDocument/2006/relationships/hyperlink" Target="https://www.admrad.ru/content/act/387507c3-b80d-4c0d-9291-8cdc81673f2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Ганичева С.Г.</dc:creator>
  <cp:keywords/>
  <dc:description/>
  <cp:lastModifiedBy>Ганичева С.Г.</cp:lastModifiedBy>
  <cp:revision>11</cp:revision>
  <cp:lastPrinted>2024-04-15T10:22:00Z</cp:lastPrinted>
  <dcterms:created xsi:type="dcterms:W3CDTF">2023-01-03T06:17:00Z</dcterms:created>
  <dcterms:modified xsi:type="dcterms:W3CDTF">2024-04-15T11:20:00Z</dcterms:modified>
</cp:coreProperties>
</file>