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C67ECA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137AF7">
        <w:rPr>
          <w:b/>
          <w:sz w:val="28"/>
          <w:szCs w:val="28"/>
        </w:rPr>
        <w:t>пятьдесят третьего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5E3C5A" w:rsidRPr="0053650D" w:rsidRDefault="005E3C5A" w:rsidP="005E3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137AF7">
              <w:rPr>
                <w:sz w:val="28"/>
                <w:szCs w:val="28"/>
              </w:rPr>
              <w:t>22 августа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 w:rsidR="0093109E">
              <w:rPr>
                <w:sz w:val="28"/>
                <w:szCs w:val="28"/>
              </w:rPr>
              <w:t>10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93109E">
              <w:rPr>
                <w:sz w:val="28"/>
                <w:szCs w:val="28"/>
              </w:rPr>
              <w:t xml:space="preserve"> 00</w:t>
            </w:r>
            <w:r w:rsidR="00C67ECA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93109E" w:rsidRPr="0093109E" w:rsidRDefault="0093109E" w:rsidP="0093109E">
      <w:pPr>
        <w:pStyle w:val="a8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1134"/>
          <w:tab w:val="left" w:pos="1560"/>
        </w:tabs>
        <w:ind w:left="0" w:firstLine="851"/>
        <w:jc w:val="both"/>
        <w:rPr>
          <w:color w:val="000000"/>
          <w:sz w:val="28"/>
          <w:szCs w:val="28"/>
        </w:rPr>
      </w:pPr>
      <w:r w:rsidRPr="0093109E">
        <w:rPr>
          <w:color w:val="000000"/>
          <w:sz w:val="28"/>
          <w:szCs w:val="28"/>
        </w:rPr>
        <w:t>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областей.</w:t>
      </w:r>
    </w:p>
    <w:p w:rsidR="0093109E" w:rsidRPr="0093109E" w:rsidRDefault="0093109E" w:rsidP="0093109E">
      <w:pPr>
        <w:tabs>
          <w:tab w:val="left" w:pos="567"/>
          <w:tab w:val="left" w:pos="709"/>
          <w:tab w:val="left" w:pos="993"/>
          <w:tab w:val="left" w:pos="1134"/>
          <w:tab w:val="left" w:pos="1560"/>
        </w:tabs>
        <w:ind w:firstLine="851"/>
        <w:jc w:val="both"/>
        <w:rPr>
          <w:color w:val="000000"/>
          <w:sz w:val="28"/>
          <w:szCs w:val="28"/>
        </w:rPr>
      </w:pPr>
      <w:r w:rsidRPr="0093109E">
        <w:rPr>
          <w:color w:val="000000"/>
          <w:sz w:val="28"/>
          <w:szCs w:val="28"/>
        </w:rPr>
        <w:t>Докладчик: заместитель главы города – председатель комитета финансов администрации города Лукина Ирина Викторовна.</w:t>
      </w:r>
    </w:p>
    <w:p w:rsidR="0093109E" w:rsidRPr="0093109E" w:rsidRDefault="0093109E" w:rsidP="0093109E">
      <w:pPr>
        <w:tabs>
          <w:tab w:val="left" w:pos="567"/>
          <w:tab w:val="left" w:pos="709"/>
          <w:tab w:val="left" w:pos="993"/>
          <w:tab w:val="left" w:pos="1134"/>
          <w:tab w:val="left" w:pos="1560"/>
        </w:tabs>
        <w:ind w:firstLine="851"/>
        <w:jc w:val="both"/>
        <w:rPr>
          <w:color w:val="000000"/>
          <w:sz w:val="28"/>
          <w:szCs w:val="28"/>
        </w:rPr>
      </w:pPr>
    </w:p>
    <w:p w:rsidR="0093109E" w:rsidRPr="0093109E" w:rsidRDefault="0093109E" w:rsidP="0093109E">
      <w:pPr>
        <w:pStyle w:val="a8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1134"/>
          <w:tab w:val="left" w:pos="1560"/>
        </w:tabs>
        <w:ind w:left="0" w:firstLine="851"/>
        <w:jc w:val="both"/>
        <w:rPr>
          <w:color w:val="000000"/>
          <w:sz w:val="28"/>
          <w:szCs w:val="28"/>
        </w:rPr>
      </w:pPr>
      <w:r w:rsidRPr="0093109E">
        <w:rPr>
          <w:color w:val="000000"/>
          <w:sz w:val="28"/>
          <w:szCs w:val="28"/>
        </w:rPr>
        <w:t>О внесении изменений в решение Думы города Радужный от 12.12.2023 № 314 «О бюджете города Радужный на 2024 год и на плановый период 2025 и 2026 годов».</w:t>
      </w:r>
    </w:p>
    <w:p w:rsidR="0093109E" w:rsidRPr="0093109E" w:rsidRDefault="0093109E" w:rsidP="0093109E">
      <w:pPr>
        <w:tabs>
          <w:tab w:val="left" w:pos="567"/>
          <w:tab w:val="left" w:pos="709"/>
          <w:tab w:val="left" w:pos="993"/>
          <w:tab w:val="left" w:pos="1134"/>
          <w:tab w:val="left" w:pos="1560"/>
        </w:tabs>
        <w:ind w:firstLine="851"/>
        <w:jc w:val="both"/>
        <w:rPr>
          <w:color w:val="000000"/>
          <w:sz w:val="28"/>
          <w:szCs w:val="28"/>
        </w:rPr>
      </w:pPr>
      <w:r w:rsidRPr="0093109E">
        <w:rPr>
          <w:color w:val="000000"/>
          <w:sz w:val="28"/>
          <w:szCs w:val="28"/>
        </w:rPr>
        <w:t>Докладчик: заместитель главы города – председатель комитета финансов администрации города Лукина Ирина Викторовна.</w:t>
      </w:r>
    </w:p>
    <w:p w:rsidR="0093109E" w:rsidRPr="0093109E" w:rsidRDefault="0093109E" w:rsidP="0093109E">
      <w:pPr>
        <w:tabs>
          <w:tab w:val="left" w:pos="567"/>
          <w:tab w:val="left" w:pos="709"/>
          <w:tab w:val="left" w:pos="993"/>
          <w:tab w:val="left" w:pos="1134"/>
          <w:tab w:val="left" w:pos="1560"/>
        </w:tabs>
        <w:ind w:firstLine="851"/>
        <w:jc w:val="both"/>
        <w:rPr>
          <w:color w:val="000000"/>
          <w:sz w:val="28"/>
          <w:szCs w:val="28"/>
        </w:rPr>
      </w:pPr>
    </w:p>
    <w:p w:rsidR="0093109E" w:rsidRPr="0093109E" w:rsidRDefault="0093109E" w:rsidP="0093109E">
      <w:pPr>
        <w:pStyle w:val="a8"/>
        <w:numPr>
          <w:ilvl w:val="0"/>
          <w:numId w:val="31"/>
        </w:numPr>
        <w:tabs>
          <w:tab w:val="left" w:pos="567"/>
          <w:tab w:val="left" w:pos="709"/>
          <w:tab w:val="left" w:pos="993"/>
          <w:tab w:val="left" w:pos="1134"/>
          <w:tab w:val="left" w:pos="1560"/>
        </w:tabs>
        <w:ind w:left="0" w:firstLine="851"/>
        <w:jc w:val="both"/>
        <w:rPr>
          <w:color w:val="000000"/>
          <w:sz w:val="28"/>
          <w:szCs w:val="28"/>
        </w:rPr>
      </w:pPr>
      <w:r w:rsidRPr="0093109E">
        <w:rPr>
          <w:color w:val="000000"/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 w:rsidRPr="0093109E">
        <w:rPr>
          <w:color w:val="000000"/>
          <w:sz w:val="28"/>
          <w:szCs w:val="28"/>
        </w:rPr>
        <w:t>Радужный</w:t>
      </w:r>
      <w:proofErr w:type="gramEnd"/>
      <w:r w:rsidRPr="0093109E">
        <w:rPr>
          <w:color w:val="000000"/>
          <w:sz w:val="28"/>
          <w:szCs w:val="28"/>
        </w:rPr>
        <w:t>.</w:t>
      </w:r>
    </w:p>
    <w:p w:rsidR="0093109E" w:rsidRPr="0093109E" w:rsidRDefault="0093109E" w:rsidP="0093109E">
      <w:pPr>
        <w:tabs>
          <w:tab w:val="left" w:pos="567"/>
          <w:tab w:val="left" w:pos="709"/>
          <w:tab w:val="left" w:pos="993"/>
          <w:tab w:val="left" w:pos="1418"/>
        </w:tabs>
        <w:ind w:firstLine="851"/>
        <w:jc w:val="both"/>
        <w:rPr>
          <w:color w:val="000000"/>
          <w:sz w:val="28"/>
          <w:szCs w:val="28"/>
        </w:rPr>
      </w:pPr>
      <w:r w:rsidRPr="0093109E">
        <w:rPr>
          <w:color w:val="000000"/>
          <w:sz w:val="28"/>
          <w:szCs w:val="28"/>
        </w:rPr>
        <w:t>Докладчик: председатель Думы города Борщёв Григорий Петрович.</w:t>
      </w:r>
    </w:p>
    <w:p w:rsidR="00E8289D" w:rsidRDefault="00E8289D" w:rsidP="00E8289D">
      <w:pPr>
        <w:rPr>
          <w:sz w:val="28"/>
          <w:szCs w:val="28"/>
        </w:rPr>
      </w:pPr>
    </w:p>
    <w:p w:rsidR="00417869" w:rsidRPr="00224517" w:rsidRDefault="00417869" w:rsidP="00815183">
      <w:pPr>
        <w:pStyle w:val="consplustitle1"/>
        <w:tabs>
          <w:tab w:val="left" w:pos="851"/>
        </w:tabs>
        <w:spacing w:before="0" w:beforeAutospacing="0" w:after="0" w:afterAutospacing="0"/>
        <w:jc w:val="both"/>
      </w:pPr>
    </w:p>
    <w:p w:rsidR="00A81AE8" w:rsidRPr="003D62AA" w:rsidRDefault="003D62AA" w:rsidP="003D62AA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bookmarkStart w:id="0" w:name="_GoBack"/>
      <w:bookmarkEnd w:id="0"/>
      <w:r>
        <w:rPr>
          <w:sz w:val="28"/>
          <w:szCs w:val="28"/>
        </w:rPr>
        <w:t>_______</w:t>
      </w:r>
    </w:p>
    <w:sectPr w:rsidR="00A81AE8" w:rsidRPr="003D62AA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8920258"/>
    <w:multiLevelType w:val="multilevel"/>
    <w:tmpl w:val="2304C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3806260"/>
    <w:multiLevelType w:val="hybridMultilevel"/>
    <w:tmpl w:val="FB2685F4"/>
    <w:lvl w:ilvl="0" w:tplc="9AD69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9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21"/>
  </w:num>
  <w:num w:numId="14">
    <w:abstractNumId w:val="17"/>
  </w:num>
  <w:num w:numId="15">
    <w:abstractNumId w:val="26"/>
  </w:num>
  <w:num w:numId="16">
    <w:abstractNumId w:val="13"/>
  </w:num>
  <w:num w:numId="17">
    <w:abstractNumId w:val="10"/>
  </w:num>
  <w:num w:numId="18">
    <w:abstractNumId w:val="23"/>
  </w:num>
  <w:num w:numId="19">
    <w:abstractNumId w:val="25"/>
  </w:num>
  <w:num w:numId="20">
    <w:abstractNumId w:val="20"/>
  </w:num>
  <w:num w:numId="21">
    <w:abstractNumId w:val="16"/>
  </w:num>
  <w:num w:numId="22">
    <w:abstractNumId w:val="12"/>
  </w:num>
  <w:num w:numId="23">
    <w:abstractNumId w:val="15"/>
  </w:num>
  <w:num w:numId="24">
    <w:abstractNumId w:val="24"/>
  </w:num>
  <w:num w:numId="25">
    <w:abstractNumId w:val="27"/>
  </w:num>
  <w:num w:numId="26">
    <w:abstractNumId w:val="30"/>
  </w:num>
  <w:num w:numId="27">
    <w:abstractNumId w:val="29"/>
  </w:num>
  <w:num w:numId="28">
    <w:abstractNumId w:val="1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AF7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109E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0E08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F53"/>
    <w:rsid w:val="00E023B8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13EE-B6DB-4A06-AD83-60969B20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5</cp:revision>
  <cp:lastPrinted>2024-03-12T04:01:00Z</cp:lastPrinted>
  <dcterms:created xsi:type="dcterms:W3CDTF">2024-08-15T08:12:00Z</dcterms:created>
  <dcterms:modified xsi:type="dcterms:W3CDTF">2024-08-19T06:55:00Z</dcterms:modified>
</cp:coreProperties>
</file>