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3D" w:rsidRPr="003E604A" w:rsidRDefault="003E604A" w:rsidP="003E604A">
      <w:pPr>
        <w:pStyle w:val="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0E5AB5" wp14:editId="2CBAB94E">
            <wp:simplePos x="0" y="0"/>
            <wp:positionH relativeFrom="column">
              <wp:posOffset>2649855</wp:posOffset>
            </wp:positionH>
            <wp:positionV relativeFrom="paragraph">
              <wp:posOffset>-311150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3D" w:rsidRPr="003E604A" w:rsidRDefault="00A4553D" w:rsidP="00A45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4A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A4553D" w:rsidRPr="003E604A" w:rsidRDefault="00A4553D" w:rsidP="00A45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4A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A4553D" w:rsidRPr="003E604A" w:rsidRDefault="00A4553D" w:rsidP="00A45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53D" w:rsidRPr="003E604A" w:rsidRDefault="00A4553D" w:rsidP="00A45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4A">
        <w:rPr>
          <w:rFonts w:ascii="Times New Roman" w:hAnsi="Times New Roman"/>
          <w:b/>
          <w:sz w:val="28"/>
          <w:szCs w:val="28"/>
        </w:rPr>
        <w:t xml:space="preserve">ДУМА ГОРОДА </w:t>
      </w:r>
      <w:proofErr w:type="gramStart"/>
      <w:r w:rsidRPr="003E604A">
        <w:rPr>
          <w:rFonts w:ascii="Times New Roman" w:hAnsi="Times New Roman"/>
          <w:b/>
          <w:sz w:val="28"/>
          <w:szCs w:val="28"/>
        </w:rPr>
        <w:t>РАДУЖНЫЙ</w:t>
      </w:r>
      <w:proofErr w:type="gramEnd"/>
    </w:p>
    <w:p w:rsidR="00A4553D" w:rsidRPr="003E604A" w:rsidRDefault="00A4553D" w:rsidP="00A45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E48" w:rsidRPr="003E604A" w:rsidRDefault="00A4553D" w:rsidP="0095069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4A">
        <w:rPr>
          <w:rFonts w:ascii="Times New Roman" w:hAnsi="Times New Roman"/>
          <w:b/>
          <w:sz w:val="28"/>
          <w:szCs w:val="28"/>
        </w:rPr>
        <w:t>РЕШЕНИЕ</w:t>
      </w:r>
    </w:p>
    <w:p w:rsidR="008F2E48" w:rsidRDefault="003E604A" w:rsidP="008F2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4A">
        <w:rPr>
          <w:rFonts w:ascii="Times New Roman" w:hAnsi="Times New Roman"/>
          <w:b/>
          <w:sz w:val="28"/>
          <w:szCs w:val="28"/>
        </w:rPr>
        <w:t xml:space="preserve">от 28 ноября </w:t>
      </w:r>
      <w:r w:rsidR="008F2E48" w:rsidRPr="003E604A">
        <w:rPr>
          <w:rFonts w:ascii="Times New Roman" w:hAnsi="Times New Roman"/>
          <w:b/>
          <w:sz w:val="28"/>
          <w:szCs w:val="28"/>
        </w:rPr>
        <w:t xml:space="preserve">2024 года                                                </w:t>
      </w:r>
      <w:r w:rsidRPr="003E604A">
        <w:rPr>
          <w:rFonts w:ascii="Times New Roman" w:hAnsi="Times New Roman"/>
          <w:b/>
          <w:sz w:val="28"/>
          <w:szCs w:val="28"/>
        </w:rPr>
        <w:t xml:space="preserve">                           № 390</w:t>
      </w:r>
    </w:p>
    <w:p w:rsidR="003E604A" w:rsidRPr="003E604A" w:rsidRDefault="003E604A" w:rsidP="008F2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974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3EB" w:rsidRPr="003E604A" w:rsidRDefault="00A933EB" w:rsidP="00A933EB">
      <w:pPr>
        <w:tabs>
          <w:tab w:val="left" w:pos="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4A">
        <w:rPr>
          <w:rFonts w:ascii="Times New Roman" w:hAnsi="Times New Roman"/>
          <w:b/>
          <w:sz w:val="28"/>
          <w:szCs w:val="28"/>
        </w:rPr>
        <w:t xml:space="preserve">О деятельности администрации города </w:t>
      </w:r>
      <w:proofErr w:type="gramStart"/>
      <w:r w:rsidRPr="003E604A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Pr="003E604A">
        <w:rPr>
          <w:rFonts w:ascii="Times New Roman" w:hAnsi="Times New Roman"/>
          <w:b/>
          <w:sz w:val="28"/>
          <w:szCs w:val="28"/>
        </w:rPr>
        <w:t xml:space="preserve"> по организации доступн</w:t>
      </w:r>
      <w:r w:rsidR="000E5051" w:rsidRPr="003E604A">
        <w:rPr>
          <w:rFonts w:ascii="Times New Roman" w:hAnsi="Times New Roman"/>
          <w:b/>
          <w:sz w:val="28"/>
          <w:szCs w:val="28"/>
        </w:rPr>
        <w:t>ости</w:t>
      </w:r>
      <w:r w:rsidRPr="003E604A">
        <w:rPr>
          <w:rFonts w:ascii="Times New Roman" w:hAnsi="Times New Roman"/>
          <w:b/>
          <w:sz w:val="28"/>
          <w:szCs w:val="28"/>
        </w:rPr>
        <w:t xml:space="preserve"> </w:t>
      </w:r>
      <w:r w:rsidR="00AE226F" w:rsidRPr="003E604A">
        <w:rPr>
          <w:rFonts w:ascii="Times New Roman" w:hAnsi="Times New Roman"/>
          <w:b/>
          <w:sz w:val="28"/>
          <w:szCs w:val="28"/>
        </w:rPr>
        <w:t xml:space="preserve">объектов </w:t>
      </w:r>
      <w:r w:rsidRPr="003E604A">
        <w:rPr>
          <w:rFonts w:ascii="Times New Roman" w:hAnsi="Times New Roman"/>
          <w:b/>
          <w:sz w:val="28"/>
          <w:szCs w:val="28"/>
        </w:rPr>
        <w:t xml:space="preserve">социальной </w:t>
      </w:r>
      <w:r w:rsidR="00AE226F" w:rsidRPr="003E604A">
        <w:rPr>
          <w:rFonts w:ascii="Times New Roman" w:hAnsi="Times New Roman"/>
          <w:b/>
          <w:sz w:val="28"/>
          <w:szCs w:val="28"/>
        </w:rPr>
        <w:t>инфраструктур</w:t>
      </w:r>
      <w:r w:rsidR="00C31676" w:rsidRPr="003E604A">
        <w:rPr>
          <w:rFonts w:ascii="Times New Roman" w:hAnsi="Times New Roman"/>
          <w:b/>
          <w:sz w:val="28"/>
          <w:szCs w:val="28"/>
        </w:rPr>
        <w:t>ы</w:t>
      </w:r>
      <w:r w:rsidR="000E5051" w:rsidRPr="003E604A">
        <w:rPr>
          <w:rFonts w:ascii="Times New Roman" w:hAnsi="Times New Roman"/>
          <w:b/>
          <w:sz w:val="28"/>
          <w:szCs w:val="28"/>
        </w:rPr>
        <w:t xml:space="preserve"> и услуг </w:t>
      </w:r>
      <w:r w:rsidRPr="003E604A">
        <w:rPr>
          <w:rFonts w:ascii="Times New Roman" w:hAnsi="Times New Roman"/>
          <w:b/>
          <w:sz w:val="28"/>
          <w:szCs w:val="28"/>
        </w:rPr>
        <w:t xml:space="preserve">для </w:t>
      </w:r>
      <w:r w:rsidR="000E5051" w:rsidRPr="003E604A">
        <w:rPr>
          <w:rFonts w:ascii="Times New Roman" w:hAnsi="Times New Roman"/>
          <w:b/>
          <w:sz w:val="28"/>
          <w:szCs w:val="28"/>
        </w:rPr>
        <w:t>инвалидов и других маломобильных групп населения в 202</w:t>
      </w:r>
      <w:r w:rsidR="00C43481" w:rsidRPr="003E604A">
        <w:rPr>
          <w:rFonts w:ascii="Times New Roman" w:hAnsi="Times New Roman"/>
          <w:b/>
          <w:sz w:val="28"/>
          <w:szCs w:val="28"/>
        </w:rPr>
        <w:t>3</w:t>
      </w:r>
      <w:r w:rsidR="000E5051" w:rsidRPr="003E604A">
        <w:rPr>
          <w:rFonts w:ascii="Times New Roman" w:hAnsi="Times New Roman"/>
          <w:b/>
          <w:sz w:val="28"/>
          <w:szCs w:val="28"/>
        </w:rPr>
        <w:t xml:space="preserve"> году</w:t>
      </w:r>
      <w:r w:rsidR="00974E48" w:rsidRPr="003E604A">
        <w:rPr>
          <w:rFonts w:ascii="Times New Roman" w:hAnsi="Times New Roman"/>
          <w:b/>
          <w:sz w:val="28"/>
          <w:szCs w:val="28"/>
        </w:rPr>
        <w:tab/>
      </w:r>
      <w:r w:rsidR="00EF2580" w:rsidRPr="003E604A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A933EB" w:rsidRPr="00645F8D" w:rsidRDefault="00A933EB" w:rsidP="00A933EB">
      <w:pPr>
        <w:tabs>
          <w:tab w:val="left" w:pos="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E48" w:rsidRPr="00645F8D" w:rsidRDefault="00A933EB" w:rsidP="004A24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974E48" w:rsidRPr="00645F8D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Pr="00645F8D">
        <w:rPr>
          <w:rFonts w:ascii="Times New Roman" w:hAnsi="Times New Roman"/>
          <w:sz w:val="28"/>
          <w:szCs w:val="28"/>
        </w:rPr>
        <w:t xml:space="preserve">о </w:t>
      </w:r>
      <w:r w:rsidR="00A4553D" w:rsidRPr="00645F8D">
        <w:rPr>
          <w:rFonts w:ascii="Times New Roman" w:hAnsi="Times New Roman"/>
          <w:sz w:val="28"/>
          <w:szCs w:val="28"/>
        </w:rPr>
        <w:t>деятельности администрации города Радужный по организации доступности объектов социальной инфраструктур</w:t>
      </w:r>
      <w:r w:rsidR="00C31676" w:rsidRPr="00645F8D">
        <w:rPr>
          <w:rFonts w:ascii="Times New Roman" w:hAnsi="Times New Roman"/>
          <w:sz w:val="28"/>
          <w:szCs w:val="28"/>
        </w:rPr>
        <w:t>ы</w:t>
      </w:r>
      <w:r w:rsidR="00A4553D" w:rsidRPr="00645F8D">
        <w:rPr>
          <w:rFonts w:ascii="Times New Roman" w:hAnsi="Times New Roman"/>
          <w:sz w:val="28"/>
          <w:szCs w:val="28"/>
        </w:rPr>
        <w:t xml:space="preserve"> и услуг для инвалидов и других маломобильных групп населения в 202</w:t>
      </w:r>
      <w:r w:rsidR="00C43481" w:rsidRPr="00645F8D">
        <w:rPr>
          <w:rFonts w:ascii="Times New Roman" w:hAnsi="Times New Roman"/>
          <w:sz w:val="28"/>
          <w:szCs w:val="28"/>
        </w:rPr>
        <w:t>3</w:t>
      </w:r>
      <w:r w:rsidR="00A4553D" w:rsidRPr="00645F8D">
        <w:rPr>
          <w:rFonts w:ascii="Times New Roman" w:hAnsi="Times New Roman"/>
          <w:sz w:val="28"/>
          <w:szCs w:val="28"/>
        </w:rPr>
        <w:t xml:space="preserve"> году</w:t>
      </w:r>
      <w:r w:rsidR="00974E48" w:rsidRPr="00645F8D">
        <w:rPr>
          <w:rFonts w:ascii="Times New Roman" w:hAnsi="Times New Roman"/>
          <w:sz w:val="28"/>
          <w:szCs w:val="28"/>
        </w:rPr>
        <w:t>, Дума города Радужный решила:</w:t>
      </w:r>
    </w:p>
    <w:p w:rsidR="00974E48" w:rsidRPr="00645F8D" w:rsidRDefault="00974E48" w:rsidP="00974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E48" w:rsidRPr="00645F8D" w:rsidRDefault="00974E48" w:rsidP="003E60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ab/>
        <w:t xml:space="preserve">Информацию </w:t>
      </w:r>
      <w:r w:rsidR="00A933EB" w:rsidRPr="00645F8D">
        <w:rPr>
          <w:rFonts w:ascii="Times New Roman" w:hAnsi="Times New Roman"/>
          <w:sz w:val="28"/>
          <w:szCs w:val="28"/>
        </w:rPr>
        <w:t xml:space="preserve">о </w:t>
      </w:r>
      <w:r w:rsidR="00A4553D" w:rsidRPr="00645F8D">
        <w:rPr>
          <w:rFonts w:ascii="Times New Roman" w:hAnsi="Times New Roman"/>
          <w:sz w:val="28"/>
          <w:szCs w:val="28"/>
        </w:rPr>
        <w:t xml:space="preserve">деятельности администрации города </w:t>
      </w:r>
      <w:proofErr w:type="gramStart"/>
      <w:r w:rsidR="00A4553D" w:rsidRPr="00645F8D">
        <w:rPr>
          <w:rFonts w:ascii="Times New Roman" w:hAnsi="Times New Roman"/>
          <w:sz w:val="28"/>
          <w:szCs w:val="28"/>
        </w:rPr>
        <w:t>Радужный</w:t>
      </w:r>
      <w:proofErr w:type="gramEnd"/>
      <w:r w:rsidR="00A4553D" w:rsidRPr="00645F8D">
        <w:rPr>
          <w:rFonts w:ascii="Times New Roman" w:hAnsi="Times New Roman"/>
          <w:sz w:val="28"/>
          <w:szCs w:val="28"/>
        </w:rPr>
        <w:t xml:space="preserve"> по организации доступности объектов социальной инфраструктур</w:t>
      </w:r>
      <w:r w:rsidR="00C31676" w:rsidRPr="00645F8D">
        <w:rPr>
          <w:rFonts w:ascii="Times New Roman" w:hAnsi="Times New Roman"/>
          <w:sz w:val="28"/>
          <w:szCs w:val="28"/>
        </w:rPr>
        <w:t>ы</w:t>
      </w:r>
      <w:r w:rsidR="00A4553D" w:rsidRPr="00645F8D">
        <w:rPr>
          <w:rFonts w:ascii="Times New Roman" w:hAnsi="Times New Roman"/>
          <w:sz w:val="28"/>
          <w:szCs w:val="28"/>
        </w:rPr>
        <w:t xml:space="preserve"> и услуг для инвалидов и других маломобильных групп населения в 202</w:t>
      </w:r>
      <w:r w:rsidR="00C43481" w:rsidRPr="00645F8D">
        <w:rPr>
          <w:rFonts w:ascii="Times New Roman" w:hAnsi="Times New Roman"/>
          <w:sz w:val="28"/>
          <w:szCs w:val="28"/>
        </w:rPr>
        <w:t>3</w:t>
      </w:r>
      <w:r w:rsidR="00A4553D" w:rsidRPr="00645F8D">
        <w:rPr>
          <w:rFonts w:ascii="Times New Roman" w:hAnsi="Times New Roman"/>
          <w:sz w:val="28"/>
          <w:szCs w:val="28"/>
        </w:rPr>
        <w:t xml:space="preserve"> году</w:t>
      </w:r>
      <w:r w:rsidR="00A933EB" w:rsidRPr="00645F8D">
        <w:rPr>
          <w:rFonts w:ascii="Times New Roman" w:hAnsi="Times New Roman"/>
          <w:sz w:val="28"/>
          <w:szCs w:val="28"/>
        </w:rPr>
        <w:t xml:space="preserve"> </w:t>
      </w:r>
      <w:r w:rsidRPr="00645F8D">
        <w:rPr>
          <w:rFonts w:ascii="Times New Roman" w:hAnsi="Times New Roman"/>
          <w:sz w:val="28"/>
          <w:szCs w:val="28"/>
        </w:rPr>
        <w:t>принять к сведению (Приложение).</w:t>
      </w:r>
    </w:p>
    <w:p w:rsidR="00F3701D" w:rsidRPr="00645F8D" w:rsidRDefault="00F3701D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974E48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</w:p>
    <w:p w:rsidR="003E604A" w:rsidRPr="003E604A" w:rsidRDefault="00974E48" w:rsidP="00974E48">
      <w:pPr>
        <w:tabs>
          <w:tab w:val="left" w:pos="7371"/>
        </w:tabs>
        <w:rPr>
          <w:rFonts w:ascii="Times New Roman" w:hAnsi="Times New Roman"/>
          <w:b/>
          <w:sz w:val="16"/>
          <w:szCs w:val="16"/>
        </w:rPr>
      </w:pPr>
      <w:r w:rsidRPr="003E604A">
        <w:rPr>
          <w:rFonts w:ascii="Times New Roman" w:hAnsi="Times New Roman"/>
          <w:b/>
          <w:sz w:val="28"/>
          <w:szCs w:val="28"/>
        </w:rPr>
        <w:t>Председател</w:t>
      </w:r>
      <w:r w:rsidR="00FF15C2" w:rsidRPr="003E604A">
        <w:rPr>
          <w:rFonts w:ascii="Times New Roman" w:hAnsi="Times New Roman"/>
          <w:b/>
          <w:sz w:val="28"/>
          <w:szCs w:val="28"/>
        </w:rPr>
        <w:t xml:space="preserve">ь Думы города </w:t>
      </w:r>
      <w:r w:rsidR="00FF15C2" w:rsidRPr="003E604A">
        <w:rPr>
          <w:rFonts w:ascii="Times New Roman" w:hAnsi="Times New Roman"/>
          <w:b/>
          <w:sz w:val="28"/>
          <w:szCs w:val="28"/>
        </w:rPr>
        <w:tab/>
      </w:r>
      <w:r w:rsidR="003E604A">
        <w:rPr>
          <w:rFonts w:ascii="Times New Roman" w:hAnsi="Times New Roman"/>
          <w:b/>
          <w:sz w:val="28"/>
          <w:szCs w:val="28"/>
        </w:rPr>
        <w:t xml:space="preserve">  </w:t>
      </w:r>
      <w:r w:rsidR="00FF15C2" w:rsidRPr="003E604A">
        <w:rPr>
          <w:rFonts w:ascii="Times New Roman" w:hAnsi="Times New Roman"/>
          <w:b/>
          <w:sz w:val="28"/>
          <w:szCs w:val="28"/>
        </w:rPr>
        <w:t xml:space="preserve"> </w:t>
      </w:r>
      <w:r w:rsidRPr="003E604A">
        <w:rPr>
          <w:rFonts w:ascii="Times New Roman" w:hAnsi="Times New Roman"/>
          <w:b/>
          <w:sz w:val="28"/>
          <w:szCs w:val="28"/>
        </w:rPr>
        <w:t>Г.П. Борщёв</w:t>
      </w:r>
    </w:p>
    <w:p w:rsidR="00974E48" w:rsidRPr="00645F8D" w:rsidRDefault="00974E48" w:rsidP="00974E48">
      <w:pPr>
        <w:tabs>
          <w:tab w:val="left" w:pos="595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«___» __________</w:t>
      </w:r>
      <w:r w:rsidRPr="00645F8D">
        <w:rPr>
          <w:rFonts w:ascii="Times New Roman" w:hAnsi="Times New Roman"/>
          <w:b/>
          <w:sz w:val="28"/>
          <w:szCs w:val="28"/>
        </w:rPr>
        <w:t xml:space="preserve"> </w:t>
      </w:r>
      <w:r w:rsidRPr="00645F8D">
        <w:rPr>
          <w:rFonts w:ascii="Times New Roman" w:hAnsi="Times New Roman"/>
          <w:sz w:val="28"/>
          <w:szCs w:val="28"/>
        </w:rPr>
        <w:t>202</w:t>
      </w:r>
      <w:r w:rsidR="00C43481" w:rsidRPr="00645F8D">
        <w:rPr>
          <w:rFonts w:ascii="Times New Roman" w:hAnsi="Times New Roman"/>
          <w:sz w:val="28"/>
          <w:szCs w:val="28"/>
        </w:rPr>
        <w:t>4</w:t>
      </w:r>
      <w:r w:rsidRPr="00645F8D">
        <w:rPr>
          <w:rFonts w:ascii="Times New Roman" w:hAnsi="Times New Roman"/>
          <w:sz w:val="28"/>
          <w:szCs w:val="28"/>
        </w:rPr>
        <w:t xml:space="preserve"> года</w:t>
      </w: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1CD" w:rsidRDefault="009741CD" w:rsidP="003E60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41CD" w:rsidRPr="00645F8D" w:rsidRDefault="009741CD" w:rsidP="003E60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E48" w:rsidRPr="00645F8D" w:rsidRDefault="00974E48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74E48" w:rsidRPr="00645F8D" w:rsidRDefault="00974E48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к решению Думы города</w:t>
      </w:r>
    </w:p>
    <w:p w:rsidR="00974E48" w:rsidRPr="00645F8D" w:rsidRDefault="003E604A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28.11.2024 № 390</w:t>
      </w: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72DD" w:rsidRPr="003E604A" w:rsidRDefault="00BF5756" w:rsidP="00C05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4A">
        <w:rPr>
          <w:rFonts w:ascii="Times New Roman" w:hAnsi="Times New Roman"/>
          <w:b/>
          <w:sz w:val="28"/>
          <w:szCs w:val="28"/>
        </w:rPr>
        <w:t>Информация</w:t>
      </w:r>
    </w:p>
    <w:p w:rsidR="002B1C6D" w:rsidRPr="003E604A" w:rsidRDefault="00A933EB" w:rsidP="00C05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4A">
        <w:rPr>
          <w:rFonts w:ascii="Times New Roman" w:hAnsi="Times New Roman"/>
          <w:b/>
          <w:sz w:val="28"/>
          <w:szCs w:val="28"/>
        </w:rPr>
        <w:t xml:space="preserve">о </w:t>
      </w:r>
      <w:r w:rsidR="00A4553D" w:rsidRPr="003E604A">
        <w:rPr>
          <w:rFonts w:ascii="Times New Roman" w:hAnsi="Times New Roman"/>
          <w:b/>
          <w:sz w:val="28"/>
          <w:szCs w:val="28"/>
        </w:rPr>
        <w:t xml:space="preserve">деятельности администрации города </w:t>
      </w:r>
      <w:proofErr w:type="gramStart"/>
      <w:r w:rsidR="00A4553D" w:rsidRPr="003E604A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="00A4553D" w:rsidRPr="003E604A">
        <w:rPr>
          <w:rFonts w:ascii="Times New Roman" w:hAnsi="Times New Roman"/>
          <w:b/>
          <w:sz w:val="28"/>
          <w:szCs w:val="28"/>
        </w:rPr>
        <w:t xml:space="preserve"> по организации доступности объектов социальной инфраструктур</w:t>
      </w:r>
      <w:r w:rsidR="00C31676" w:rsidRPr="003E604A">
        <w:rPr>
          <w:rFonts w:ascii="Times New Roman" w:hAnsi="Times New Roman"/>
          <w:b/>
          <w:sz w:val="28"/>
          <w:szCs w:val="28"/>
        </w:rPr>
        <w:t>ы</w:t>
      </w:r>
      <w:r w:rsidR="00A4553D" w:rsidRPr="003E604A">
        <w:rPr>
          <w:rFonts w:ascii="Times New Roman" w:hAnsi="Times New Roman"/>
          <w:b/>
          <w:sz w:val="28"/>
          <w:szCs w:val="28"/>
        </w:rPr>
        <w:t xml:space="preserve"> и услуг для инвалидов и других маломобильных групп населения в 202</w:t>
      </w:r>
      <w:r w:rsidR="00C43481" w:rsidRPr="003E604A">
        <w:rPr>
          <w:rFonts w:ascii="Times New Roman" w:hAnsi="Times New Roman"/>
          <w:b/>
          <w:sz w:val="28"/>
          <w:szCs w:val="28"/>
        </w:rPr>
        <w:t>3</w:t>
      </w:r>
      <w:r w:rsidR="00A4553D" w:rsidRPr="003E604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A933EB" w:rsidRPr="00645F8D" w:rsidRDefault="00A933EB" w:rsidP="00C05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8E6" w:rsidRPr="00645F8D" w:rsidRDefault="00B521CA" w:rsidP="003E604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hAnsi="Times New Roman"/>
          <w:sz w:val="28"/>
          <w:szCs w:val="28"/>
        </w:rPr>
        <w:tab/>
      </w:r>
      <w:r w:rsidR="003E604A">
        <w:rPr>
          <w:rFonts w:ascii="Times New Roman" w:hAnsi="Times New Roman"/>
          <w:sz w:val="28"/>
          <w:szCs w:val="28"/>
        </w:rPr>
        <w:tab/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города Радужный «Дост</w:t>
      </w:r>
      <w:r w:rsidR="003E604A">
        <w:rPr>
          <w:rFonts w:ascii="Times New Roman" w:eastAsia="Times New Roman" w:hAnsi="Times New Roman"/>
          <w:sz w:val="28"/>
          <w:szCs w:val="28"/>
          <w:lang w:eastAsia="ru-RU"/>
        </w:rPr>
        <w:t xml:space="preserve">упная среда в городе Радужный» 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утверждена постановлением администрации города Радужный от 15.12.2021№ 2109 (далее – муниципальная программа).</w:t>
      </w: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60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Соисполнител</w:t>
      </w:r>
      <w:r w:rsidR="001D4688" w:rsidRPr="00645F8D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в 202</w:t>
      </w:r>
      <w:r w:rsidR="00C43481" w:rsidRPr="00645F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являются:</w:t>
      </w:r>
    </w:p>
    <w:p w:rsidR="00A438E6" w:rsidRPr="00645F8D" w:rsidRDefault="003E604A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Казенное учреждение «Дирекция единого заказчика по городскому хозяйству» городского округа Радужный Ханты Мансийского автономного округа – Югры (сокращенное наименование:</w:t>
      </w:r>
      <w:proofErr w:type="gramEnd"/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КУ «ДЕЗ по ГХ» города Радужный)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438E6" w:rsidRPr="00645F8D" w:rsidRDefault="003E604A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2. Управление культуры, спорта и молодежной политики администрации города </w:t>
      </w:r>
      <w:proofErr w:type="gramStart"/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38E6" w:rsidRPr="00645F8D" w:rsidRDefault="003E604A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3. Управление образования администрации города </w:t>
      </w:r>
      <w:proofErr w:type="gramStart"/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38E6" w:rsidRPr="00645F8D" w:rsidRDefault="003E604A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Целями муниципальной программы является:</w:t>
      </w:r>
    </w:p>
    <w:p w:rsidR="00A438E6" w:rsidRPr="00645F8D" w:rsidRDefault="003E604A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беспечение беспрепятственного доступа к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передвижении, получении услуг, 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необходимой информации)</w:t>
      </w:r>
    </w:p>
    <w:p w:rsidR="00A438E6" w:rsidRPr="00645F8D" w:rsidRDefault="003E604A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60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цел</w:t>
      </w:r>
      <w:r w:rsidR="002E3E03">
        <w:rPr>
          <w:rFonts w:ascii="Times New Roman" w:eastAsia="Times New Roman" w:hAnsi="Times New Roman"/>
          <w:sz w:val="28"/>
          <w:szCs w:val="28"/>
          <w:lang w:eastAsia="ru-RU"/>
        </w:rPr>
        <w:t>и муниципальной программы в 2023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решены следующие задачи:</w:t>
      </w:r>
    </w:p>
    <w:p w:rsidR="00A438E6" w:rsidRPr="00645F8D" w:rsidRDefault="003E604A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1. Повышение уровня доступности социально-значимых объектов в приоритетных сферах жизнедеятельности инвалидов и других </w:t>
      </w:r>
      <w:r w:rsidR="00A438E6" w:rsidRPr="00645F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маломобильных групп населения в городе </w:t>
      </w:r>
      <w:proofErr w:type="gramStart"/>
      <w:r w:rsidR="00A438E6" w:rsidRPr="00645F8D">
        <w:rPr>
          <w:rFonts w:ascii="Times New Roman" w:eastAsia="Times New Roman" w:hAnsi="Times New Roman"/>
          <w:bCs/>
          <w:sz w:val="28"/>
          <w:szCs w:val="28"/>
          <w:lang w:eastAsia="ru-RU"/>
        </w:rPr>
        <w:t>Радужный</w:t>
      </w:r>
      <w:proofErr w:type="gramEnd"/>
      <w:r w:rsidR="00A438E6" w:rsidRPr="00645F8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438E6" w:rsidRPr="00645F8D" w:rsidRDefault="003E604A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438E6" w:rsidRPr="00645F8D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доступности и качества реабилитационных или </w:t>
      </w:r>
      <w:proofErr w:type="spellStart"/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абилитационных</w:t>
      </w:r>
      <w:proofErr w:type="spellEnd"/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(развитие системы реабилитации или </w:t>
      </w:r>
      <w:proofErr w:type="spellStart"/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социальной интеграции инвалидов) в городе </w:t>
      </w:r>
      <w:proofErr w:type="gramStart"/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38E6" w:rsidRPr="00645F8D" w:rsidRDefault="003E604A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3. Повышение доступности зданий, сооружений в приоритетных сферах жизнедеятельности инвалидов, жилого фонда для людей с ограниченными возможностями здоровья.</w:t>
      </w:r>
    </w:p>
    <w:p w:rsidR="00A438E6" w:rsidRDefault="00A438E6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B308B" w:rsidRPr="00B856F3" w:rsidRDefault="003E604A" w:rsidP="008B308B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B856F3" w:rsidRPr="00B856F3">
        <w:rPr>
          <w:rFonts w:ascii="Times New Roman" w:eastAsia="Times New Roman" w:hAnsi="Times New Roman"/>
          <w:sz w:val="28"/>
          <w:szCs w:val="28"/>
          <w:lang w:eastAsia="ru-RU"/>
        </w:rPr>
        <w:t>На реализацию</w:t>
      </w:r>
      <w:r w:rsidR="008B308B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</w:t>
      </w:r>
      <w:r w:rsidR="00B52CFD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  <w:r w:rsidR="008B308B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 направлено 5300,00 тысяч рублей, </w:t>
      </w:r>
      <w:r w:rsidR="00B856F3" w:rsidRPr="00B856F3">
        <w:rPr>
          <w:rFonts w:ascii="Times New Roman" w:eastAsia="Times New Roman" w:hAnsi="Times New Roman"/>
          <w:sz w:val="28"/>
          <w:szCs w:val="28"/>
          <w:lang w:eastAsia="ru-RU"/>
        </w:rPr>
        <w:t>кассовое</w:t>
      </w:r>
      <w:r w:rsidR="008B308B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</w:t>
      </w:r>
      <w:r w:rsidR="00232B9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5300,</w:t>
      </w:r>
      <w:r w:rsidR="008B308B" w:rsidRPr="00B856F3">
        <w:rPr>
          <w:rFonts w:ascii="Times New Roman" w:eastAsia="Times New Roman" w:hAnsi="Times New Roman"/>
          <w:sz w:val="28"/>
          <w:szCs w:val="28"/>
          <w:lang w:eastAsia="ru-RU"/>
        </w:rPr>
        <w:t>00 тысяч рублей</w:t>
      </w:r>
      <w:r w:rsidR="002D03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308B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100%.</w:t>
      </w:r>
    </w:p>
    <w:p w:rsidR="00A438E6" w:rsidRPr="00645F8D" w:rsidRDefault="003E604A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308B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рограмма направлена на реализацию 3-х основных мероприятий:</w:t>
      </w:r>
    </w:p>
    <w:p w:rsidR="00336DC7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60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308B" w:rsidRPr="00B856F3">
        <w:rPr>
          <w:rFonts w:ascii="Times New Roman" w:eastAsia="Times New Roman" w:hAnsi="Times New Roman"/>
          <w:sz w:val="28"/>
          <w:szCs w:val="28"/>
          <w:lang w:eastAsia="ru-RU"/>
        </w:rPr>
        <w:t>Основное</w:t>
      </w:r>
      <w:r w:rsidR="008B308B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ероприятие 1</w:t>
      </w:r>
      <w:r w:rsidR="006137E2" w:rsidRPr="00645F8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«Оборудование муниципальных объектов социальной инфраструктуры, признанные приоритетными посредством сооружения, как внутри здания, так и снаружи пандусов, поручней, входных групп, обустройства территорий, санитарных узлов для инвалидов, передвигающихся на креслах-колясках, с нарушением функций опорно-двигательного аппарат</w:t>
      </w:r>
      <w:r w:rsidR="00336DC7" w:rsidRPr="00645F8D">
        <w:rPr>
          <w:rFonts w:ascii="Times New Roman" w:eastAsia="Times New Roman" w:hAnsi="Times New Roman"/>
          <w:sz w:val="28"/>
          <w:szCs w:val="28"/>
          <w:lang w:eastAsia="ru-RU"/>
        </w:rPr>
        <w:t>а, с нарушением зрения и слуха».</w:t>
      </w:r>
    </w:p>
    <w:p w:rsidR="008B308B" w:rsidRDefault="003E604A" w:rsidP="00336DC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308B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данного основного </w:t>
      </w:r>
      <w:r w:rsidR="00B856F3" w:rsidRPr="00B856F3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</w:t>
      </w:r>
      <w:r w:rsidR="008B308B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ны денежные средства в сумме 2663,70 тысяч рублей, </w:t>
      </w:r>
      <w:r w:rsidR="00B856F3" w:rsidRPr="00B856F3">
        <w:rPr>
          <w:rFonts w:ascii="Times New Roman" w:eastAsia="Times New Roman" w:hAnsi="Times New Roman"/>
          <w:sz w:val="28"/>
          <w:szCs w:val="28"/>
          <w:lang w:eastAsia="ru-RU"/>
        </w:rPr>
        <w:t>кассовое</w:t>
      </w:r>
      <w:r w:rsidR="008B308B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2663,70 тысяч рублей</w:t>
      </w:r>
      <w:r w:rsidR="002D03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308B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100%</w:t>
      </w:r>
      <w:r w:rsidR="00FF4A0F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5C779A" w:rsidRPr="00B856F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E5B2A" w:rsidRPr="00645F8D" w:rsidRDefault="008E5B2A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8E6" w:rsidRPr="00645F8D" w:rsidRDefault="003E604A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Управлени</w:t>
      </w:r>
      <w:r w:rsidR="00CF4A17" w:rsidRPr="00645F8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 спорта и молодежной политик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администрации города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D3CAD" w:rsidRPr="00645F8D">
        <w:rPr>
          <w:rFonts w:ascii="Times New Roman" w:eastAsia="Times New Roman" w:hAnsi="Times New Roman"/>
          <w:sz w:val="28"/>
          <w:szCs w:val="28"/>
          <w:lang w:eastAsia="ru-RU"/>
        </w:rPr>
        <w:t>1068,00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</w:t>
      </w:r>
      <w:r w:rsidR="00F35F03" w:rsidRPr="00645F8D"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, на:</w:t>
      </w:r>
    </w:p>
    <w:p w:rsidR="00280D63" w:rsidRPr="00645F8D" w:rsidRDefault="003E604A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5C779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комплекса мероприятий по дооборудованию объектов физической культуры и спорта элементами доступности для инвалидов, передвигающихся на креслах колясках, с нарушением опорно-двигательного аппарата, с нарушением зрения, слуха, умственного развития </w:t>
      </w:r>
      <w:r w:rsidR="005C779A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336DC7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CAD" w:rsidRPr="00645F8D">
        <w:rPr>
          <w:rFonts w:ascii="Times New Roman" w:eastAsia="Times New Roman" w:hAnsi="Times New Roman"/>
          <w:sz w:val="28"/>
          <w:szCs w:val="28"/>
          <w:lang w:eastAsia="ru-RU"/>
        </w:rPr>
        <w:t>462,60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280D63" w:rsidRPr="00645F8D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C84F9C" w:rsidRPr="00645F8D" w:rsidRDefault="003E604A" w:rsidP="00C84F9C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4F9C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- 285,10 тысяч рублей </w:t>
      </w:r>
      <w:r w:rsidR="00556CA0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автономному учреждению дополнительного образования спортивной школе «Юность» городского округа </w:t>
      </w:r>
      <w:proofErr w:type="gramStart"/>
      <w:r w:rsidR="00556CA0" w:rsidRPr="00645F8D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="00556CA0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Ханты-Мансийского автономного округа – Югры</w:t>
      </w:r>
      <w:r w:rsidR="00C84F9C" w:rsidRPr="00645F8D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C84F9C" w:rsidRPr="00645F8D" w:rsidRDefault="003E604A" w:rsidP="002215E5">
      <w:pPr>
        <w:pStyle w:val="af"/>
        <w:numPr>
          <w:ilvl w:val="0"/>
          <w:numId w:val="20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84F9C" w:rsidRPr="00645F8D">
        <w:rPr>
          <w:rFonts w:ascii="Times New Roman" w:eastAsia="Times New Roman" w:hAnsi="Times New Roman"/>
          <w:sz w:val="28"/>
          <w:szCs w:val="28"/>
          <w:lang w:eastAsia="ru-RU"/>
        </w:rPr>
        <w:t>92,20 тысяч рублей, для объекта автономное учреждение дополнительного образо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спортивная школа «Юность» </w:t>
      </w:r>
      <w:r w:rsidR="00C84F9C" w:rsidRPr="00645F8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Радужный Ханты-Мансийск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автономного округа – Югры – </w:t>
      </w:r>
      <w:r w:rsidR="00C84F9C" w:rsidRPr="00645F8D">
        <w:rPr>
          <w:rFonts w:ascii="Times New Roman" w:eastAsia="Times New Roman" w:hAnsi="Times New Roman"/>
          <w:sz w:val="28"/>
          <w:szCs w:val="28"/>
          <w:lang w:eastAsia="ru-RU"/>
        </w:rPr>
        <w:t>спортивного комплекса «Факел» (3 микрорайон, строение 23) приобретено: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F9C" w:rsidRPr="00645F8D">
        <w:rPr>
          <w:rFonts w:ascii="Times New Roman" w:eastAsia="Times New Roman" w:hAnsi="Times New Roman"/>
          <w:sz w:val="28"/>
          <w:szCs w:val="28"/>
          <w:lang w:eastAsia="ru-RU"/>
        </w:rPr>
        <w:t>стойка металлическая с поручнем для уличного размещения мнемосхемы или информационного та</w:t>
      </w:r>
      <w:r w:rsidR="0013644E" w:rsidRPr="00645F8D">
        <w:rPr>
          <w:rFonts w:ascii="Times New Roman" w:eastAsia="Times New Roman" w:hAnsi="Times New Roman"/>
          <w:sz w:val="28"/>
          <w:szCs w:val="28"/>
          <w:lang w:eastAsia="ru-RU"/>
        </w:rPr>
        <w:t>бло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84F9C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мнемосхема под </w:t>
      </w:r>
      <w:r w:rsidR="0013644E" w:rsidRPr="00645F8D">
        <w:rPr>
          <w:rFonts w:ascii="Times New Roman" w:eastAsia="Times New Roman" w:hAnsi="Times New Roman"/>
          <w:sz w:val="28"/>
          <w:szCs w:val="28"/>
          <w:lang w:eastAsia="ru-RU"/>
        </w:rPr>
        <w:t>стойку металлическую с поручнем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84F9C" w:rsidRPr="00645F8D">
        <w:rPr>
          <w:rFonts w:ascii="Times New Roman" w:eastAsia="Times New Roman" w:hAnsi="Times New Roman"/>
          <w:sz w:val="28"/>
          <w:szCs w:val="28"/>
          <w:lang w:eastAsia="ru-RU"/>
        </w:rPr>
        <w:t>комплект для мар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кировки поручней, </w:t>
      </w:r>
      <w:r w:rsidR="00C84F9C" w:rsidRPr="00645F8D">
        <w:rPr>
          <w:rFonts w:ascii="Times New Roman" w:eastAsia="Times New Roman" w:hAnsi="Times New Roman"/>
          <w:sz w:val="28"/>
          <w:szCs w:val="28"/>
          <w:lang w:eastAsia="ru-RU"/>
        </w:rPr>
        <w:t>тактильные знаки (пиктограмма, номер и пр.)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A06759" w:rsidRPr="00645F8D" w:rsidRDefault="00A06759" w:rsidP="005912EE">
      <w:pPr>
        <w:pStyle w:val="af"/>
        <w:numPr>
          <w:ilvl w:val="0"/>
          <w:numId w:val="20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192,90 </w:t>
      </w:r>
      <w:r w:rsidR="00C84F9C" w:rsidRPr="00645F8D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, для объекта автономное учреждение дополнительного образования спортивная школа «Юность» городского округа Радужный Ханты-Мансийск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автономного округа – Югры –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спортивного центра с универсальным игровым залом (1 микрорайон, строение 48а) приобретено: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стойка металлическая с поручнем для уличного размещения мнемо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схемы или информационного табло,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мнемосхема 900*1200мм под стойку металлическую с поручнем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информационно-тактильн</w:t>
      </w:r>
      <w:r w:rsidR="0013644E" w:rsidRPr="00645F8D">
        <w:rPr>
          <w:rFonts w:ascii="Times New Roman" w:eastAsia="Times New Roman" w:hAnsi="Times New Roman"/>
          <w:sz w:val="28"/>
          <w:szCs w:val="28"/>
          <w:lang w:eastAsia="ru-RU"/>
        </w:rPr>
        <w:t>ый знак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(таблички), </w:t>
      </w:r>
      <w:r w:rsidR="0013644E" w:rsidRPr="00645F8D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(пиктограмма, номер и пр.)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противоскользящая полоса</w:t>
      </w:r>
      <w:proofErr w:type="gramEnd"/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644E" w:rsidRPr="00645F8D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мплекты для маркировки поручней,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тактильные знаки (пиктограмма, номер и пр.)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мнемосхемы (план этажа)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мнемосхемы санитарного узла, раздевалки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стульчики для душа.</w:t>
      </w:r>
    </w:p>
    <w:p w:rsidR="0013644E" w:rsidRPr="00645F8D" w:rsidRDefault="0013644E" w:rsidP="00A06759">
      <w:pPr>
        <w:pStyle w:val="a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59" w:rsidRPr="003E604A" w:rsidRDefault="0013644E" w:rsidP="003E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- 177,50 тысяч рублей, в здание автономное учреждение дополнительного образования спортивная школа «Плавательный бассейн «</w:t>
      </w:r>
      <w:proofErr w:type="spell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Аган</w:t>
      </w:r>
      <w:proofErr w:type="spell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» городского округа Радужный Ханты-Мансийского автономного округа – Югры (6 микрорайон, строение 30а), приобретены: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информационно-тактильный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</w:t>
      </w:r>
      <w:r w:rsidR="008F283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(табличка) 300*400 мм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, тактильн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(пиктограмма «Вход в помещение»), наклейки информационн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 желтый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, тактильный знак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(пиктограмма «Доступность для инвалидов по слуху», кнопк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вызова помощи, тактильн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знака (пиктограмма «Доступность для инвалидов по</w:t>
      </w:r>
      <w:proofErr w:type="gram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зрению</w:t>
      </w:r>
      <w:r w:rsidR="008F2838" w:rsidRPr="00645F8D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мнемосхемы</w:t>
      </w:r>
      <w:r w:rsidR="008F283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470*610 мм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, тактильные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(пиктограмма, номер и пр.)</w:t>
      </w:r>
      <w:r w:rsidR="008F283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150*150 мм.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, мнемосхемы санузла, раздевалки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, полоса контрастная, трафарет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установки индикаторов, тактильн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ые индикаторы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в алюминиевом профиле, комплект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маркировки поручней, информационно-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тактильные знаки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(табличка)</w:t>
      </w:r>
      <w:r w:rsidR="008F283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300*150 мм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, приемника (</w:t>
      </w:r>
      <w:proofErr w:type="spell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Мз</w:t>
      </w:r>
      <w:proofErr w:type="spell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) со звуковой, световой и текстовой индикацией, противоскользящей 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полосы на самоклеящейся основе,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кнопк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вызова для помещения СТАНДАРТ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438E6" w:rsidRPr="00645F8D" w:rsidRDefault="003E604A" w:rsidP="003E604A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5C779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проведение комплекса мероприятий по дооборудован</w:t>
      </w:r>
      <w:r w:rsidR="007E7213" w:rsidRPr="00645F8D">
        <w:rPr>
          <w:rFonts w:ascii="Times New Roman" w:eastAsia="Times New Roman" w:hAnsi="Times New Roman"/>
          <w:sz w:val="28"/>
          <w:szCs w:val="28"/>
          <w:lang w:eastAsia="ru-RU"/>
        </w:rPr>
        <w:t>ию, адаптации объектов культуры,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искусства</w:t>
      </w:r>
      <w:r w:rsidR="007E7213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молодежной политики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сооружения, как внутри зданий, так и снаружи, пандусов, поручней, установки специализированного оборудования, вспомогательных средств и приспособлений для инвалидов по слуху, зрению с нарушением функций опорно-двигательного аппарата </w:t>
      </w:r>
      <w:r w:rsidR="00375462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CAD" w:rsidRPr="00645F8D">
        <w:rPr>
          <w:rFonts w:ascii="Times New Roman" w:eastAsia="Times New Roman" w:hAnsi="Times New Roman"/>
          <w:sz w:val="28"/>
          <w:szCs w:val="28"/>
          <w:lang w:eastAsia="ru-RU"/>
        </w:rPr>
        <w:t>605,40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из них:</w:t>
      </w:r>
    </w:p>
    <w:p w:rsidR="00556CA0" w:rsidRPr="00645F8D" w:rsidRDefault="003E604A" w:rsidP="008F283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283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- 335,60 тысяч рублей </w:t>
      </w:r>
      <w:r w:rsidR="00556CA0" w:rsidRPr="00645F8D">
        <w:rPr>
          <w:rFonts w:ascii="Times New Roman" w:eastAsia="Times New Roman" w:hAnsi="Times New Roman"/>
          <w:sz w:val="28"/>
          <w:szCs w:val="28"/>
          <w:lang w:eastAsia="ru-RU"/>
        </w:rPr>
        <w:t>автономному учреждению культуры "Дворец культуры «Нефтяник» городского округа Радужный Ханты-Мансийского автономного округа – Югры, из них:</w:t>
      </w:r>
    </w:p>
    <w:p w:rsidR="00381A5F" w:rsidRPr="00645F8D" w:rsidRDefault="00556CA0" w:rsidP="00381A5F">
      <w:pPr>
        <w:pStyle w:val="af"/>
        <w:numPr>
          <w:ilvl w:val="0"/>
          <w:numId w:val="2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184,81 тысяч рублей</w:t>
      </w:r>
      <w:r w:rsidR="00381A5F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здание </w:t>
      </w:r>
      <w:r w:rsidR="003E604A">
        <w:rPr>
          <w:rFonts w:ascii="Times New Roman" w:eastAsia="Times New Roman" w:hAnsi="Times New Roman"/>
          <w:sz w:val="28"/>
          <w:szCs w:val="28"/>
          <w:lang w:eastAsia="ru-RU"/>
        </w:rPr>
        <w:t>автономное учреждение культуры «</w:t>
      </w:r>
      <w:r w:rsidR="00381A5F" w:rsidRPr="00645F8D">
        <w:rPr>
          <w:rFonts w:ascii="Times New Roman" w:eastAsia="Times New Roman" w:hAnsi="Times New Roman"/>
          <w:sz w:val="28"/>
          <w:szCs w:val="28"/>
          <w:lang w:eastAsia="ru-RU"/>
        </w:rPr>
        <w:t>Дворец культуры «Нефтяник» городского округа Радужный Ханты-Мансийского автономного округа – Югры (2 микрорайон, строение 21а), приобретено: кнопка вызова помещения 99К антивандальная, приемник ПС-999, индукционная стационарная петля VERT-250.</w:t>
      </w:r>
    </w:p>
    <w:p w:rsidR="00556CA0" w:rsidRPr="00645F8D" w:rsidRDefault="00556CA0" w:rsidP="00381A5F">
      <w:pPr>
        <w:pStyle w:val="af"/>
        <w:numPr>
          <w:ilvl w:val="0"/>
          <w:numId w:val="2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13,44 тысяч рублей</w:t>
      </w:r>
      <w:r w:rsidR="00381A5F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здание «Городского центра спортивно-технического творчества» автономного учреждения культуры 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81A5F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Дворец культуры «Нефтяник» городского округа Радужный Ханты-Мансийского автономного округа – Югры (1 микрорайон, строение 35) приобретено: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кнопка вызова помещения 99К антивандальная,</w:t>
      </w:r>
      <w:r w:rsidR="00381A5F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приемник ПС-999.</w:t>
      </w:r>
    </w:p>
    <w:p w:rsidR="00381A5F" w:rsidRPr="00645F8D" w:rsidRDefault="00556CA0" w:rsidP="001E3ACB">
      <w:pPr>
        <w:pStyle w:val="af"/>
        <w:numPr>
          <w:ilvl w:val="0"/>
          <w:numId w:val="2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137,35 тысяч рублей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здание 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>культурно-спортивный комплекс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«Досуг»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автономного учреждения культуры "Дворец культуры «Нефтяник» городского округа Радужный Ханты-Мансийского автономного округа – Югры (микрорайон Южный, улица Ломоносова, дом 25) приобретено: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маяк светозвуковой 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«Привод-3»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антивандальная кнопка вызова персонала с вибрацией СТ3,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приемник сигналов системы вызова помощи ТИФЛОВЫЗОВ модель ПС-999,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тактильно-сенсорная кнопка вызова помощи персонала БК-86,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накладка на ступень противоскользящая,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набор осязательных предупреждающих наклеек</w:t>
      </w:r>
      <w:proofErr w:type="gramEnd"/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поручни,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поручень опорный для раковины,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поручень опорный для санузла,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светодиодное табло красного свечения,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пиктограмма для санузла со шрифтом Брайля,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крючок-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держатель для трости и костылей,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стойка крепление для антивандальной кнопки вызова.</w:t>
      </w:r>
    </w:p>
    <w:p w:rsidR="00556CA0" w:rsidRPr="00645F8D" w:rsidRDefault="00556CA0" w:rsidP="008F283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C63" w:rsidRPr="00645F8D" w:rsidRDefault="003E604A" w:rsidP="006A3C63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A3C63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- 217,80 тысяч рублей на проведение работ по разработке проектно-сметной документации для обеспечения беспрепятственного доступа маломобильных групп населения и приобретена инвалидная кресло-коляска для объекта </w:t>
      </w:r>
      <w:r w:rsidR="00D0280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автономное учреждение дополнительного образования 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«Детская художественная школа»</w:t>
      </w:r>
      <w:r w:rsidR="00D0280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Ханты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 xml:space="preserve">-Мансийского автономного округа – </w:t>
      </w:r>
      <w:r w:rsidR="00D02801" w:rsidRPr="00645F8D">
        <w:rPr>
          <w:rFonts w:ascii="Times New Roman" w:eastAsia="Times New Roman" w:hAnsi="Times New Roman"/>
          <w:sz w:val="28"/>
          <w:szCs w:val="28"/>
          <w:lang w:eastAsia="ru-RU"/>
        </w:rPr>
        <w:t>Югры городской округ город Радужный.</w:t>
      </w:r>
    </w:p>
    <w:p w:rsidR="006A3C63" w:rsidRPr="00645F8D" w:rsidRDefault="006A3C63" w:rsidP="003F7EE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FDB" w:rsidRPr="00645F8D" w:rsidRDefault="003E604A" w:rsidP="00BC695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C00FD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C6955" w:rsidRPr="00645F8D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4C00FD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,00 тысяч рублей </w:t>
      </w:r>
      <w:r w:rsidR="00BC6955" w:rsidRPr="00645F8D">
        <w:rPr>
          <w:rFonts w:ascii="Times New Roman" w:eastAsia="Times New Roman" w:hAnsi="Times New Roman"/>
          <w:sz w:val="28"/>
          <w:szCs w:val="28"/>
          <w:lang w:eastAsia="ru-RU"/>
        </w:rPr>
        <w:t>в здание</w:t>
      </w:r>
      <w:r w:rsidR="0045389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>бюджетно</w:t>
      </w:r>
      <w:r w:rsidR="00BC6955" w:rsidRPr="00645F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BC6955" w:rsidRPr="00645F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 w:rsidR="003F7EE9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F7EE9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Библиотечно-музейный центр» </w:t>
      </w:r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Радужный Ханты-Мансийского автономного округа – Югры</w:t>
      </w:r>
      <w:r w:rsidR="00095FDB" w:rsidRPr="00645F8D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095FDB" w:rsidRPr="00645F8D" w:rsidRDefault="003E604A" w:rsidP="00BC695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5FDB" w:rsidRPr="00645F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A14B6" w:rsidRPr="00645F8D">
        <w:rPr>
          <w:rFonts w:ascii="Times New Roman" w:eastAsia="Times New Roman" w:hAnsi="Times New Roman"/>
          <w:sz w:val="28"/>
          <w:szCs w:val="28"/>
          <w:lang w:eastAsia="ru-RU"/>
        </w:rPr>
        <w:t>иблиотека-филиал № 2 (3 микрорайон, дом 1)</w:t>
      </w:r>
      <w:r w:rsidR="00095FD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– 32,00 тысяч рублей,</w:t>
      </w:r>
      <w:r w:rsidR="00DA14B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8C1" w:rsidRPr="00645F8D">
        <w:rPr>
          <w:rFonts w:ascii="Times New Roman" w:eastAsia="Times New Roman" w:hAnsi="Times New Roman"/>
          <w:sz w:val="28"/>
          <w:szCs w:val="28"/>
          <w:lang w:eastAsia="ru-RU"/>
        </w:rPr>
        <w:t>приобрете</w:t>
      </w:r>
      <w:r w:rsidR="00095FDB" w:rsidRPr="00645F8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C6955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FDB" w:rsidRPr="00645F8D">
        <w:rPr>
          <w:rFonts w:ascii="Times New Roman" w:eastAsia="Times New Roman" w:hAnsi="Times New Roman"/>
          <w:sz w:val="28"/>
          <w:szCs w:val="28"/>
          <w:lang w:eastAsia="ru-RU"/>
        </w:rPr>
        <w:t>бегущая строка улица/помещение,</w:t>
      </w:r>
    </w:p>
    <w:p w:rsidR="008F2838" w:rsidRPr="00645F8D" w:rsidRDefault="003E604A" w:rsidP="0073604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5FD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095FD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ентральная библиотека (6 микрорайон, дом 18)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95FD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20,00 тысяч рублей, приобретено кресло-коляска для инвалидов, сменная.</w:t>
      </w:r>
    </w:p>
    <w:p w:rsidR="00C16B31" w:rsidRPr="00645F8D" w:rsidRDefault="00C16B31" w:rsidP="0073604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B2A" w:rsidRPr="00645F8D" w:rsidRDefault="003E604A" w:rsidP="00F620E1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7546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>а проведение комплекса мероприятий</w:t>
      </w:r>
      <w:r w:rsidR="00736048" w:rsidRPr="00645F8D">
        <w:rPr>
          <w:rFonts w:ascii="Times New Roman" w:eastAsia="Times New Roman" w:hAnsi="Times New Roman"/>
          <w:sz w:val="28"/>
          <w:szCs w:val="20"/>
          <w:lang w:eastAsia="ru-RU"/>
        </w:rPr>
        <w:t xml:space="preserve"> по к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>апитальному ремонту входной группы на социально-значимых объектах для беспрепятственного доступа инвалидов и других маломобильных групп населения</w:t>
      </w:r>
      <w:r w:rsidR="00CF4A17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Казенно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F4A17" w:rsidRPr="00645F8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CF4A17" w:rsidRPr="00645F8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«Дирекция единого заказчика по городскому хозяйству» </w:t>
      </w:r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proofErr w:type="gramStart"/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Ханты-Мансийского автономного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Югры – </w:t>
      </w:r>
      <w:r w:rsidR="00F620E1" w:rsidRPr="00645F8D">
        <w:rPr>
          <w:rFonts w:ascii="Times New Roman" w:eastAsia="Times New Roman" w:hAnsi="Times New Roman"/>
          <w:sz w:val="28"/>
          <w:szCs w:val="28"/>
          <w:lang w:eastAsia="ru-RU"/>
        </w:rPr>
        <w:t>174,70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389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 </w:t>
      </w:r>
      <w:r w:rsidR="00F620E1" w:rsidRPr="00645F8D">
        <w:rPr>
          <w:rFonts w:ascii="Times New Roman" w:eastAsia="Times New Roman" w:hAnsi="Times New Roman"/>
          <w:sz w:val="28"/>
          <w:szCs w:val="28"/>
          <w:lang w:eastAsia="ru-RU"/>
        </w:rPr>
        <w:t>капитальн</w:t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ый ремонт</w:t>
      </w:r>
      <w:r w:rsidR="00F620E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крыльца для доступа маломобильных групп населения в помещение 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F620E1" w:rsidRPr="00645F8D">
        <w:rPr>
          <w:rFonts w:ascii="Times New Roman" w:eastAsia="Times New Roman" w:hAnsi="Times New Roman"/>
          <w:sz w:val="28"/>
          <w:szCs w:val="28"/>
          <w:lang w:eastAsia="ru-RU"/>
        </w:rPr>
        <w:t>ентральной библиотеки БУК «Библиотечно-музейный центр»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орода Радужный по адресу: ХМАО – </w:t>
      </w:r>
      <w:r w:rsidR="00F620E1" w:rsidRPr="00645F8D">
        <w:rPr>
          <w:rFonts w:ascii="Times New Roman" w:eastAsia="Times New Roman" w:hAnsi="Times New Roman"/>
          <w:sz w:val="28"/>
          <w:szCs w:val="28"/>
          <w:lang w:eastAsia="ru-RU"/>
        </w:rPr>
        <w:t>Югра, г. Радужный, микрорайон 6, дом 18.</w:t>
      </w:r>
    </w:p>
    <w:p w:rsidR="00C16B31" w:rsidRPr="00645F8D" w:rsidRDefault="00C16B31" w:rsidP="003E604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8E6" w:rsidRPr="00645F8D" w:rsidRDefault="003E604A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7EF5" w:rsidRPr="00DD03F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438E6" w:rsidRPr="00DD03FC">
        <w:rPr>
          <w:rFonts w:ascii="Times New Roman" w:eastAsia="Times New Roman" w:hAnsi="Times New Roman"/>
          <w:sz w:val="28"/>
          <w:szCs w:val="28"/>
          <w:lang w:eastAsia="ru-RU"/>
        </w:rPr>
        <w:t xml:space="preserve"> дооборудовани</w:t>
      </w:r>
      <w:r w:rsidR="00477EF5" w:rsidRPr="00DD03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438E6" w:rsidRPr="00DD03F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элементами доступности для инвалидов, передвигающихся на креслах-колясках, с нарушением опорно-двигательного аппарата, с нарушением зрения, слуха, умственного развития</w:t>
      </w:r>
      <w:r w:rsidR="00C8031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образования администрации города </w:t>
      </w:r>
      <w:proofErr w:type="gramStart"/>
      <w:r w:rsidR="00C80311" w:rsidRPr="00645F8D">
        <w:rPr>
          <w:rFonts w:ascii="Times New Roman" w:eastAsia="Times New Roman" w:hAnsi="Times New Roman"/>
          <w:sz w:val="28"/>
          <w:szCs w:val="28"/>
          <w:lang w:eastAsia="ru-RU"/>
        </w:rPr>
        <w:t>Радужны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80311" w:rsidRPr="00645F8D">
        <w:rPr>
          <w:rFonts w:ascii="Times New Roman" w:eastAsia="Times New Roman" w:hAnsi="Times New Roman"/>
          <w:sz w:val="28"/>
          <w:szCs w:val="28"/>
          <w:lang w:eastAsia="ru-RU"/>
        </w:rPr>
        <w:t>1421,00 тысяч рублей, из них</w:t>
      </w:r>
      <w:r w:rsidR="00286344" w:rsidRPr="00645F8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6B31" w:rsidRPr="00645F8D" w:rsidRDefault="00C16B31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191A" w:rsidRPr="00645F8D" w:rsidRDefault="003E604A" w:rsidP="00283B2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7191A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83B25" w:rsidRPr="00645F8D">
        <w:rPr>
          <w:rFonts w:ascii="Times New Roman" w:eastAsia="Times New Roman" w:hAnsi="Times New Roman"/>
          <w:sz w:val="28"/>
          <w:szCs w:val="28"/>
          <w:lang w:eastAsia="ru-RU"/>
        </w:rPr>
        <w:t>237,80</w:t>
      </w:r>
      <w:r w:rsidR="0097191A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895700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объекта </w:t>
      </w:r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>муниципальное</w:t>
      </w:r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бюджетное общеобразовательное учреждение</w:t>
      </w:r>
      <w:r w:rsidR="00895700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>«Средняя общеобразовательная школа</w:t>
      </w:r>
      <w:r w:rsidR="00283B25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№ 3</w:t>
      </w:r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4511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32D66" w:rsidRPr="00645F8D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80728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C32D6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адужный, </w:t>
      </w:r>
      <w:r w:rsidR="00283B25" w:rsidRPr="00645F8D">
        <w:rPr>
          <w:rFonts w:ascii="Times New Roman" w:eastAsia="Times New Roman" w:hAnsi="Times New Roman"/>
          <w:sz w:val="28"/>
          <w:szCs w:val="28"/>
          <w:lang w:eastAsia="ru-RU"/>
        </w:rPr>
        <w:t>3 микрорайон, дом 12</w:t>
      </w:r>
      <w:r w:rsidR="00045118" w:rsidRPr="00645F8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07286" w:rsidRPr="00645F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5700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</w:t>
      </w:r>
      <w:r w:rsidR="00352D66" w:rsidRPr="00645F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95700" w:rsidRPr="00645F8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5389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3B25" w:rsidRPr="00645F8D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информационно-тактил</w:t>
      </w:r>
      <w:r w:rsidR="0096533B" w:rsidRPr="00645F8D">
        <w:rPr>
          <w:rFonts w:ascii="Times New Roman" w:eastAsia="Times New Roman" w:hAnsi="Times New Roman"/>
          <w:sz w:val="28"/>
          <w:szCs w:val="28"/>
          <w:lang w:eastAsia="ru-RU"/>
        </w:rPr>
        <w:t>ьные знаки, плитка тактильная,</w:t>
      </w:r>
      <w:r w:rsidR="00283B25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противоскользящее покрытие-</w:t>
      </w:r>
      <w:proofErr w:type="spellStart"/>
      <w:r w:rsidR="00283B25" w:rsidRPr="00645F8D">
        <w:rPr>
          <w:rFonts w:ascii="Times New Roman" w:eastAsia="Times New Roman" w:hAnsi="Times New Roman"/>
          <w:sz w:val="28"/>
          <w:szCs w:val="28"/>
          <w:lang w:eastAsia="ru-RU"/>
        </w:rPr>
        <w:t>антикаблук</w:t>
      </w:r>
      <w:proofErr w:type="spellEnd"/>
      <w:r w:rsidR="00283B25" w:rsidRPr="00645F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6B31" w:rsidRPr="00645F8D" w:rsidRDefault="00C16B31" w:rsidP="00283B2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B2A" w:rsidRPr="00645F8D" w:rsidRDefault="003E604A" w:rsidP="00352D6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895700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480,50 </w:t>
      </w:r>
      <w:r w:rsidR="00895700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 рублей, для объекта </w:t>
      </w:r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  <w:r w:rsidR="0080728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сад </w:t>
      </w:r>
      <w:r w:rsidR="00C16B3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12 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«Буратино»</w:t>
      </w:r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118" w:rsidRPr="00645F8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32D6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микрорайон, строение 31</w:t>
      </w:r>
      <w:r w:rsidR="00045118" w:rsidRPr="00645F8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0728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95700" w:rsidRPr="00645F8D">
        <w:rPr>
          <w:rFonts w:ascii="Times New Roman" w:eastAsia="Times New Roman" w:hAnsi="Times New Roman"/>
          <w:sz w:val="28"/>
          <w:szCs w:val="28"/>
          <w:lang w:eastAsia="ru-RU"/>
        </w:rPr>
        <w:t>приобретен</w:t>
      </w:r>
      <w:r w:rsidR="00352D66" w:rsidRPr="00645F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95700" w:rsidRPr="00645F8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52D6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стойка металлическая с поручнем, мнемосхемы 600*800 мм, мнемосхемы 610*740 мм., пандус для преодоления </w:t>
      </w:r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перепадов высот, </w:t>
      </w:r>
      <w:proofErr w:type="spell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минипандус</w:t>
      </w:r>
      <w:proofErr w:type="spell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из листового металла, стационарная система для слабослышащих, </w:t>
      </w:r>
      <w:proofErr w:type="spell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портативнная</w:t>
      </w:r>
      <w:proofErr w:type="spell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информационная индукционная система для слабослышащих, противоскользящее покрытие, порог алюминиевый, </w:t>
      </w:r>
      <w:proofErr w:type="spell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информационна</w:t>
      </w:r>
      <w:proofErr w:type="spell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-тактильный знак (</w:t>
      </w:r>
      <w:proofErr w:type="spell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информ</w:t>
      </w:r>
      <w:proofErr w:type="spell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Табло, тактильные знаки (</w:t>
      </w:r>
      <w:proofErr w:type="spell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пиктограмма</w:t>
      </w:r>
      <w:proofErr w:type="gram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,н</w:t>
      </w:r>
      <w:proofErr w:type="gram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омер</w:t>
      </w:r>
      <w:proofErr w:type="spell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), тактильные знаки(</w:t>
      </w:r>
      <w:proofErr w:type="spell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пиктограмма,номер</w:t>
      </w:r>
      <w:proofErr w:type="spell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)., кнопка вызова УНИВЕРСАЛ, приемник со световой звуковой текстовой индикацией, информационно-тактильный знак (табличка), алюминиевая полоса с резиновой вставкой, полоса контрастная, кнопка вызова СТАНДАРТ.</w:t>
      </w:r>
    </w:p>
    <w:p w:rsidR="00F417B2" w:rsidRPr="00645F8D" w:rsidRDefault="003E604A" w:rsidP="00C16B31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16B3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- 526,30 тысяч рублей, для объекта муниципальное автономное дошкольное образовательное учреждение детский сад № 16 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16B31" w:rsidRPr="00645F8D">
        <w:rPr>
          <w:rFonts w:ascii="Times New Roman" w:eastAsia="Times New Roman" w:hAnsi="Times New Roman"/>
          <w:sz w:val="28"/>
          <w:szCs w:val="28"/>
          <w:lang w:eastAsia="ru-RU"/>
        </w:rPr>
        <w:t>Снежинка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16B31" w:rsidRPr="00645F8D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C16B31" w:rsidRPr="00645F8D" w:rsidRDefault="00C16B31" w:rsidP="003D115C">
      <w:pPr>
        <w:pStyle w:val="af"/>
        <w:numPr>
          <w:ilvl w:val="0"/>
          <w:numId w:val="20"/>
        </w:numPr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356,00 тысяч рублей, для объекта муниципальное автономное дошкольное образовательное учреждение детский сад № 16 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«Снежинка»</w:t>
      </w:r>
      <w:r w:rsidRPr="00645F8D">
        <w:t xml:space="preserve"> </w:t>
      </w:r>
      <w:r w:rsidR="003D115C" w:rsidRPr="00645F8D">
        <w:rPr>
          <w:rFonts w:ascii="Times New Roman" w:eastAsia="Times New Roman" w:hAnsi="Times New Roman"/>
          <w:sz w:val="28"/>
          <w:szCs w:val="28"/>
          <w:lang w:eastAsia="ru-RU"/>
        </w:rPr>
        <w:t>(1 корпус 7 микрорайон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, стр</w:t>
      </w:r>
      <w:r w:rsidR="003D115C" w:rsidRPr="00645F8D">
        <w:rPr>
          <w:rFonts w:ascii="Times New Roman" w:eastAsia="Times New Roman" w:hAnsi="Times New Roman"/>
          <w:sz w:val="28"/>
          <w:szCs w:val="28"/>
          <w:lang w:eastAsia="ru-RU"/>
        </w:rPr>
        <w:t>оение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17) приобретен </w:t>
      </w:r>
      <w:r w:rsidR="003D115C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мобильный лестничный подъемник 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«БАРС-УГП-130»</w:t>
      </w:r>
      <w:r w:rsidR="003D115C" w:rsidRPr="00645F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6B31" w:rsidRPr="00645F8D" w:rsidRDefault="003D115C" w:rsidP="00B73281">
      <w:pPr>
        <w:pStyle w:val="af"/>
        <w:numPr>
          <w:ilvl w:val="0"/>
          <w:numId w:val="20"/>
        </w:numPr>
        <w:tabs>
          <w:tab w:val="left" w:pos="567"/>
          <w:tab w:val="left" w:pos="851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170,3 тысяч рублей, для объекта муниципальное автономное дошкольное образовательное учреждение детский сад № 16 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«Снежинка»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(3 корпус 7 микрорайон, строение 31) приобретены: </w:t>
      </w:r>
      <w:r w:rsidR="00B73281" w:rsidRPr="00645F8D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(пиктограмма, номер и пр.) 200*200 мм, тактильный знак (пиктограмма, номер и пр.) 150*150 мм, тактильный знак (пиктограмма, номер и пр.) 150*200 мм ГОСТ Р52131 с Брайлем, кнопка вызова для помещения СТАНДАРТ для санузла, полоса</w:t>
      </w:r>
      <w:proofErr w:type="gramEnd"/>
      <w:r w:rsidR="00B7328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73281" w:rsidRPr="00645F8D">
        <w:rPr>
          <w:rFonts w:ascii="Times New Roman" w:eastAsia="Times New Roman" w:hAnsi="Times New Roman"/>
          <w:sz w:val="28"/>
          <w:szCs w:val="28"/>
          <w:lang w:eastAsia="ru-RU"/>
        </w:rPr>
        <w:t>контрастная</w:t>
      </w:r>
      <w:proofErr w:type="gramEnd"/>
      <w:r w:rsidR="00B7328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поручень с антибактериальным покрытием, поручень прямой с антибактериальным покрытием, сиденье откидное 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Антибак</w:t>
      </w:r>
      <w:proofErr w:type="spellEnd"/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7328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с опорой в стену, кресло-коляска для передвижения детей-инвалидов с детей с ДЦП.</w:t>
      </w:r>
    </w:p>
    <w:p w:rsidR="00C16B31" w:rsidRPr="00645F8D" w:rsidRDefault="00C16B31" w:rsidP="00C16B31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7B2" w:rsidRPr="00645F8D" w:rsidRDefault="003E604A" w:rsidP="00805FE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4248" w:rsidRPr="00645F8D">
        <w:rPr>
          <w:rFonts w:ascii="Times New Roman" w:eastAsia="Times New Roman" w:hAnsi="Times New Roman"/>
          <w:sz w:val="28"/>
          <w:szCs w:val="28"/>
          <w:lang w:eastAsia="ru-RU"/>
        </w:rPr>
        <w:t>- 176,40 тысяч рублей, для объекта муниципальное автономное учреждение дополнительного образования «Компьютерная школа» (6 микрорайон, дом 18) приобретены:</w:t>
      </w:r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мнемосхема 470*610 мм., стационарный приемник со звуковой, световой и текстовой индикацией, информационно-тактильные знаки, мнемосхема санузла, крючок для костылей, бегущая строка улица/помещение, информационно-тактильные знаки, портативная индукционная система для слабослышащих, кнопки вызова УНИВЕРСАЛ, кнопка вызова для помещений СТАНДАРТ, тактильные знак</w:t>
      </w:r>
      <w:proofErr w:type="gramStart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spellStart"/>
      <w:proofErr w:type="gramEnd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>пиктограмма,номер</w:t>
      </w:r>
      <w:proofErr w:type="spellEnd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>) 200*200 мм., тактильные знаки(</w:t>
      </w:r>
      <w:proofErr w:type="spellStart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>пиктограмма,номер</w:t>
      </w:r>
      <w:proofErr w:type="spellEnd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>) 150*150 мм., тактильный знак 150*200 мм ГОСТ Р52131, наклейки информационные 200*200 мм жёлтый круг, полоса контрастная, в рулоне, цвет желтый, алюминиевый угол с 2-мя резиновыми вставками.</w:t>
      </w:r>
    </w:p>
    <w:p w:rsidR="00F417B2" w:rsidRPr="00645F8D" w:rsidRDefault="00F417B2" w:rsidP="00352D6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EE4" w:rsidRPr="00645F8D" w:rsidRDefault="003E604A" w:rsidP="00C477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56F3">
        <w:rPr>
          <w:rFonts w:ascii="Times New Roman" w:eastAsia="Times New Roman" w:hAnsi="Times New Roman"/>
          <w:sz w:val="28"/>
          <w:szCs w:val="28"/>
          <w:lang w:eastAsia="ru-RU"/>
        </w:rPr>
        <w:t>Основное м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ероприятие 2 «Обеспечение доступности предоставляемых инвалидам услуг с </w:t>
      </w:r>
      <w:r w:rsidR="00451EE4" w:rsidRPr="00645F8D">
        <w:rPr>
          <w:rFonts w:ascii="Times New Roman" w:eastAsia="Times New Roman" w:hAnsi="Times New Roman"/>
          <w:sz w:val="28"/>
          <w:szCs w:val="28"/>
          <w:lang w:eastAsia="ru-RU"/>
        </w:rPr>
        <w:t>учетом имеющих у них нарушений».</w:t>
      </w:r>
    </w:p>
    <w:p w:rsidR="00375462" w:rsidRPr="00645F8D" w:rsidRDefault="003E604A" w:rsidP="004A24C4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375462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данного основного </w:t>
      </w:r>
      <w:r w:rsidR="00B856F3" w:rsidRPr="00B856F3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="00BD7CB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</w:t>
      </w:r>
      <w:r w:rsidR="00375462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денежные средства в сумме 71,00 тысяч рублей, </w:t>
      </w:r>
      <w:r w:rsidR="00B856F3" w:rsidRPr="00B856F3">
        <w:rPr>
          <w:rFonts w:ascii="Times New Roman" w:eastAsia="Times New Roman" w:hAnsi="Times New Roman"/>
          <w:sz w:val="28"/>
          <w:szCs w:val="28"/>
          <w:lang w:eastAsia="ru-RU"/>
        </w:rPr>
        <w:t>кассовое</w:t>
      </w:r>
      <w:r w:rsidR="00375462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71,00 тысяч рублей</w:t>
      </w:r>
      <w:r w:rsidR="002D03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5462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100%, </w:t>
      </w:r>
      <w:r w:rsidR="001B5A95"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336DC7" w:rsidRPr="00645F8D" w:rsidRDefault="00336DC7" w:rsidP="004A24C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F40" w:rsidRPr="00645F8D" w:rsidRDefault="003E604A" w:rsidP="004A24C4">
      <w:pPr>
        <w:pStyle w:val="a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7546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5389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поэтапное </w:t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оснащение общедоступных библиотек города Радужный специализированным оборудованием и изданиями для инвалидов по зрению, слуху, в том числе обучение специалистов работе </w:t>
      </w:r>
      <w:proofErr w:type="gramStart"/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специализированным оборудованием управлению культуры, спорта и молодежной политики адм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инистрации города Радужный – </w:t>
      </w:r>
      <w:r w:rsidR="000B3029">
        <w:rPr>
          <w:rFonts w:ascii="Times New Roman" w:eastAsia="Times New Roman" w:hAnsi="Times New Roman"/>
          <w:sz w:val="28"/>
          <w:szCs w:val="28"/>
          <w:lang w:eastAsia="ru-RU"/>
        </w:rPr>
        <w:t>16,00 тысяч рублей</w:t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47792" w:rsidRPr="00645F8D" w:rsidRDefault="003E604A" w:rsidP="004A24C4">
      <w:pPr>
        <w:pStyle w:val="a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на </w:t>
      </w:r>
      <w:proofErr w:type="gramStart"/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обучение по программе</w:t>
      </w:r>
      <w:proofErr w:type="gramEnd"/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профессионального образования «Сурдопедагогика» (</w:t>
      </w:r>
      <w:proofErr w:type="spellStart"/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</w:t>
      </w:r>
      <w:proofErr w:type="spellEnd"/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) 520 час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47792" w:rsidRPr="00645F8D" w:rsidRDefault="003E604A" w:rsidP="004A24C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на </w:t>
      </w:r>
      <w:proofErr w:type="gramStart"/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обучение по программе</w:t>
      </w:r>
      <w:proofErr w:type="gramEnd"/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образования «</w:t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Социальная реа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билитация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абилитация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520 час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ов.</w:t>
      </w:r>
    </w:p>
    <w:p w:rsidR="00C47792" w:rsidRPr="00645F8D" w:rsidRDefault="00C47792" w:rsidP="004A24C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792" w:rsidRPr="00645F8D" w:rsidRDefault="003E604A" w:rsidP="004A24C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2. На приобретение комплектов специализированной учебной мебели для детей инвалидов с нарушением опорно-двигательного аппарата управлению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администрации города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55,00 тысяч рублей.</w:t>
      </w:r>
    </w:p>
    <w:p w:rsidR="00C47792" w:rsidRPr="00645F8D" w:rsidRDefault="003E604A" w:rsidP="004A24C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Для объекта муниципальное автономное дошкольное образовательн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 учреждение детский сад № 16 «Снежинка»</w:t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(3 корпус 7 микрорайон, строение 31) приобретены: стол </w:t>
      </w:r>
      <w:proofErr w:type="spellStart"/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пеленальный</w:t>
      </w:r>
      <w:proofErr w:type="spellEnd"/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, опора для сидения.</w:t>
      </w:r>
    </w:p>
    <w:p w:rsidR="00C47792" w:rsidRPr="00645F8D" w:rsidRDefault="00C47792" w:rsidP="003E604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8E6" w:rsidRDefault="00A438E6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60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56F3">
        <w:rPr>
          <w:rFonts w:ascii="Times New Roman" w:eastAsia="Times New Roman" w:hAnsi="Times New Roman"/>
          <w:sz w:val="28"/>
          <w:szCs w:val="28"/>
          <w:lang w:eastAsia="ru-RU"/>
        </w:rPr>
        <w:t>Основное м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ероприятие 3 «Обустройство входных гру</w:t>
      </w: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пп в зд</w:t>
      </w:r>
      <w:proofErr w:type="gram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аниях и помещениях административного назначения, в жилом фонде для людей с ограни</w:t>
      </w:r>
      <w:r w:rsidR="00B856F3">
        <w:rPr>
          <w:rFonts w:ascii="Times New Roman" w:eastAsia="Times New Roman" w:hAnsi="Times New Roman"/>
          <w:sz w:val="28"/>
          <w:szCs w:val="28"/>
          <w:lang w:eastAsia="ru-RU"/>
        </w:rPr>
        <w:t>ченными возможностями здоровья».</w:t>
      </w:r>
    </w:p>
    <w:p w:rsidR="00385C10" w:rsidRDefault="003E604A" w:rsidP="00B62C6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5C10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данного основного </w:t>
      </w:r>
      <w:r w:rsidR="00B856F3" w:rsidRPr="00B856F3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="003D6D2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</w:t>
      </w:r>
      <w:r w:rsidR="00385C10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денежные средства в сумме 2565,30 тысяч рублей, </w:t>
      </w:r>
      <w:r w:rsidR="00B856F3" w:rsidRPr="00B856F3">
        <w:rPr>
          <w:rFonts w:ascii="Times New Roman" w:eastAsia="Times New Roman" w:hAnsi="Times New Roman"/>
          <w:sz w:val="28"/>
          <w:szCs w:val="28"/>
          <w:lang w:eastAsia="ru-RU"/>
        </w:rPr>
        <w:t>кассовое</w:t>
      </w:r>
      <w:r w:rsidR="00385C10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2565,30 тысяч рублей</w:t>
      </w:r>
      <w:r w:rsidR="002D03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5C10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100%, </w:t>
      </w:r>
      <w:r w:rsidR="00431C1E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="00385C10" w:rsidRPr="00B856F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5C10" w:rsidRPr="00645F8D" w:rsidRDefault="00385C10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60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Соисполнителем </w:t>
      </w:r>
      <w:r w:rsidR="004A24C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62C6F">
        <w:rPr>
          <w:rFonts w:ascii="Times New Roman" w:eastAsia="Times New Roman" w:hAnsi="Times New Roman"/>
          <w:sz w:val="28"/>
          <w:szCs w:val="28"/>
          <w:lang w:eastAsia="ru-RU"/>
        </w:rPr>
        <w:t>азенным</w:t>
      </w:r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B62C6F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«Дирекция единого заказчика по городскому хозяйству» городского округа </w:t>
      </w:r>
      <w:proofErr w:type="gramStart"/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Ханты-Мансийского автономного округа – Югры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муниципальных контрактов выполнены работы:</w:t>
      </w:r>
    </w:p>
    <w:p w:rsidR="00A438E6" w:rsidRPr="00645F8D" w:rsidRDefault="003E604A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042E35" w:rsidRPr="00645F8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848D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а выполнение работ 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по обустройству входных групп и возможности подъема на 1 этаж людей с ограниченными возможностями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в многоквартирных жилых домах – </w:t>
      </w:r>
      <w:r w:rsidR="00042E35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2178,11 </w:t>
      </w:r>
      <w:r w:rsidR="00F01DE0" w:rsidRPr="00645F8D">
        <w:rPr>
          <w:rFonts w:ascii="Times New Roman" w:eastAsia="Times New Roman" w:hAnsi="Times New Roman"/>
          <w:sz w:val="28"/>
          <w:szCs w:val="28"/>
          <w:lang w:eastAsia="ru-RU"/>
        </w:rPr>
        <w:t>тысяч рублей:</w:t>
      </w:r>
    </w:p>
    <w:p w:rsidR="00042E35" w:rsidRPr="00B856F3" w:rsidRDefault="003E604A" w:rsidP="00042E3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2E35" w:rsidRPr="00645F8D">
        <w:rPr>
          <w:rFonts w:ascii="Times New Roman" w:eastAsia="Times New Roman" w:hAnsi="Times New Roman"/>
          <w:sz w:val="28"/>
          <w:szCs w:val="28"/>
          <w:lang w:eastAsia="ru-RU"/>
        </w:rPr>
        <w:t>- 7 микрорайон, дом 8, подъезд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62C6F" w:rsidRPr="00B856F3">
        <w:rPr>
          <w:rFonts w:ascii="Times New Roman" w:eastAsia="Times New Roman" w:hAnsi="Times New Roman"/>
          <w:sz w:val="28"/>
          <w:szCs w:val="28"/>
          <w:lang w:eastAsia="ru-RU"/>
        </w:rPr>
        <w:t>757,37</w:t>
      </w:r>
      <w:r w:rsidR="00CF0FBA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042E35" w:rsidRPr="00B856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2E35" w:rsidRPr="00B856F3" w:rsidRDefault="003E604A" w:rsidP="00042E3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2E35" w:rsidRPr="00B856F3">
        <w:rPr>
          <w:rFonts w:ascii="Times New Roman" w:eastAsia="Times New Roman" w:hAnsi="Times New Roman"/>
          <w:sz w:val="28"/>
          <w:szCs w:val="28"/>
          <w:lang w:eastAsia="ru-RU"/>
        </w:rPr>
        <w:t>- 6 микрорайон, дом 11, подъезд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F0FBA" w:rsidRPr="00B856F3">
        <w:rPr>
          <w:rFonts w:ascii="Times New Roman" w:eastAsia="Times New Roman" w:hAnsi="Times New Roman"/>
          <w:sz w:val="28"/>
          <w:szCs w:val="28"/>
          <w:lang w:eastAsia="ru-RU"/>
        </w:rPr>
        <w:t>820,60 тысяч рублей</w:t>
      </w:r>
      <w:r w:rsidR="00042E35" w:rsidRPr="00B856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2E35" w:rsidRPr="00B856F3" w:rsidRDefault="003E604A" w:rsidP="00042E3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2E35" w:rsidRPr="00B856F3">
        <w:rPr>
          <w:rFonts w:ascii="Times New Roman" w:eastAsia="Times New Roman" w:hAnsi="Times New Roman"/>
          <w:sz w:val="28"/>
          <w:szCs w:val="28"/>
          <w:lang w:eastAsia="ru-RU"/>
        </w:rPr>
        <w:t>- 3 микрорайон, дом 1, подъезд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D6BDB" w:rsidRPr="00B856F3">
        <w:rPr>
          <w:rFonts w:ascii="Times New Roman" w:eastAsia="Times New Roman" w:hAnsi="Times New Roman"/>
          <w:sz w:val="28"/>
          <w:szCs w:val="28"/>
          <w:lang w:eastAsia="ru-RU"/>
        </w:rPr>
        <w:t>600,1</w:t>
      </w:r>
      <w:r w:rsidR="00B62C6F" w:rsidRPr="00B856F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F0FBA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042E35" w:rsidRPr="00B856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38E6" w:rsidRPr="00645F8D" w:rsidRDefault="003E604A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B856F3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192208" w:rsidRPr="00B856F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42E35" w:rsidRPr="00B856F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92208" w:rsidRPr="00B856F3">
        <w:rPr>
          <w:rFonts w:ascii="Times New Roman" w:eastAsia="Times New Roman" w:hAnsi="Times New Roman"/>
          <w:sz w:val="28"/>
          <w:szCs w:val="28"/>
          <w:lang w:eastAsia="ru-RU"/>
        </w:rPr>
        <w:t>а разработку рабочей документации</w:t>
      </w:r>
      <w:r w:rsidR="0019220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обустройству входных групп и возможности подъема на 1 этаж людей с ограниченными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озможностями здоровья (проекты) – </w:t>
      </w:r>
      <w:r w:rsidR="00042E35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137,00 </w:t>
      </w:r>
      <w:r w:rsidR="00F01DE0" w:rsidRPr="00645F8D">
        <w:rPr>
          <w:rFonts w:ascii="Times New Roman" w:eastAsia="Times New Roman" w:hAnsi="Times New Roman"/>
          <w:sz w:val="28"/>
          <w:szCs w:val="28"/>
          <w:lang w:eastAsia="ru-RU"/>
        </w:rPr>
        <w:t>тысяч рублей:</w:t>
      </w:r>
    </w:p>
    <w:p w:rsidR="00042E35" w:rsidRPr="00645F8D" w:rsidRDefault="00042E35" w:rsidP="003E6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0"/>
          <w:lang w:eastAsia="ru-RU"/>
        </w:rPr>
        <w:t>- 3 микрорайон, дом 1, подъезд 2;</w:t>
      </w:r>
    </w:p>
    <w:p w:rsidR="00042E35" w:rsidRPr="00645F8D" w:rsidRDefault="00042E35" w:rsidP="003E6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0"/>
          <w:lang w:eastAsia="ru-RU"/>
        </w:rPr>
        <w:t>- 7 микрорайон, дом 8, подъезд 2;</w:t>
      </w:r>
    </w:p>
    <w:p w:rsidR="00042E35" w:rsidRPr="00645F8D" w:rsidRDefault="00042E35" w:rsidP="003E6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- 7 микрорайон, дом 8, подъезд 5;</w:t>
      </w:r>
    </w:p>
    <w:p w:rsidR="00042E35" w:rsidRPr="00645F8D" w:rsidRDefault="00042E35" w:rsidP="003E6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0"/>
          <w:lang w:eastAsia="ru-RU"/>
        </w:rPr>
        <w:t>- 7 микрорайон, дом 8, подъезд 6.</w:t>
      </w:r>
    </w:p>
    <w:p w:rsidR="00042E35" w:rsidRPr="00645F8D" w:rsidRDefault="003E604A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2E35" w:rsidRPr="00645F8D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042E35" w:rsidRPr="00645F8D">
        <w:t xml:space="preserve"> </w:t>
      </w:r>
      <w:r w:rsidR="00042E35" w:rsidRPr="00645F8D">
        <w:rPr>
          <w:rFonts w:ascii="Times New Roman" w:eastAsia="Times New Roman" w:hAnsi="Times New Roman"/>
          <w:sz w:val="28"/>
          <w:szCs w:val="20"/>
          <w:lang w:eastAsia="ru-RU"/>
        </w:rPr>
        <w:t>На проведение обследования проектной организацией с выдачей экспертного заключения на предмет технической возможности обустройства входной группы и подъема на 1 этаж людей с огранич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енными возможностями здоровья – </w:t>
      </w:r>
      <w:r w:rsidR="00042E35" w:rsidRPr="00645F8D">
        <w:rPr>
          <w:rFonts w:ascii="Times New Roman" w:eastAsia="Times New Roman" w:hAnsi="Times New Roman"/>
          <w:sz w:val="28"/>
          <w:szCs w:val="28"/>
          <w:lang w:eastAsia="ru-RU"/>
        </w:rPr>
        <w:t>250,19 тысяч рублей:</w:t>
      </w:r>
    </w:p>
    <w:p w:rsidR="00042E35" w:rsidRPr="004B03B5" w:rsidRDefault="003E604A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2E35" w:rsidRPr="004B03B5">
        <w:rPr>
          <w:rFonts w:ascii="Times New Roman" w:hAnsi="Times New Roman"/>
          <w:sz w:val="28"/>
          <w:szCs w:val="28"/>
        </w:rPr>
        <w:t>- 3 микрорайон, дом 1, подъезд 2;</w:t>
      </w:r>
    </w:p>
    <w:p w:rsidR="00042E35" w:rsidRPr="004B03B5" w:rsidRDefault="003E604A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2E35" w:rsidRPr="004B03B5">
        <w:rPr>
          <w:rFonts w:ascii="Times New Roman" w:hAnsi="Times New Roman"/>
          <w:sz w:val="28"/>
          <w:szCs w:val="28"/>
        </w:rPr>
        <w:t>- 6 микрорайон, дом 9, подъезд 1;</w:t>
      </w:r>
    </w:p>
    <w:p w:rsidR="00042E35" w:rsidRPr="004B03B5" w:rsidRDefault="003E604A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2E35" w:rsidRPr="004B03B5">
        <w:rPr>
          <w:rFonts w:ascii="Times New Roman" w:hAnsi="Times New Roman"/>
          <w:sz w:val="28"/>
          <w:szCs w:val="28"/>
        </w:rPr>
        <w:t>- 4 микрорайон, дом 17, подъезд 3;</w:t>
      </w:r>
    </w:p>
    <w:p w:rsidR="00042E35" w:rsidRPr="004B03B5" w:rsidRDefault="003E604A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2E35" w:rsidRPr="004B03B5">
        <w:rPr>
          <w:rFonts w:ascii="Times New Roman" w:hAnsi="Times New Roman"/>
          <w:sz w:val="28"/>
          <w:szCs w:val="28"/>
        </w:rPr>
        <w:t>- 7 микрорайон, дом 26, подъезд 2;</w:t>
      </w:r>
    </w:p>
    <w:p w:rsidR="00042E35" w:rsidRPr="004B03B5" w:rsidRDefault="003E604A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2E35" w:rsidRPr="004B03B5">
        <w:rPr>
          <w:rFonts w:ascii="Times New Roman" w:hAnsi="Times New Roman"/>
          <w:sz w:val="28"/>
          <w:szCs w:val="28"/>
        </w:rPr>
        <w:t>- 3 микрорайон, дом 5, подъезд 4;</w:t>
      </w:r>
    </w:p>
    <w:p w:rsidR="00042E35" w:rsidRPr="004B03B5" w:rsidRDefault="003E604A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2E35" w:rsidRPr="004B03B5">
        <w:rPr>
          <w:rFonts w:ascii="Times New Roman" w:hAnsi="Times New Roman"/>
          <w:sz w:val="28"/>
          <w:szCs w:val="28"/>
        </w:rPr>
        <w:t>- 10 микрорайон, дом 16/2, подъезд 1;</w:t>
      </w:r>
    </w:p>
    <w:p w:rsidR="00042E35" w:rsidRPr="004B03B5" w:rsidRDefault="003E604A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2E35" w:rsidRPr="004B03B5">
        <w:rPr>
          <w:rFonts w:ascii="Times New Roman" w:hAnsi="Times New Roman"/>
          <w:sz w:val="28"/>
          <w:szCs w:val="28"/>
        </w:rPr>
        <w:t>- 7 микрорайон, дом 12, подъезд 1;</w:t>
      </w:r>
    </w:p>
    <w:p w:rsidR="00042E35" w:rsidRPr="004B03B5" w:rsidRDefault="003E604A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2E35" w:rsidRPr="004B03B5">
        <w:rPr>
          <w:rFonts w:ascii="Times New Roman" w:hAnsi="Times New Roman"/>
          <w:sz w:val="28"/>
          <w:szCs w:val="28"/>
        </w:rPr>
        <w:t>- 2 микрорайон, дом 2, подъезд 5;</w:t>
      </w:r>
    </w:p>
    <w:p w:rsidR="00042E35" w:rsidRDefault="003E604A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2E35" w:rsidRPr="004B03B5">
        <w:rPr>
          <w:rFonts w:ascii="Times New Roman" w:hAnsi="Times New Roman"/>
          <w:sz w:val="28"/>
          <w:szCs w:val="28"/>
        </w:rPr>
        <w:t>- 3 микрорайон, дом 14, подъезд 1.</w:t>
      </w:r>
    </w:p>
    <w:p w:rsidR="00B506F0" w:rsidRDefault="00B506F0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C31" w:rsidRDefault="003E604A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1C7B">
        <w:rPr>
          <w:rFonts w:ascii="Times New Roman" w:hAnsi="Times New Roman"/>
          <w:sz w:val="28"/>
          <w:szCs w:val="28"/>
        </w:rPr>
        <w:t>Ответственным исполнителем м</w:t>
      </w:r>
      <w:r w:rsidR="00F01C7B" w:rsidRPr="00645F8D">
        <w:rPr>
          <w:rFonts w:ascii="Times New Roman" w:eastAsia="Times New Roman" w:hAnsi="Times New Roman"/>
          <w:sz w:val="28"/>
          <w:szCs w:val="28"/>
          <w:lang w:eastAsia="ru-RU"/>
        </w:rPr>
        <w:t>униципальн</w:t>
      </w:r>
      <w:r w:rsidR="00F01C7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01C7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F01C7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F01C7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Радужный «Дос</w:t>
      </w:r>
      <w:r w:rsidR="00F01C7B">
        <w:rPr>
          <w:rFonts w:ascii="Times New Roman" w:eastAsia="Times New Roman" w:hAnsi="Times New Roman"/>
          <w:sz w:val="28"/>
          <w:szCs w:val="28"/>
          <w:lang w:eastAsia="ru-RU"/>
        </w:rPr>
        <w:t xml:space="preserve">тупная среда в городе Радужный» </w:t>
      </w:r>
      <w:r w:rsidR="00F01C7B">
        <w:rPr>
          <w:rFonts w:ascii="Times New Roman" w:hAnsi="Times New Roman"/>
          <w:sz w:val="28"/>
          <w:szCs w:val="28"/>
        </w:rPr>
        <w:t>ежегодно в управление экономики и прогнозирования администрации города Радужный предоставляется «Отчет о ходе реализации и эффективности структурных элементов муниципальной программы».</w:t>
      </w:r>
    </w:p>
    <w:p w:rsidR="005F0AFC" w:rsidRDefault="003E604A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1C7B">
        <w:rPr>
          <w:rFonts w:ascii="Times New Roman" w:hAnsi="Times New Roman"/>
          <w:sz w:val="28"/>
          <w:szCs w:val="28"/>
        </w:rPr>
        <w:t>По итогам отчета управление экономики и прогнозирования администрации г</w:t>
      </w:r>
      <w:r w:rsidR="00DA24D9">
        <w:rPr>
          <w:rFonts w:ascii="Times New Roman" w:hAnsi="Times New Roman"/>
          <w:sz w:val="28"/>
          <w:szCs w:val="28"/>
        </w:rPr>
        <w:t xml:space="preserve">орода </w:t>
      </w:r>
      <w:proofErr w:type="gramStart"/>
      <w:r w:rsidR="00DA24D9">
        <w:rPr>
          <w:rFonts w:ascii="Times New Roman" w:hAnsi="Times New Roman"/>
          <w:sz w:val="28"/>
          <w:szCs w:val="28"/>
        </w:rPr>
        <w:t>Радужный</w:t>
      </w:r>
      <w:proofErr w:type="gramEnd"/>
      <w:r w:rsidR="00DA24D9">
        <w:rPr>
          <w:rFonts w:ascii="Times New Roman" w:hAnsi="Times New Roman"/>
          <w:sz w:val="28"/>
          <w:szCs w:val="28"/>
        </w:rPr>
        <w:t xml:space="preserve"> </w:t>
      </w:r>
      <w:r w:rsidR="00F01C7B">
        <w:rPr>
          <w:rFonts w:ascii="Times New Roman" w:hAnsi="Times New Roman"/>
          <w:sz w:val="28"/>
          <w:szCs w:val="28"/>
        </w:rPr>
        <w:t xml:space="preserve">осуществляет оценку эффективности реализации муниципальной программы. </w:t>
      </w:r>
    </w:p>
    <w:p w:rsidR="00F01C7B" w:rsidRDefault="003E604A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0AFC">
        <w:rPr>
          <w:rFonts w:ascii="Times New Roman" w:hAnsi="Times New Roman"/>
          <w:sz w:val="28"/>
          <w:szCs w:val="28"/>
        </w:rPr>
        <w:t>Итоговая оценка эффективности реализации м</w:t>
      </w:r>
      <w:r w:rsidR="005F0AFC" w:rsidRPr="00645F8D">
        <w:rPr>
          <w:rFonts w:ascii="Times New Roman" w:eastAsia="Times New Roman" w:hAnsi="Times New Roman"/>
          <w:sz w:val="28"/>
          <w:szCs w:val="28"/>
          <w:lang w:eastAsia="ru-RU"/>
        </w:rPr>
        <w:t>униципальн</w:t>
      </w:r>
      <w:r w:rsidR="005F0AF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F0AFC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5F0AF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F0AFC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Радужный «Дос</w:t>
      </w:r>
      <w:r w:rsidR="005F0AFC">
        <w:rPr>
          <w:rFonts w:ascii="Times New Roman" w:eastAsia="Times New Roman" w:hAnsi="Times New Roman"/>
          <w:sz w:val="28"/>
          <w:szCs w:val="28"/>
          <w:lang w:eastAsia="ru-RU"/>
        </w:rPr>
        <w:t>тупная среда в городе Радужный» за 2023</w:t>
      </w:r>
      <w:r w:rsidR="009042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F0AFC">
        <w:rPr>
          <w:rFonts w:ascii="Times New Roman" w:hAnsi="Times New Roman"/>
          <w:sz w:val="28"/>
          <w:szCs w:val="28"/>
        </w:rPr>
        <w:t>5 «Эффективная муниципальная программа».</w:t>
      </w:r>
    </w:p>
    <w:p w:rsidR="003E604A" w:rsidRDefault="003E604A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04A" w:rsidRDefault="003E604A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04A" w:rsidRDefault="003E604A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04A" w:rsidRPr="00042E35" w:rsidRDefault="003E604A" w:rsidP="003E604A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2B7A80" w:rsidRPr="00974E48" w:rsidRDefault="002B7A80" w:rsidP="00A438E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B7A80" w:rsidRPr="00974E48" w:rsidSect="003E60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22" w:rsidRDefault="00EA4E22" w:rsidP="00EA2467">
      <w:pPr>
        <w:spacing w:after="0" w:line="240" w:lineRule="auto"/>
      </w:pPr>
      <w:r>
        <w:separator/>
      </w:r>
    </w:p>
  </w:endnote>
  <w:endnote w:type="continuationSeparator" w:id="0">
    <w:p w:rsidR="00EA4E22" w:rsidRDefault="00EA4E22" w:rsidP="00EA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22" w:rsidRDefault="00EA4E22" w:rsidP="00EA2467">
      <w:pPr>
        <w:spacing w:after="0" w:line="240" w:lineRule="auto"/>
      </w:pPr>
      <w:r>
        <w:separator/>
      </w:r>
    </w:p>
  </w:footnote>
  <w:footnote w:type="continuationSeparator" w:id="0">
    <w:p w:rsidR="00EA4E22" w:rsidRDefault="00EA4E22" w:rsidP="00EA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CF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386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40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001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21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C8E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B2B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3E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C4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160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4402C"/>
    <w:multiLevelType w:val="hybridMultilevel"/>
    <w:tmpl w:val="AE6AC3C2"/>
    <w:lvl w:ilvl="0" w:tplc="CC8A88BA">
      <w:start w:val="3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7A6435"/>
    <w:multiLevelType w:val="hybridMultilevel"/>
    <w:tmpl w:val="1FBCB06C"/>
    <w:lvl w:ilvl="0" w:tplc="CF14CDC8">
      <w:start w:val="1"/>
      <w:numFmt w:val="decimal"/>
      <w:lvlText w:val="%1)"/>
      <w:lvlJc w:val="left"/>
      <w:pPr>
        <w:ind w:left="93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2">
    <w:nsid w:val="14C87CC9"/>
    <w:multiLevelType w:val="hybridMultilevel"/>
    <w:tmpl w:val="FB28FA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CA15BE"/>
    <w:multiLevelType w:val="hybridMultilevel"/>
    <w:tmpl w:val="BCD49B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C6324D"/>
    <w:multiLevelType w:val="hybridMultilevel"/>
    <w:tmpl w:val="CCB846A0"/>
    <w:lvl w:ilvl="0" w:tplc="790882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A4F7C3C"/>
    <w:multiLevelType w:val="hybridMultilevel"/>
    <w:tmpl w:val="39B66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0D54A3A"/>
    <w:multiLevelType w:val="hybridMultilevel"/>
    <w:tmpl w:val="C5E09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2222EC"/>
    <w:multiLevelType w:val="hybridMultilevel"/>
    <w:tmpl w:val="A14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10879"/>
    <w:multiLevelType w:val="hybridMultilevel"/>
    <w:tmpl w:val="741E3E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A08114B"/>
    <w:multiLevelType w:val="hybridMultilevel"/>
    <w:tmpl w:val="371A6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041E3D"/>
    <w:multiLevelType w:val="hybridMultilevel"/>
    <w:tmpl w:val="705CE4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12"/>
  </w:num>
  <w:num w:numId="16">
    <w:abstractNumId w:val="20"/>
  </w:num>
  <w:num w:numId="17">
    <w:abstractNumId w:val="18"/>
  </w:num>
  <w:num w:numId="18">
    <w:abstractNumId w:val="16"/>
  </w:num>
  <w:num w:numId="19">
    <w:abstractNumId w:val="19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04"/>
    <w:rsid w:val="00000893"/>
    <w:rsid w:val="000024D2"/>
    <w:rsid w:val="0000333F"/>
    <w:rsid w:val="00007A50"/>
    <w:rsid w:val="00015242"/>
    <w:rsid w:val="00016D3F"/>
    <w:rsid w:val="00035DC7"/>
    <w:rsid w:val="00042E35"/>
    <w:rsid w:val="00045118"/>
    <w:rsid w:val="00046EED"/>
    <w:rsid w:val="00047351"/>
    <w:rsid w:val="000707BD"/>
    <w:rsid w:val="000710F8"/>
    <w:rsid w:val="00071BD6"/>
    <w:rsid w:val="00073078"/>
    <w:rsid w:val="00075088"/>
    <w:rsid w:val="00076011"/>
    <w:rsid w:val="000777B7"/>
    <w:rsid w:val="00080118"/>
    <w:rsid w:val="00083303"/>
    <w:rsid w:val="000950CB"/>
    <w:rsid w:val="00095FDB"/>
    <w:rsid w:val="00097FD8"/>
    <w:rsid w:val="000B3029"/>
    <w:rsid w:val="000B4C23"/>
    <w:rsid w:val="000B740A"/>
    <w:rsid w:val="000B7A98"/>
    <w:rsid w:val="000C7916"/>
    <w:rsid w:val="000C794C"/>
    <w:rsid w:val="000D15B8"/>
    <w:rsid w:val="000D4755"/>
    <w:rsid w:val="000E5051"/>
    <w:rsid w:val="000E59ED"/>
    <w:rsid w:val="000F1B7A"/>
    <w:rsid w:val="000F27F5"/>
    <w:rsid w:val="0010394B"/>
    <w:rsid w:val="001058E4"/>
    <w:rsid w:val="00106CC1"/>
    <w:rsid w:val="0012039C"/>
    <w:rsid w:val="00120CEF"/>
    <w:rsid w:val="00123E3A"/>
    <w:rsid w:val="00124423"/>
    <w:rsid w:val="00133EBE"/>
    <w:rsid w:val="0013644E"/>
    <w:rsid w:val="00142028"/>
    <w:rsid w:val="001421DF"/>
    <w:rsid w:val="001530B6"/>
    <w:rsid w:val="00153265"/>
    <w:rsid w:val="00165334"/>
    <w:rsid w:val="001752C5"/>
    <w:rsid w:val="001810F4"/>
    <w:rsid w:val="001852AD"/>
    <w:rsid w:val="00192208"/>
    <w:rsid w:val="00194B73"/>
    <w:rsid w:val="001A0644"/>
    <w:rsid w:val="001A0719"/>
    <w:rsid w:val="001A6EEF"/>
    <w:rsid w:val="001A7889"/>
    <w:rsid w:val="001B3806"/>
    <w:rsid w:val="001B5A95"/>
    <w:rsid w:val="001C1E9E"/>
    <w:rsid w:val="001C49A3"/>
    <w:rsid w:val="001C4F01"/>
    <w:rsid w:val="001C6AE5"/>
    <w:rsid w:val="001D2F40"/>
    <w:rsid w:val="001D4688"/>
    <w:rsid w:val="001D52E9"/>
    <w:rsid w:val="001E3ACB"/>
    <w:rsid w:val="001E59C8"/>
    <w:rsid w:val="001F19B4"/>
    <w:rsid w:val="001F1EDB"/>
    <w:rsid w:val="002061CF"/>
    <w:rsid w:val="00222E8A"/>
    <w:rsid w:val="00223A16"/>
    <w:rsid w:val="0022514C"/>
    <w:rsid w:val="00232B9C"/>
    <w:rsid w:val="00233713"/>
    <w:rsid w:val="00264020"/>
    <w:rsid w:val="00264A42"/>
    <w:rsid w:val="00266256"/>
    <w:rsid w:val="00273389"/>
    <w:rsid w:val="0027354A"/>
    <w:rsid w:val="00280D63"/>
    <w:rsid w:val="002833C8"/>
    <w:rsid w:val="00283B25"/>
    <w:rsid w:val="00285226"/>
    <w:rsid w:val="00286294"/>
    <w:rsid w:val="00286344"/>
    <w:rsid w:val="00290D84"/>
    <w:rsid w:val="00296272"/>
    <w:rsid w:val="002A0AB4"/>
    <w:rsid w:val="002A3A5B"/>
    <w:rsid w:val="002B1203"/>
    <w:rsid w:val="002B1C6D"/>
    <w:rsid w:val="002B256E"/>
    <w:rsid w:val="002B5466"/>
    <w:rsid w:val="002B67CF"/>
    <w:rsid w:val="002B7A80"/>
    <w:rsid w:val="002C0BA1"/>
    <w:rsid w:val="002C2C23"/>
    <w:rsid w:val="002C4B41"/>
    <w:rsid w:val="002C51AE"/>
    <w:rsid w:val="002C782B"/>
    <w:rsid w:val="002D03B7"/>
    <w:rsid w:val="002E131E"/>
    <w:rsid w:val="002E3E03"/>
    <w:rsid w:val="002E709A"/>
    <w:rsid w:val="002F319D"/>
    <w:rsid w:val="003001BD"/>
    <w:rsid w:val="00303E21"/>
    <w:rsid w:val="0031251A"/>
    <w:rsid w:val="003132E1"/>
    <w:rsid w:val="00315D51"/>
    <w:rsid w:val="003162A8"/>
    <w:rsid w:val="00316422"/>
    <w:rsid w:val="003170F4"/>
    <w:rsid w:val="003178C9"/>
    <w:rsid w:val="00320F8A"/>
    <w:rsid w:val="00335D08"/>
    <w:rsid w:val="00336DC7"/>
    <w:rsid w:val="003467C9"/>
    <w:rsid w:val="00347130"/>
    <w:rsid w:val="00352D66"/>
    <w:rsid w:val="00352ED0"/>
    <w:rsid w:val="00360709"/>
    <w:rsid w:val="003658C3"/>
    <w:rsid w:val="00370C7D"/>
    <w:rsid w:val="00372072"/>
    <w:rsid w:val="00375462"/>
    <w:rsid w:val="00376208"/>
    <w:rsid w:val="00381A5F"/>
    <w:rsid w:val="00385C10"/>
    <w:rsid w:val="003936D6"/>
    <w:rsid w:val="003978F9"/>
    <w:rsid w:val="003B4945"/>
    <w:rsid w:val="003C22AE"/>
    <w:rsid w:val="003D115C"/>
    <w:rsid w:val="003D1535"/>
    <w:rsid w:val="003D2609"/>
    <w:rsid w:val="003D4AF0"/>
    <w:rsid w:val="003D4D89"/>
    <w:rsid w:val="003D6D25"/>
    <w:rsid w:val="003E604A"/>
    <w:rsid w:val="003F7EE9"/>
    <w:rsid w:val="004066DA"/>
    <w:rsid w:val="00413A06"/>
    <w:rsid w:val="0041563A"/>
    <w:rsid w:val="00431C1E"/>
    <w:rsid w:val="004424A3"/>
    <w:rsid w:val="00451EE4"/>
    <w:rsid w:val="0045386A"/>
    <w:rsid w:val="00453891"/>
    <w:rsid w:val="00473FF1"/>
    <w:rsid w:val="00477636"/>
    <w:rsid w:val="00477EF5"/>
    <w:rsid w:val="0048463F"/>
    <w:rsid w:val="00494875"/>
    <w:rsid w:val="00494B3B"/>
    <w:rsid w:val="00496D0E"/>
    <w:rsid w:val="004A24C4"/>
    <w:rsid w:val="004B0233"/>
    <w:rsid w:val="004B03B5"/>
    <w:rsid w:val="004C00FD"/>
    <w:rsid w:val="004C6874"/>
    <w:rsid w:val="004D4221"/>
    <w:rsid w:val="004E1A8F"/>
    <w:rsid w:val="004E3CDD"/>
    <w:rsid w:val="004F4995"/>
    <w:rsid w:val="0050505C"/>
    <w:rsid w:val="0051108E"/>
    <w:rsid w:val="00512C11"/>
    <w:rsid w:val="005330A2"/>
    <w:rsid w:val="00547B97"/>
    <w:rsid w:val="00554FB5"/>
    <w:rsid w:val="00556065"/>
    <w:rsid w:val="00556CA0"/>
    <w:rsid w:val="005602B8"/>
    <w:rsid w:val="0056734D"/>
    <w:rsid w:val="00571C82"/>
    <w:rsid w:val="005834EA"/>
    <w:rsid w:val="005955B8"/>
    <w:rsid w:val="005A1F46"/>
    <w:rsid w:val="005B058C"/>
    <w:rsid w:val="005B1C4B"/>
    <w:rsid w:val="005B2AE9"/>
    <w:rsid w:val="005B4C31"/>
    <w:rsid w:val="005C278D"/>
    <w:rsid w:val="005C6CC5"/>
    <w:rsid w:val="005C779A"/>
    <w:rsid w:val="005D0F6C"/>
    <w:rsid w:val="005E466B"/>
    <w:rsid w:val="005E4FF9"/>
    <w:rsid w:val="005F0AFC"/>
    <w:rsid w:val="005F494B"/>
    <w:rsid w:val="00611E5D"/>
    <w:rsid w:val="006137E2"/>
    <w:rsid w:val="0061424B"/>
    <w:rsid w:val="00615510"/>
    <w:rsid w:val="0061759D"/>
    <w:rsid w:val="006253ED"/>
    <w:rsid w:val="00633051"/>
    <w:rsid w:val="00634CB8"/>
    <w:rsid w:val="00635C9F"/>
    <w:rsid w:val="00636223"/>
    <w:rsid w:val="006371F4"/>
    <w:rsid w:val="00641FF5"/>
    <w:rsid w:val="00645F8D"/>
    <w:rsid w:val="00653888"/>
    <w:rsid w:val="00661EA6"/>
    <w:rsid w:val="0067027E"/>
    <w:rsid w:val="00671BF1"/>
    <w:rsid w:val="00675CA8"/>
    <w:rsid w:val="00675D24"/>
    <w:rsid w:val="006848D1"/>
    <w:rsid w:val="00690BAF"/>
    <w:rsid w:val="00692DD7"/>
    <w:rsid w:val="0069618B"/>
    <w:rsid w:val="00697707"/>
    <w:rsid w:val="00697F5A"/>
    <w:rsid w:val="006A3C63"/>
    <w:rsid w:val="006A586A"/>
    <w:rsid w:val="006B014F"/>
    <w:rsid w:val="006B3C32"/>
    <w:rsid w:val="006B43E1"/>
    <w:rsid w:val="006B5451"/>
    <w:rsid w:val="006E1D3E"/>
    <w:rsid w:val="006E4F9E"/>
    <w:rsid w:val="006F41B6"/>
    <w:rsid w:val="006F5943"/>
    <w:rsid w:val="00705359"/>
    <w:rsid w:val="007103F5"/>
    <w:rsid w:val="00715E26"/>
    <w:rsid w:val="007174EB"/>
    <w:rsid w:val="007206C1"/>
    <w:rsid w:val="0072231B"/>
    <w:rsid w:val="007238D7"/>
    <w:rsid w:val="00731ECF"/>
    <w:rsid w:val="007344B0"/>
    <w:rsid w:val="00735F54"/>
    <w:rsid w:val="00736048"/>
    <w:rsid w:val="0073797D"/>
    <w:rsid w:val="00742D1D"/>
    <w:rsid w:val="00747C78"/>
    <w:rsid w:val="00747D66"/>
    <w:rsid w:val="00753F91"/>
    <w:rsid w:val="00754FD6"/>
    <w:rsid w:val="00760E7F"/>
    <w:rsid w:val="007774BA"/>
    <w:rsid w:val="007802A4"/>
    <w:rsid w:val="007806C0"/>
    <w:rsid w:val="007A10A9"/>
    <w:rsid w:val="007A3566"/>
    <w:rsid w:val="007A55BD"/>
    <w:rsid w:val="007A7535"/>
    <w:rsid w:val="007B2399"/>
    <w:rsid w:val="007C1A6D"/>
    <w:rsid w:val="007C567F"/>
    <w:rsid w:val="007D1C3B"/>
    <w:rsid w:val="007D328D"/>
    <w:rsid w:val="007D73AB"/>
    <w:rsid w:val="007E3E2B"/>
    <w:rsid w:val="007E4929"/>
    <w:rsid w:val="007E4EAD"/>
    <w:rsid w:val="007E7213"/>
    <w:rsid w:val="007F51D9"/>
    <w:rsid w:val="00805FE8"/>
    <w:rsid w:val="00807286"/>
    <w:rsid w:val="0081385A"/>
    <w:rsid w:val="008478C1"/>
    <w:rsid w:val="008571B6"/>
    <w:rsid w:val="0086129E"/>
    <w:rsid w:val="00871FF6"/>
    <w:rsid w:val="008730BA"/>
    <w:rsid w:val="0088342F"/>
    <w:rsid w:val="0088778C"/>
    <w:rsid w:val="0089104F"/>
    <w:rsid w:val="00895700"/>
    <w:rsid w:val="00896B47"/>
    <w:rsid w:val="008A20F6"/>
    <w:rsid w:val="008A2622"/>
    <w:rsid w:val="008A2715"/>
    <w:rsid w:val="008A6B38"/>
    <w:rsid w:val="008B01C6"/>
    <w:rsid w:val="008B2E53"/>
    <w:rsid w:val="008B308B"/>
    <w:rsid w:val="008D011B"/>
    <w:rsid w:val="008D24BB"/>
    <w:rsid w:val="008E0A37"/>
    <w:rsid w:val="008E5B2A"/>
    <w:rsid w:val="008E5BD0"/>
    <w:rsid w:val="008E6C8A"/>
    <w:rsid w:val="008F2838"/>
    <w:rsid w:val="008F2E48"/>
    <w:rsid w:val="008F36E4"/>
    <w:rsid w:val="009035CD"/>
    <w:rsid w:val="009042E0"/>
    <w:rsid w:val="00912F44"/>
    <w:rsid w:val="00940D2D"/>
    <w:rsid w:val="009437F8"/>
    <w:rsid w:val="00950692"/>
    <w:rsid w:val="00950E63"/>
    <w:rsid w:val="0095137C"/>
    <w:rsid w:val="00954B4F"/>
    <w:rsid w:val="0096533B"/>
    <w:rsid w:val="00965893"/>
    <w:rsid w:val="00967440"/>
    <w:rsid w:val="0097191A"/>
    <w:rsid w:val="009741CD"/>
    <w:rsid w:val="00974E48"/>
    <w:rsid w:val="009755B6"/>
    <w:rsid w:val="00976068"/>
    <w:rsid w:val="00977A81"/>
    <w:rsid w:val="009827F3"/>
    <w:rsid w:val="009872C4"/>
    <w:rsid w:val="009A4D1B"/>
    <w:rsid w:val="009B2FB3"/>
    <w:rsid w:val="009E2C11"/>
    <w:rsid w:val="009E5CCB"/>
    <w:rsid w:val="009F0DBE"/>
    <w:rsid w:val="009F4486"/>
    <w:rsid w:val="009F58AE"/>
    <w:rsid w:val="009F6035"/>
    <w:rsid w:val="00A06759"/>
    <w:rsid w:val="00A0766E"/>
    <w:rsid w:val="00A22CF1"/>
    <w:rsid w:val="00A259AF"/>
    <w:rsid w:val="00A32304"/>
    <w:rsid w:val="00A32D93"/>
    <w:rsid w:val="00A438E6"/>
    <w:rsid w:val="00A4553D"/>
    <w:rsid w:val="00A74035"/>
    <w:rsid w:val="00A76A43"/>
    <w:rsid w:val="00A76CEB"/>
    <w:rsid w:val="00A808D2"/>
    <w:rsid w:val="00A80907"/>
    <w:rsid w:val="00A8640C"/>
    <w:rsid w:val="00A92A89"/>
    <w:rsid w:val="00A933EB"/>
    <w:rsid w:val="00AA71C1"/>
    <w:rsid w:val="00AB0484"/>
    <w:rsid w:val="00AB0C6B"/>
    <w:rsid w:val="00AB4840"/>
    <w:rsid w:val="00AB6D1D"/>
    <w:rsid w:val="00AD5C65"/>
    <w:rsid w:val="00AE226F"/>
    <w:rsid w:val="00AE3AA6"/>
    <w:rsid w:val="00AE6326"/>
    <w:rsid w:val="00AE676F"/>
    <w:rsid w:val="00AE6DC9"/>
    <w:rsid w:val="00AF4C25"/>
    <w:rsid w:val="00AF4EEC"/>
    <w:rsid w:val="00B01E41"/>
    <w:rsid w:val="00B07CF1"/>
    <w:rsid w:val="00B321E3"/>
    <w:rsid w:val="00B3371B"/>
    <w:rsid w:val="00B506F0"/>
    <w:rsid w:val="00B521CA"/>
    <w:rsid w:val="00B52CFD"/>
    <w:rsid w:val="00B577E9"/>
    <w:rsid w:val="00B6299F"/>
    <w:rsid w:val="00B62C6F"/>
    <w:rsid w:val="00B64662"/>
    <w:rsid w:val="00B64723"/>
    <w:rsid w:val="00B73281"/>
    <w:rsid w:val="00B74BD8"/>
    <w:rsid w:val="00B856F3"/>
    <w:rsid w:val="00B85826"/>
    <w:rsid w:val="00BB13F4"/>
    <w:rsid w:val="00BC32D9"/>
    <w:rsid w:val="00BC6955"/>
    <w:rsid w:val="00BD39DE"/>
    <w:rsid w:val="00BD4248"/>
    <w:rsid w:val="00BD7CB1"/>
    <w:rsid w:val="00BE7B46"/>
    <w:rsid w:val="00BF3036"/>
    <w:rsid w:val="00BF5756"/>
    <w:rsid w:val="00C0596A"/>
    <w:rsid w:val="00C13EAD"/>
    <w:rsid w:val="00C16B31"/>
    <w:rsid w:val="00C26C0B"/>
    <w:rsid w:val="00C31676"/>
    <w:rsid w:val="00C31DB2"/>
    <w:rsid w:val="00C32D66"/>
    <w:rsid w:val="00C41283"/>
    <w:rsid w:val="00C43481"/>
    <w:rsid w:val="00C444E4"/>
    <w:rsid w:val="00C46DCE"/>
    <w:rsid w:val="00C47792"/>
    <w:rsid w:val="00C5082F"/>
    <w:rsid w:val="00C56A21"/>
    <w:rsid w:val="00C64F24"/>
    <w:rsid w:val="00C66E10"/>
    <w:rsid w:val="00C80311"/>
    <w:rsid w:val="00C84D15"/>
    <w:rsid w:val="00C84F9C"/>
    <w:rsid w:val="00C860EF"/>
    <w:rsid w:val="00C94007"/>
    <w:rsid w:val="00C9632F"/>
    <w:rsid w:val="00CA0678"/>
    <w:rsid w:val="00CA2028"/>
    <w:rsid w:val="00CA7CFE"/>
    <w:rsid w:val="00CA7E28"/>
    <w:rsid w:val="00CB2AA9"/>
    <w:rsid w:val="00CC6577"/>
    <w:rsid w:val="00CD219C"/>
    <w:rsid w:val="00CD229E"/>
    <w:rsid w:val="00CD3CAD"/>
    <w:rsid w:val="00CF0FBA"/>
    <w:rsid w:val="00CF1252"/>
    <w:rsid w:val="00CF12E2"/>
    <w:rsid w:val="00CF4A17"/>
    <w:rsid w:val="00D025F5"/>
    <w:rsid w:val="00D02801"/>
    <w:rsid w:val="00D11FFA"/>
    <w:rsid w:val="00D13009"/>
    <w:rsid w:val="00D3446E"/>
    <w:rsid w:val="00D376DA"/>
    <w:rsid w:val="00D6016B"/>
    <w:rsid w:val="00D611A7"/>
    <w:rsid w:val="00D7307C"/>
    <w:rsid w:val="00D74D11"/>
    <w:rsid w:val="00D94AC3"/>
    <w:rsid w:val="00D96E6C"/>
    <w:rsid w:val="00DA14B6"/>
    <w:rsid w:val="00DA24D9"/>
    <w:rsid w:val="00DC62F8"/>
    <w:rsid w:val="00DC6EE1"/>
    <w:rsid w:val="00DD007F"/>
    <w:rsid w:val="00DD03FC"/>
    <w:rsid w:val="00DD1BC9"/>
    <w:rsid w:val="00DD49C7"/>
    <w:rsid w:val="00DD7963"/>
    <w:rsid w:val="00DE4178"/>
    <w:rsid w:val="00DE682A"/>
    <w:rsid w:val="00DF03DC"/>
    <w:rsid w:val="00DF49B9"/>
    <w:rsid w:val="00DF50C3"/>
    <w:rsid w:val="00DF5886"/>
    <w:rsid w:val="00E04B8A"/>
    <w:rsid w:val="00E1144F"/>
    <w:rsid w:val="00E172DD"/>
    <w:rsid w:val="00E36B9A"/>
    <w:rsid w:val="00E431DC"/>
    <w:rsid w:val="00E474CD"/>
    <w:rsid w:val="00E709D2"/>
    <w:rsid w:val="00E71B91"/>
    <w:rsid w:val="00E76011"/>
    <w:rsid w:val="00E80195"/>
    <w:rsid w:val="00E82BFB"/>
    <w:rsid w:val="00E85B26"/>
    <w:rsid w:val="00E94A95"/>
    <w:rsid w:val="00E97C6B"/>
    <w:rsid w:val="00EA02DC"/>
    <w:rsid w:val="00EA2467"/>
    <w:rsid w:val="00EA303C"/>
    <w:rsid w:val="00EA4E22"/>
    <w:rsid w:val="00EA7B2C"/>
    <w:rsid w:val="00EB3E64"/>
    <w:rsid w:val="00ED08E9"/>
    <w:rsid w:val="00ED2ED7"/>
    <w:rsid w:val="00ED447B"/>
    <w:rsid w:val="00ED6BDB"/>
    <w:rsid w:val="00EE10C5"/>
    <w:rsid w:val="00EE435E"/>
    <w:rsid w:val="00EE45B8"/>
    <w:rsid w:val="00EE65E2"/>
    <w:rsid w:val="00EE6B25"/>
    <w:rsid w:val="00EF2580"/>
    <w:rsid w:val="00F00524"/>
    <w:rsid w:val="00F01C7B"/>
    <w:rsid w:val="00F01DE0"/>
    <w:rsid w:val="00F04130"/>
    <w:rsid w:val="00F06080"/>
    <w:rsid w:val="00F1240C"/>
    <w:rsid w:val="00F12DC3"/>
    <w:rsid w:val="00F13989"/>
    <w:rsid w:val="00F2059A"/>
    <w:rsid w:val="00F2682B"/>
    <w:rsid w:val="00F31DCF"/>
    <w:rsid w:val="00F3487F"/>
    <w:rsid w:val="00F35607"/>
    <w:rsid w:val="00F35F03"/>
    <w:rsid w:val="00F3701D"/>
    <w:rsid w:val="00F417B2"/>
    <w:rsid w:val="00F45C86"/>
    <w:rsid w:val="00F536C9"/>
    <w:rsid w:val="00F565BD"/>
    <w:rsid w:val="00F620E1"/>
    <w:rsid w:val="00F77390"/>
    <w:rsid w:val="00F85039"/>
    <w:rsid w:val="00F9551A"/>
    <w:rsid w:val="00FA1E97"/>
    <w:rsid w:val="00FB15DC"/>
    <w:rsid w:val="00FB16D6"/>
    <w:rsid w:val="00FB172E"/>
    <w:rsid w:val="00FB228B"/>
    <w:rsid w:val="00FC6080"/>
    <w:rsid w:val="00FC66C0"/>
    <w:rsid w:val="00FE6F9F"/>
    <w:rsid w:val="00FE7E8A"/>
    <w:rsid w:val="00FF15C2"/>
    <w:rsid w:val="00FF4A0F"/>
    <w:rsid w:val="00FF5F13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1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</dc:creator>
  <cp:lastModifiedBy>Ермоленко О.В.</cp:lastModifiedBy>
  <cp:revision>184</cp:revision>
  <cp:lastPrinted>2024-11-26T09:44:00Z</cp:lastPrinted>
  <dcterms:created xsi:type="dcterms:W3CDTF">2020-10-22T11:28:00Z</dcterms:created>
  <dcterms:modified xsi:type="dcterms:W3CDTF">2024-11-26T09:44:00Z</dcterms:modified>
</cp:coreProperties>
</file>