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>ПРОЕКТ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Герб города Радужный</w:t>
      </w:r>
    </w:p>
    <w:p w:rsidR="00812D0F" w:rsidRPr="00BB40CB" w:rsidRDefault="00812D0F" w:rsidP="00812D0F">
      <w:pPr>
        <w:rPr>
          <w:rFonts w:eastAsia="Calibri"/>
          <w:sz w:val="28"/>
          <w:szCs w:val="28"/>
          <w:lang w:eastAsia="en-US"/>
        </w:rPr>
      </w:pP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от ________________ 20__ года</w:t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  <w:t>№ ____</w:t>
      </w:r>
    </w:p>
    <w:p w:rsidR="00812D0F" w:rsidRPr="00BB40CB" w:rsidRDefault="00812D0F" w:rsidP="004004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</w:t>
      </w:r>
      <w:r w:rsidR="004004C4">
        <w:rPr>
          <w:b/>
          <w:sz w:val="28"/>
          <w:szCs w:val="28"/>
        </w:rPr>
        <w:t>я</w:t>
      </w:r>
      <w:r w:rsidRPr="00BB40CB">
        <w:rPr>
          <w:b/>
          <w:sz w:val="28"/>
          <w:szCs w:val="28"/>
        </w:rPr>
        <w:t xml:space="preserve">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BB40CB" w:rsidRDefault="004004C4" w:rsidP="00812D0F">
      <w:pPr>
        <w:tabs>
          <w:tab w:val="left" w:pos="84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 Федеральным</w:t>
      </w:r>
      <w:r w:rsidR="00812D0F" w:rsidRPr="00BB40C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12D0F" w:rsidRPr="00BB40CB">
        <w:rPr>
          <w:sz w:val="28"/>
          <w:szCs w:val="28"/>
        </w:rPr>
        <w:t xml:space="preserve"> </w:t>
      </w:r>
      <w:r w:rsidR="009A5BDB">
        <w:rPr>
          <w:sz w:val="28"/>
          <w:szCs w:val="28"/>
        </w:rPr>
        <w:t xml:space="preserve">от </w:t>
      </w:r>
      <w:r w:rsidR="00C715EC">
        <w:rPr>
          <w:sz w:val="28"/>
          <w:szCs w:val="28"/>
        </w:rPr>
        <w:t>04.08.2023</w:t>
      </w:r>
      <w:r w:rsidRPr="004004C4">
        <w:rPr>
          <w:sz w:val="28"/>
          <w:szCs w:val="28"/>
        </w:rPr>
        <w:t xml:space="preserve"> № 4</w:t>
      </w:r>
      <w:r w:rsidR="00C715EC">
        <w:rPr>
          <w:sz w:val="28"/>
          <w:szCs w:val="28"/>
        </w:rPr>
        <w:t>69</w:t>
      </w:r>
      <w:r w:rsidRPr="004004C4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="00C715EC" w:rsidRPr="00C715EC">
        <w:rPr>
          <w:sz w:val="28"/>
          <w:szCs w:val="28"/>
        </w:rPr>
        <w:t xml:space="preserve">О внесении изменений в Федеральный закон </w:t>
      </w:r>
      <w:r w:rsidR="00C715EC">
        <w:rPr>
          <w:sz w:val="28"/>
          <w:szCs w:val="28"/>
        </w:rPr>
        <w:t>«</w:t>
      </w:r>
      <w:r w:rsidR="00C715EC" w:rsidRPr="00C715EC">
        <w:rPr>
          <w:sz w:val="28"/>
          <w:szCs w:val="28"/>
        </w:rPr>
        <w:t>О природных лечебных ресурсах, лечебно-оздоровительных местностях и курортах</w:t>
      </w:r>
      <w:r w:rsidR="00C715EC">
        <w:rPr>
          <w:sz w:val="28"/>
          <w:szCs w:val="28"/>
        </w:rPr>
        <w:t>»</w:t>
      </w:r>
      <w:r w:rsidR="00C715EC" w:rsidRPr="00C715EC">
        <w:rPr>
          <w:sz w:val="28"/>
          <w:szCs w:val="28"/>
        </w:rPr>
        <w:t xml:space="preserve">, отдельные законодательные акты Российской Федерации и </w:t>
      </w:r>
      <w:bookmarkStart w:id="0" w:name="_GoBack"/>
      <w:bookmarkEnd w:id="0"/>
      <w:r w:rsidR="00C715EC" w:rsidRPr="00C715EC">
        <w:rPr>
          <w:sz w:val="28"/>
          <w:szCs w:val="28"/>
        </w:rPr>
        <w:t>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», руководствуясь  статьей 44 Федерального Закона </w:t>
      </w:r>
      <w:r w:rsidR="00812D0F" w:rsidRPr="00BB40CB">
        <w:rPr>
          <w:sz w:val="28"/>
          <w:szCs w:val="28"/>
        </w:rPr>
        <w:t>от 06</w:t>
      </w:r>
      <w:r w:rsidR="009B381D">
        <w:rPr>
          <w:sz w:val="28"/>
          <w:szCs w:val="28"/>
        </w:rPr>
        <w:t>.10.</w:t>
      </w:r>
      <w:r w:rsidR="00812D0F" w:rsidRPr="00BB40CB">
        <w:rPr>
          <w:sz w:val="28"/>
          <w:szCs w:val="28"/>
        </w:rPr>
        <w:t>2003 №</w:t>
      </w:r>
      <w:r w:rsidR="0068686F">
        <w:rPr>
          <w:sz w:val="28"/>
          <w:szCs w:val="28"/>
        </w:rPr>
        <w:t xml:space="preserve"> </w:t>
      </w:r>
      <w:r w:rsidR="00812D0F" w:rsidRPr="00BB40C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главой 8 Устава города Радужный, Дума города </w:t>
      </w:r>
      <w:r>
        <w:rPr>
          <w:sz w:val="28"/>
          <w:szCs w:val="28"/>
        </w:rPr>
        <w:t xml:space="preserve">Радужный </w:t>
      </w:r>
      <w:r w:rsidR="00812D0F" w:rsidRPr="00BB40CB">
        <w:rPr>
          <w:b/>
          <w:sz w:val="28"/>
          <w:szCs w:val="28"/>
        </w:rPr>
        <w:t>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1. Внести изменени</w:t>
      </w:r>
      <w:r w:rsidR="004004C4">
        <w:rPr>
          <w:sz w:val="28"/>
          <w:szCs w:val="28"/>
        </w:rPr>
        <w:t xml:space="preserve">е в Устав города Радужный, </w:t>
      </w:r>
      <w:r w:rsidR="00C715EC">
        <w:rPr>
          <w:sz w:val="28"/>
          <w:szCs w:val="28"/>
        </w:rPr>
        <w:t>исключив подпункт 19</w:t>
      </w:r>
      <w:r w:rsidR="004004C4">
        <w:rPr>
          <w:sz w:val="28"/>
          <w:szCs w:val="28"/>
        </w:rPr>
        <w:t xml:space="preserve"> пункта </w:t>
      </w:r>
      <w:r w:rsidR="00C715EC">
        <w:rPr>
          <w:sz w:val="28"/>
          <w:szCs w:val="28"/>
        </w:rPr>
        <w:t>5</w:t>
      </w:r>
      <w:r w:rsidR="004004C4">
        <w:rPr>
          <w:sz w:val="28"/>
          <w:szCs w:val="28"/>
        </w:rPr>
        <w:t xml:space="preserve"> статьи </w:t>
      </w:r>
      <w:r w:rsidR="00C715EC">
        <w:rPr>
          <w:sz w:val="28"/>
          <w:szCs w:val="28"/>
        </w:rPr>
        <w:t>28</w:t>
      </w:r>
      <w:r w:rsidR="004004C4">
        <w:rPr>
          <w:sz w:val="28"/>
          <w:szCs w:val="28"/>
        </w:rPr>
        <w:t>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3. </w:t>
      </w:r>
      <w:r w:rsidR="00EF487D" w:rsidRPr="00EF487D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</w:t>
      </w:r>
      <w:r w:rsidR="00EF487D">
        <w:rPr>
          <w:sz w:val="28"/>
          <w:szCs w:val="28"/>
        </w:rPr>
        <w:t xml:space="preserve"> администрации города Радужный»</w:t>
      </w:r>
      <w:r w:rsidRPr="00BB40CB">
        <w:rPr>
          <w:sz w:val="28"/>
          <w:szCs w:val="28"/>
        </w:rPr>
        <w:t xml:space="preserve">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812D0F" w:rsidP="00CA208D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CA208D">
        <w:rPr>
          <w:sz w:val="28"/>
          <w:szCs w:val="28"/>
        </w:rPr>
        <w:t>.</w:t>
      </w:r>
    </w:p>
    <w:p w:rsidR="008F1986" w:rsidRPr="00BB40CB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>Председатель Думы города                                   Глава города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 xml:space="preserve">____________    Г.П. Борщёв                                  </w:t>
      </w:r>
      <w:r w:rsidR="00E94381">
        <w:rPr>
          <w:b/>
          <w:sz w:val="28"/>
          <w:szCs w:val="28"/>
        </w:rPr>
        <w:t xml:space="preserve">________С.П. </w:t>
      </w:r>
      <w:proofErr w:type="spellStart"/>
      <w:r w:rsidR="00E94381">
        <w:rPr>
          <w:b/>
          <w:sz w:val="28"/>
          <w:szCs w:val="28"/>
        </w:rPr>
        <w:t>Жестовский</w:t>
      </w:r>
      <w:proofErr w:type="spellEnd"/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________________ 20___ года </w:t>
      </w: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             ______________ 20___ года</w:t>
      </w:r>
    </w:p>
    <w:p w:rsidR="00140597" w:rsidRPr="00BB40CB" w:rsidRDefault="00140597" w:rsidP="004004C4">
      <w:pPr>
        <w:autoSpaceDE w:val="0"/>
        <w:autoSpaceDN w:val="0"/>
        <w:adjustRightInd w:val="0"/>
        <w:rPr>
          <w:sz w:val="28"/>
          <w:szCs w:val="28"/>
        </w:rPr>
      </w:pPr>
    </w:p>
    <w:sectPr w:rsidR="00140597" w:rsidRPr="00BB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122E"/>
    <w:multiLevelType w:val="hybridMultilevel"/>
    <w:tmpl w:val="811A5B96"/>
    <w:lvl w:ilvl="0" w:tplc="213C7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0F"/>
    <w:rsid w:val="00071C9B"/>
    <w:rsid w:val="00091543"/>
    <w:rsid w:val="00092BAE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3846A0"/>
    <w:rsid w:val="004004C4"/>
    <w:rsid w:val="004155A8"/>
    <w:rsid w:val="004211F1"/>
    <w:rsid w:val="00425354"/>
    <w:rsid w:val="00445735"/>
    <w:rsid w:val="00466F07"/>
    <w:rsid w:val="004B7FD9"/>
    <w:rsid w:val="004F1020"/>
    <w:rsid w:val="00502F77"/>
    <w:rsid w:val="00503358"/>
    <w:rsid w:val="00552DAE"/>
    <w:rsid w:val="005D4A53"/>
    <w:rsid w:val="0061142E"/>
    <w:rsid w:val="00624B99"/>
    <w:rsid w:val="00667D0F"/>
    <w:rsid w:val="0068686F"/>
    <w:rsid w:val="0069697F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A5BDB"/>
    <w:rsid w:val="009B381D"/>
    <w:rsid w:val="00A53FF2"/>
    <w:rsid w:val="00A54E0F"/>
    <w:rsid w:val="00A64D67"/>
    <w:rsid w:val="00A8599A"/>
    <w:rsid w:val="00AE14D3"/>
    <w:rsid w:val="00B16D81"/>
    <w:rsid w:val="00BA106C"/>
    <w:rsid w:val="00BB40CB"/>
    <w:rsid w:val="00C715EC"/>
    <w:rsid w:val="00CA208D"/>
    <w:rsid w:val="00CB3637"/>
    <w:rsid w:val="00CB6BF8"/>
    <w:rsid w:val="00CD14E5"/>
    <w:rsid w:val="00D20277"/>
    <w:rsid w:val="00DC263D"/>
    <w:rsid w:val="00E11FE8"/>
    <w:rsid w:val="00E63A6E"/>
    <w:rsid w:val="00E94381"/>
    <w:rsid w:val="00EF487D"/>
    <w:rsid w:val="00FA685A"/>
    <w:rsid w:val="00FC36F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57CC"/>
  <w15:docId w15:val="{9DD442BC-A621-44C0-8B47-28D65908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Безнос В.А.</cp:lastModifiedBy>
  <cp:revision>3</cp:revision>
  <cp:lastPrinted>2024-02-21T07:23:00Z</cp:lastPrinted>
  <dcterms:created xsi:type="dcterms:W3CDTF">2025-03-24T12:48:00Z</dcterms:created>
  <dcterms:modified xsi:type="dcterms:W3CDTF">2025-03-24T12:51:00Z</dcterms:modified>
</cp:coreProperties>
</file>