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5D" w:rsidRPr="007523F0" w:rsidRDefault="007523F0" w:rsidP="007523F0">
      <w:pPr>
        <w:pStyle w:val="1"/>
        <w:keepNext w:val="0"/>
        <w:autoSpaceDE w:val="0"/>
        <w:autoSpaceDN w:val="0"/>
        <w:adjustRightInd w:val="0"/>
        <w:ind w:firstLine="567"/>
        <w:jc w:val="right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Проект</w:t>
      </w:r>
    </w:p>
    <w:p w:rsidR="00D33E5D" w:rsidRPr="00487EFB" w:rsidRDefault="00D33E5D" w:rsidP="007523F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87EFB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D33E5D" w:rsidRPr="00487EFB" w:rsidRDefault="00D33E5D" w:rsidP="007523F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87EFB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D33E5D" w:rsidRPr="00487EFB" w:rsidRDefault="00D33E5D" w:rsidP="007523F0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87EFB">
        <w:rPr>
          <w:rFonts w:ascii="Times New Roman" w:eastAsia="Calibri" w:hAnsi="Times New Roman"/>
          <w:sz w:val="28"/>
          <w:szCs w:val="28"/>
          <w:lang w:eastAsia="en-US"/>
        </w:rPr>
        <w:t>ДУМА ГОРОДА РАДУЖНЫЙ</w:t>
      </w:r>
    </w:p>
    <w:p w:rsidR="00D33E5D" w:rsidRPr="00487EFB" w:rsidRDefault="00D33E5D" w:rsidP="007523F0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87EFB">
        <w:rPr>
          <w:rFonts w:ascii="Times New Roman" w:eastAsia="Calibri" w:hAnsi="Times New Roman"/>
          <w:sz w:val="28"/>
          <w:szCs w:val="28"/>
          <w:lang w:eastAsia="en-US"/>
        </w:rPr>
        <w:t>РЕШЕНИЕ</w:t>
      </w:r>
    </w:p>
    <w:p w:rsidR="00D33E5D" w:rsidRPr="00487EFB" w:rsidRDefault="007523F0" w:rsidP="007523F0">
      <w:pPr>
        <w:pStyle w:val="1"/>
        <w:keepNext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__ ноября 2025 </w:t>
      </w:r>
      <w:r w:rsidR="00D33E5D" w:rsidRPr="00487EFB">
        <w:rPr>
          <w:rFonts w:ascii="Times New Roman" w:eastAsia="Calibri" w:hAnsi="Times New Roman"/>
          <w:sz w:val="28"/>
          <w:szCs w:val="28"/>
          <w:lang w:eastAsia="en-US"/>
        </w:rPr>
        <w:t>года</w:t>
      </w:r>
      <w:r w:rsidR="00D33E5D" w:rsidRPr="00487EF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D33E5D" w:rsidRPr="00487EF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D33E5D" w:rsidRPr="00487EF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D33E5D" w:rsidRPr="00487EFB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D33E5D" w:rsidRPr="00487EFB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</w:t>
      </w:r>
      <w:r w:rsidR="00D33E5D" w:rsidRPr="00487EFB">
        <w:rPr>
          <w:rFonts w:ascii="Times New Roman" w:eastAsia="Calibri" w:hAnsi="Times New Roman"/>
          <w:sz w:val="28"/>
          <w:szCs w:val="28"/>
          <w:lang w:eastAsia="en-US"/>
        </w:rPr>
        <w:t>№ ____</w:t>
      </w:r>
    </w:p>
    <w:p w:rsidR="002754DA" w:rsidRPr="006F5E8C" w:rsidRDefault="002754DA" w:rsidP="0053756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23F0" w:rsidRDefault="00994CB6" w:rsidP="00954B2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E5A86">
        <w:rPr>
          <w:rFonts w:eastAsiaTheme="minorHAnsi"/>
          <w:b/>
          <w:bCs/>
          <w:sz w:val="28"/>
          <w:szCs w:val="28"/>
          <w:lang w:eastAsia="en-US"/>
        </w:rPr>
        <w:t>О внесении изменений в решение Думы города</w:t>
      </w:r>
    </w:p>
    <w:p w:rsidR="007523F0" w:rsidRDefault="00994CB6" w:rsidP="007523F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E5A8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8E5A86">
        <w:rPr>
          <w:b/>
          <w:sz w:val="28"/>
          <w:szCs w:val="28"/>
        </w:rPr>
        <w:t>от 19.06.2008 № 481</w:t>
      </w:r>
      <w:r w:rsidR="007523F0">
        <w:rPr>
          <w:b/>
          <w:sz w:val="28"/>
          <w:szCs w:val="28"/>
        </w:rPr>
        <w:t xml:space="preserve"> </w:t>
      </w:r>
      <w:r w:rsidR="00BA716B">
        <w:rPr>
          <w:rFonts w:eastAsiaTheme="minorHAnsi"/>
          <w:b/>
          <w:bCs/>
          <w:sz w:val="28"/>
          <w:szCs w:val="28"/>
          <w:lang w:eastAsia="en-US"/>
        </w:rPr>
        <w:t>«</w:t>
      </w:r>
      <w:r w:rsidRPr="008E5A86">
        <w:rPr>
          <w:rFonts w:eastAsiaTheme="minorHAnsi"/>
          <w:b/>
          <w:bCs/>
          <w:sz w:val="28"/>
          <w:szCs w:val="28"/>
          <w:lang w:eastAsia="en-US"/>
        </w:rPr>
        <w:t xml:space="preserve">О </w:t>
      </w:r>
      <w:proofErr w:type="gramStart"/>
      <w:r w:rsidRPr="008E5A86">
        <w:rPr>
          <w:rFonts w:eastAsiaTheme="minorHAnsi"/>
          <w:b/>
          <w:bCs/>
          <w:sz w:val="28"/>
          <w:szCs w:val="28"/>
          <w:lang w:eastAsia="en-US"/>
        </w:rPr>
        <w:t>Положении</w:t>
      </w:r>
      <w:proofErr w:type="gramEnd"/>
      <w:r w:rsidRPr="008E5A86">
        <w:rPr>
          <w:rFonts w:eastAsiaTheme="minorHAnsi"/>
          <w:b/>
          <w:bCs/>
          <w:sz w:val="28"/>
          <w:szCs w:val="28"/>
          <w:lang w:eastAsia="en-US"/>
        </w:rPr>
        <w:t xml:space="preserve"> об этике депутатов </w:t>
      </w:r>
    </w:p>
    <w:p w:rsidR="00954B2A" w:rsidRPr="007523F0" w:rsidRDefault="00994CB6" w:rsidP="007523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5A86">
        <w:rPr>
          <w:rFonts w:eastAsiaTheme="minorHAnsi"/>
          <w:b/>
          <w:bCs/>
          <w:sz w:val="28"/>
          <w:szCs w:val="28"/>
          <w:lang w:eastAsia="en-US"/>
        </w:rPr>
        <w:t xml:space="preserve">Думы города </w:t>
      </w:r>
      <w:proofErr w:type="gramStart"/>
      <w:r w:rsidRPr="008E5A86">
        <w:rPr>
          <w:b/>
          <w:sz w:val="28"/>
          <w:szCs w:val="28"/>
        </w:rPr>
        <w:t>Радужный</w:t>
      </w:r>
      <w:proofErr w:type="gramEnd"/>
      <w:r w:rsidR="00BA716B">
        <w:rPr>
          <w:b/>
          <w:sz w:val="28"/>
          <w:szCs w:val="28"/>
        </w:rPr>
        <w:t>»</w:t>
      </w:r>
    </w:p>
    <w:p w:rsidR="00A02862" w:rsidRDefault="00A02862" w:rsidP="00A02862">
      <w:pPr>
        <w:pStyle w:val="ConsPlusNormal"/>
        <w:ind w:firstLine="900"/>
        <w:jc w:val="both"/>
        <w:rPr>
          <w:sz w:val="28"/>
          <w:szCs w:val="28"/>
        </w:rPr>
      </w:pPr>
    </w:p>
    <w:p w:rsidR="007523F0" w:rsidRDefault="007523F0" w:rsidP="007523F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4B2A">
        <w:rPr>
          <w:sz w:val="28"/>
          <w:szCs w:val="28"/>
        </w:rPr>
        <w:t>В</w:t>
      </w:r>
      <w:r w:rsidR="00CD3C62" w:rsidRPr="00CD3C62">
        <w:rPr>
          <w:rFonts w:eastAsiaTheme="minorHAnsi"/>
          <w:bCs/>
          <w:sz w:val="28"/>
          <w:szCs w:val="28"/>
          <w:lang w:eastAsia="en-US"/>
        </w:rPr>
        <w:t xml:space="preserve"> соответствии </w:t>
      </w:r>
      <w:r w:rsidR="00954B2A">
        <w:rPr>
          <w:rFonts w:eastAsiaTheme="minorHAnsi"/>
          <w:bCs/>
          <w:sz w:val="28"/>
          <w:szCs w:val="28"/>
          <w:lang w:eastAsia="en-US"/>
        </w:rPr>
        <w:t xml:space="preserve">с частью 4.1 статьи 23 </w:t>
      </w:r>
      <w:r w:rsidR="00954B2A" w:rsidRPr="00806A6D">
        <w:rPr>
          <w:sz w:val="28"/>
          <w:szCs w:val="28"/>
        </w:rPr>
        <w:t>Регламента Думы города</w:t>
      </w:r>
      <w:r>
        <w:rPr>
          <w:sz w:val="28"/>
          <w:szCs w:val="28"/>
        </w:rPr>
        <w:t xml:space="preserve"> Радужный</w:t>
      </w:r>
      <w:r w:rsidR="00954B2A" w:rsidRPr="00806A6D">
        <w:rPr>
          <w:sz w:val="28"/>
          <w:szCs w:val="28"/>
        </w:rPr>
        <w:t>, утвержденного решением Думы города</w:t>
      </w:r>
      <w:r>
        <w:rPr>
          <w:sz w:val="28"/>
          <w:szCs w:val="28"/>
        </w:rPr>
        <w:t xml:space="preserve"> Радужный</w:t>
      </w:r>
      <w:r w:rsidR="00954B2A" w:rsidRPr="00806A6D">
        <w:rPr>
          <w:sz w:val="28"/>
          <w:szCs w:val="28"/>
        </w:rPr>
        <w:t xml:space="preserve"> от 28.10.2021 №</w:t>
      </w:r>
      <w:r w:rsidR="00954B2A">
        <w:rPr>
          <w:sz w:val="28"/>
          <w:szCs w:val="28"/>
        </w:rPr>
        <w:t xml:space="preserve"> </w:t>
      </w:r>
      <w:r w:rsidR="00954B2A" w:rsidRPr="00806A6D">
        <w:rPr>
          <w:sz w:val="28"/>
          <w:szCs w:val="28"/>
        </w:rPr>
        <w:t>108</w:t>
      </w:r>
      <w:r w:rsidR="00A02862" w:rsidRPr="00CD3C62">
        <w:rPr>
          <w:sz w:val="28"/>
          <w:szCs w:val="28"/>
        </w:rPr>
        <w:t>,</w:t>
      </w:r>
      <w:r w:rsidR="00954B2A">
        <w:rPr>
          <w:sz w:val="28"/>
          <w:szCs w:val="28"/>
        </w:rPr>
        <w:t xml:space="preserve"> </w:t>
      </w:r>
      <w:r w:rsidR="00A02862" w:rsidRPr="00CD3C62">
        <w:rPr>
          <w:sz w:val="28"/>
          <w:szCs w:val="28"/>
        </w:rPr>
        <w:t xml:space="preserve">Дума города </w:t>
      </w:r>
      <w:r>
        <w:rPr>
          <w:sz w:val="28"/>
          <w:szCs w:val="28"/>
        </w:rPr>
        <w:t xml:space="preserve">Радужный </w:t>
      </w:r>
      <w:r w:rsidR="00A02862" w:rsidRPr="00CD3C62">
        <w:rPr>
          <w:sz w:val="28"/>
          <w:szCs w:val="28"/>
        </w:rPr>
        <w:t>решила:</w:t>
      </w:r>
    </w:p>
    <w:p w:rsidR="007523F0" w:rsidRDefault="007523F0" w:rsidP="007523F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523F0" w:rsidRDefault="007523F0" w:rsidP="007523F0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4CB6" w:rsidRPr="007523F0">
        <w:rPr>
          <w:rFonts w:eastAsiaTheme="minorHAnsi"/>
          <w:sz w:val="28"/>
          <w:szCs w:val="28"/>
          <w:lang w:eastAsia="en-US"/>
        </w:rPr>
        <w:t>Внести в</w:t>
      </w:r>
      <w:r w:rsidR="00DB6991" w:rsidRPr="007523F0">
        <w:rPr>
          <w:sz w:val="28"/>
          <w:szCs w:val="28"/>
        </w:rPr>
        <w:t xml:space="preserve"> </w:t>
      </w:r>
      <w:r w:rsidR="00A02862" w:rsidRPr="007523F0">
        <w:rPr>
          <w:bCs/>
          <w:sz w:val="28"/>
          <w:szCs w:val="28"/>
        </w:rPr>
        <w:t xml:space="preserve">решение Думы города Радужный </w:t>
      </w:r>
      <w:r w:rsidR="00954B2A" w:rsidRPr="007523F0">
        <w:rPr>
          <w:sz w:val="28"/>
          <w:szCs w:val="28"/>
        </w:rPr>
        <w:t>от 19.06.2008 № 481</w:t>
      </w:r>
      <w:r w:rsidR="00954B2A" w:rsidRPr="007523F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A716B" w:rsidRPr="007523F0">
        <w:rPr>
          <w:rFonts w:eastAsiaTheme="minorHAnsi"/>
          <w:bCs/>
          <w:sz w:val="28"/>
          <w:szCs w:val="28"/>
          <w:lang w:eastAsia="en-US"/>
        </w:rPr>
        <w:t>«</w:t>
      </w:r>
      <w:r w:rsidR="00954B2A" w:rsidRPr="007523F0">
        <w:rPr>
          <w:rFonts w:eastAsiaTheme="minorHAnsi"/>
          <w:bCs/>
          <w:sz w:val="28"/>
          <w:szCs w:val="28"/>
          <w:lang w:eastAsia="en-US"/>
        </w:rPr>
        <w:t xml:space="preserve">О </w:t>
      </w:r>
      <w:proofErr w:type="gramStart"/>
      <w:r w:rsidR="00954B2A" w:rsidRPr="007523F0">
        <w:rPr>
          <w:rFonts w:eastAsiaTheme="minorHAnsi"/>
          <w:bCs/>
          <w:sz w:val="28"/>
          <w:szCs w:val="28"/>
          <w:lang w:eastAsia="en-US"/>
        </w:rPr>
        <w:t>Положении</w:t>
      </w:r>
      <w:proofErr w:type="gramEnd"/>
      <w:r w:rsidR="00954B2A" w:rsidRPr="007523F0">
        <w:rPr>
          <w:rFonts w:eastAsiaTheme="minorHAnsi"/>
          <w:bCs/>
          <w:sz w:val="28"/>
          <w:szCs w:val="28"/>
          <w:lang w:eastAsia="en-US"/>
        </w:rPr>
        <w:t xml:space="preserve"> об этике депутатов Думы города </w:t>
      </w:r>
      <w:r w:rsidR="00954B2A" w:rsidRPr="007523F0">
        <w:rPr>
          <w:sz w:val="28"/>
          <w:szCs w:val="28"/>
        </w:rPr>
        <w:t>Радужный</w:t>
      </w:r>
      <w:r w:rsidR="00BA716B" w:rsidRPr="007523F0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7523F0" w:rsidRDefault="007523F0" w:rsidP="007523F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954B2A" w:rsidRPr="007523F0" w:rsidRDefault="007523F0" w:rsidP="007523F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523F0">
        <w:rPr>
          <w:sz w:val="28"/>
          <w:szCs w:val="28"/>
        </w:rPr>
        <w:t>1.1. П</w:t>
      </w:r>
      <w:r w:rsidR="00994CB6" w:rsidRPr="007523F0">
        <w:rPr>
          <w:sz w:val="28"/>
          <w:szCs w:val="28"/>
        </w:rPr>
        <w:t>реамбулу решения изложить в следующей редакции:</w:t>
      </w:r>
    </w:p>
    <w:p w:rsidR="00994CB6" w:rsidRDefault="00BA716B" w:rsidP="007523F0">
      <w:pPr>
        <w:tabs>
          <w:tab w:val="left" w:pos="851"/>
        </w:tabs>
        <w:autoSpaceDE w:val="0"/>
        <w:autoSpaceDN w:val="0"/>
        <w:adjustRightInd w:val="0"/>
        <w:ind w:firstLine="8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94CB6">
        <w:rPr>
          <w:sz w:val="28"/>
          <w:szCs w:val="28"/>
        </w:rPr>
        <w:t>В</w:t>
      </w:r>
      <w:r w:rsidR="00994CB6" w:rsidRPr="00CD3C62">
        <w:rPr>
          <w:rFonts w:eastAsiaTheme="minorHAnsi"/>
          <w:bCs/>
          <w:sz w:val="28"/>
          <w:szCs w:val="28"/>
          <w:lang w:eastAsia="en-US"/>
        </w:rPr>
        <w:t xml:space="preserve"> соответствии </w:t>
      </w:r>
      <w:r w:rsidR="00994CB6">
        <w:rPr>
          <w:rFonts w:eastAsiaTheme="minorHAnsi"/>
          <w:bCs/>
          <w:sz w:val="28"/>
          <w:szCs w:val="28"/>
          <w:lang w:eastAsia="en-US"/>
        </w:rPr>
        <w:t xml:space="preserve">с частью 4.1 статьи 23 </w:t>
      </w:r>
      <w:r w:rsidR="00994CB6" w:rsidRPr="00806A6D">
        <w:rPr>
          <w:sz w:val="28"/>
          <w:szCs w:val="28"/>
        </w:rPr>
        <w:t>Регламента Думы города</w:t>
      </w:r>
      <w:r w:rsidR="007523F0">
        <w:rPr>
          <w:sz w:val="28"/>
          <w:szCs w:val="28"/>
        </w:rPr>
        <w:t xml:space="preserve"> Радужный</w:t>
      </w:r>
      <w:r w:rsidR="00994CB6" w:rsidRPr="00806A6D">
        <w:rPr>
          <w:sz w:val="28"/>
          <w:szCs w:val="28"/>
        </w:rPr>
        <w:t xml:space="preserve">, утвержденного решением Думы города </w:t>
      </w:r>
      <w:r w:rsidR="007523F0">
        <w:rPr>
          <w:sz w:val="28"/>
          <w:szCs w:val="28"/>
        </w:rPr>
        <w:t xml:space="preserve">Радужный </w:t>
      </w:r>
      <w:r w:rsidR="00994CB6" w:rsidRPr="00806A6D">
        <w:rPr>
          <w:sz w:val="28"/>
          <w:szCs w:val="28"/>
        </w:rPr>
        <w:t>от 28.10.2021 №</w:t>
      </w:r>
      <w:r w:rsidR="00994CB6">
        <w:rPr>
          <w:sz w:val="28"/>
          <w:szCs w:val="28"/>
        </w:rPr>
        <w:t xml:space="preserve"> </w:t>
      </w:r>
      <w:r w:rsidR="00994CB6" w:rsidRPr="00806A6D">
        <w:rPr>
          <w:sz w:val="28"/>
          <w:szCs w:val="28"/>
        </w:rPr>
        <w:t>108</w:t>
      </w:r>
      <w:r w:rsidR="00994CB6" w:rsidRPr="00CD3C62">
        <w:rPr>
          <w:sz w:val="28"/>
          <w:szCs w:val="28"/>
        </w:rPr>
        <w:t>,</w:t>
      </w:r>
      <w:r w:rsidR="00994CB6">
        <w:rPr>
          <w:sz w:val="28"/>
          <w:szCs w:val="28"/>
        </w:rPr>
        <w:t xml:space="preserve"> </w:t>
      </w:r>
      <w:r w:rsidR="00994CB6">
        <w:rPr>
          <w:rFonts w:eastAsiaTheme="minorHAnsi"/>
          <w:sz w:val="28"/>
          <w:szCs w:val="28"/>
          <w:lang w:eastAsia="en-US"/>
        </w:rPr>
        <w:t xml:space="preserve">в целях </w:t>
      </w:r>
      <w:proofErr w:type="gramStart"/>
      <w:r w:rsidR="00994CB6">
        <w:rPr>
          <w:rFonts w:eastAsiaTheme="minorHAnsi"/>
          <w:sz w:val="28"/>
          <w:szCs w:val="28"/>
          <w:lang w:eastAsia="en-US"/>
        </w:rPr>
        <w:t>закрепления основных норм поведения депутатов Думы города</w:t>
      </w:r>
      <w:proofErr w:type="gramEnd"/>
      <w:r w:rsidR="00994CB6">
        <w:rPr>
          <w:rFonts w:eastAsiaTheme="minorHAnsi"/>
          <w:sz w:val="28"/>
          <w:szCs w:val="28"/>
          <w:lang w:eastAsia="en-US"/>
        </w:rPr>
        <w:t xml:space="preserve"> Радужный,</w:t>
      </w:r>
      <w:r w:rsidR="00994CB6" w:rsidRPr="00CD3C62">
        <w:rPr>
          <w:sz w:val="28"/>
          <w:szCs w:val="28"/>
        </w:rPr>
        <w:t xml:space="preserve"> Дума города </w:t>
      </w:r>
      <w:r w:rsidR="007523F0">
        <w:rPr>
          <w:sz w:val="28"/>
          <w:szCs w:val="28"/>
        </w:rPr>
        <w:t xml:space="preserve">Радужный </w:t>
      </w:r>
      <w:r w:rsidR="00994CB6" w:rsidRPr="00CD3C62">
        <w:rPr>
          <w:sz w:val="28"/>
          <w:szCs w:val="28"/>
        </w:rPr>
        <w:t>решила</w:t>
      </w:r>
      <w:r w:rsidR="00994CB6">
        <w:rPr>
          <w:sz w:val="28"/>
          <w:szCs w:val="28"/>
        </w:rPr>
        <w:t>:</w:t>
      </w:r>
      <w:r>
        <w:rPr>
          <w:sz w:val="28"/>
          <w:szCs w:val="28"/>
        </w:rPr>
        <w:t>»</w:t>
      </w:r>
      <w:r w:rsidR="007523F0">
        <w:rPr>
          <w:sz w:val="28"/>
          <w:szCs w:val="28"/>
        </w:rPr>
        <w:t>.</w:t>
      </w:r>
    </w:p>
    <w:p w:rsidR="007523F0" w:rsidRDefault="007523F0" w:rsidP="008E271A">
      <w:pPr>
        <w:autoSpaceDE w:val="0"/>
        <w:autoSpaceDN w:val="0"/>
        <w:adjustRightInd w:val="0"/>
        <w:ind w:firstLine="840"/>
        <w:contextualSpacing/>
        <w:jc w:val="both"/>
        <w:rPr>
          <w:sz w:val="28"/>
          <w:szCs w:val="28"/>
        </w:rPr>
      </w:pPr>
    </w:p>
    <w:p w:rsidR="00994CB6" w:rsidRPr="007523F0" w:rsidRDefault="007523F0" w:rsidP="007523F0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="00994CB6" w:rsidRPr="007523F0">
        <w:rPr>
          <w:sz w:val="28"/>
          <w:szCs w:val="28"/>
        </w:rPr>
        <w:t xml:space="preserve"> приложении к решению:</w:t>
      </w:r>
    </w:p>
    <w:p w:rsidR="009736B5" w:rsidRPr="007523F0" w:rsidRDefault="007523F0" w:rsidP="007523F0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1.2.1. В</w:t>
      </w:r>
      <w:r w:rsidR="00994CB6" w:rsidRPr="007523F0">
        <w:rPr>
          <w:sz w:val="28"/>
          <w:szCs w:val="28"/>
        </w:rPr>
        <w:t xml:space="preserve"> </w:t>
      </w:r>
      <w:r w:rsidR="009736B5" w:rsidRPr="007523F0">
        <w:rPr>
          <w:sz w:val="28"/>
          <w:szCs w:val="28"/>
        </w:rPr>
        <w:t>абзаце 1 преамбулы слово «своей</w:t>
      </w:r>
      <w:r w:rsidR="00A7333F">
        <w:rPr>
          <w:sz w:val="28"/>
          <w:szCs w:val="28"/>
        </w:rPr>
        <w:t>» заменить словом «депутатской».</w:t>
      </w:r>
    </w:p>
    <w:p w:rsidR="00994CB6" w:rsidRPr="007523F0" w:rsidRDefault="00A7333F" w:rsidP="00A7333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1.2.2. А</w:t>
      </w:r>
      <w:r w:rsidR="00994CB6" w:rsidRPr="007523F0">
        <w:rPr>
          <w:sz w:val="28"/>
          <w:szCs w:val="28"/>
        </w:rPr>
        <w:t xml:space="preserve">бзацы 2-3 </w:t>
      </w:r>
      <w:r w:rsidR="009736B5" w:rsidRPr="007523F0">
        <w:rPr>
          <w:sz w:val="28"/>
          <w:szCs w:val="28"/>
        </w:rPr>
        <w:t xml:space="preserve">преамбулы </w:t>
      </w:r>
      <w:r>
        <w:rPr>
          <w:sz w:val="28"/>
          <w:szCs w:val="28"/>
        </w:rPr>
        <w:t>признать утратившими силу.</w:t>
      </w:r>
    </w:p>
    <w:p w:rsidR="00994CB6" w:rsidRPr="007523F0" w:rsidRDefault="00A7333F" w:rsidP="00A7333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1.2.3. С</w:t>
      </w:r>
      <w:r w:rsidR="00994CB6" w:rsidRPr="007523F0">
        <w:rPr>
          <w:sz w:val="28"/>
          <w:szCs w:val="28"/>
        </w:rPr>
        <w:t xml:space="preserve">татью 1 </w:t>
      </w:r>
      <w:r w:rsidR="00596DE6" w:rsidRPr="007523F0">
        <w:rPr>
          <w:sz w:val="28"/>
          <w:szCs w:val="28"/>
        </w:rPr>
        <w:t>изложить</w:t>
      </w:r>
      <w:r w:rsidR="00994CB6" w:rsidRPr="007523F0">
        <w:rPr>
          <w:sz w:val="28"/>
          <w:szCs w:val="28"/>
        </w:rPr>
        <w:t xml:space="preserve"> в следующей редакции:</w:t>
      </w:r>
    </w:p>
    <w:p w:rsidR="008E5A86" w:rsidRPr="007523F0" w:rsidRDefault="00BA716B" w:rsidP="00A7333F">
      <w:pPr>
        <w:jc w:val="center"/>
        <w:rPr>
          <w:rFonts w:eastAsiaTheme="minorHAnsi"/>
          <w:sz w:val="28"/>
          <w:szCs w:val="28"/>
        </w:rPr>
      </w:pPr>
      <w:r w:rsidRPr="007523F0">
        <w:rPr>
          <w:rFonts w:eastAsiaTheme="minorHAnsi"/>
          <w:sz w:val="28"/>
          <w:szCs w:val="28"/>
        </w:rPr>
        <w:t>«</w:t>
      </w:r>
      <w:r w:rsidR="008E5A86" w:rsidRPr="007523F0">
        <w:rPr>
          <w:rFonts w:eastAsiaTheme="minorHAnsi"/>
          <w:sz w:val="28"/>
          <w:szCs w:val="28"/>
        </w:rPr>
        <w:t>Статья 1. Общие положения</w:t>
      </w:r>
    </w:p>
    <w:p w:rsidR="00596DE6" w:rsidRPr="007523F0" w:rsidRDefault="008E5A86" w:rsidP="00A7333F">
      <w:pPr>
        <w:tabs>
          <w:tab w:val="left" w:pos="851"/>
        </w:tabs>
        <w:jc w:val="both"/>
        <w:rPr>
          <w:sz w:val="28"/>
          <w:szCs w:val="28"/>
        </w:rPr>
      </w:pPr>
      <w:r w:rsidRPr="007523F0">
        <w:rPr>
          <w:sz w:val="28"/>
          <w:szCs w:val="28"/>
        </w:rPr>
        <w:t xml:space="preserve"> </w:t>
      </w:r>
      <w:r w:rsidR="00A7333F">
        <w:rPr>
          <w:sz w:val="28"/>
          <w:szCs w:val="28"/>
        </w:rPr>
        <w:tab/>
      </w:r>
      <w:r w:rsidR="00596DE6" w:rsidRPr="007523F0">
        <w:rPr>
          <w:sz w:val="28"/>
          <w:szCs w:val="28"/>
        </w:rPr>
        <w:t>1.</w:t>
      </w:r>
      <w:r w:rsidRPr="007523F0">
        <w:rPr>
          <w:sz w:val="28"/>
          <w:szCs w:val="28"/>
        </w:rPr>
        <w:t xml:space="preserve"> </w:t>
      </w:r>
      <w:r w:rsidR="00596DE6" w:rsidRPr="007523F0">
        <w:rPr>
          <w:sz w:val="28"/>
          <w:szCs w:val="28"/>
        </w:rPr>
        <w:t>Депутат, осуществляя свои полномочия в соответствующем избирательном округе и Думе города, должен:</w:t>
      </w:r>
    </w:p>
    <w:p w:rsidR="00596DE6" w:rsidRPr="007523F0" w:rsidRDefault="00596DE6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1) сознавать свою ответственность перед государством, населением муниципального образования, физическими и юридическими лицами;</w:t>
      </w:r>
    </w:p>
    <w:p w:rsidR="00596DE6" w:rsidRPr="007523F0" w:rsidRDefault="00596DE6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2) 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самоуправления;</w:t>
      </w:r>
    </w:p>
    <w:p w:rsidR="00596DE6" w:rsidRPr="007523F0" w:rsidRDefault="00596DE6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 xml:space="preserve">3) соблюдать законодательство Российской Федерации, законы и иные нормативные правовые акты Ханты-Мансийского автономного округа - </w:t>
      </w:r>
      <w:r w:rsidRPr="007523F0">
        <w:rPr>
          <w:sz w:val="28"/>
          <w:szCs w:val="28"/>
        </w:rPr>
        <w:lastRenderedPageBreak/>
        <w:t>Югры, Устав город</w:t>
      </w:r>
      <w:r w:rsidR="008E5A86" w:rsidRPr="007523F0">
        <w:rPr>
          <w:sz w:val="28"/>
          <w:szCs w:val="28"/>
        </w:rPr>
        <w:t>а</w:t>
      </w:r>
      <w:r w:rsidRPr="007523F0">
        <w:rPr>
          <w:sz w:val="28"/>
          <w:szCs w:val="28"/>
        </w:rPr>
        <w:t xml:space="preserve"> </w:t>
      </w:r>
      <w:r w:rsidR="008E5A86" w:rsidRPr="007523F0">
        <w:rPr>
          <w:sz w:val="28"/>
          <w:szCs w:val="28"/>
        </w:rPr>
        <w:t>Радужный</w:t>
      </w:r>
      <w:r w:rsidRPr="007523F0">
        <w:rPr>
          <w:sz w:val="28"/>
          <w:szCs w:val="28"/>
        </w:rPr>
        <w:t>, иные нормативные правовые акты органов местного самоуправления</w:t>
      </w:r>
      <w:r w:rsidR="008E5A86" w:rsidRPr="007523F0">
        <w:rPr>
          <w:sz w:val="28"/>
          <w:szCs w:val="28"/>
        </w:rPr>
        <w:t xml:space="preserve"> города Радужный</w:t>
      </w:r>
      <w:r w:rsidRPr="007523F0">
        <w:rPr>
          <w:sz w:val="28"/>
          <w:szCs w:val="28"/>
        </w:rPr>
        <w:t>;</w:t>
      </w:r>
    </w:p>
    <w:p w:rsidR="00596DE6" w:rsidRPr="007523F0" w:rsidRDefault="00596DE6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4) руководствоваться общепризнанными нормами морали и нравственности, отражающими идеалы добра, справедливости, честности и порядочности, воздерживаться от поступков, которые могли бы вызвать сомнения в добросовестном исполнении депутатом своих полномочий, а также от обещаний, которые депутат не в состоянии выполнить;</w:t>
      </w:r>
    </w:p>
    <w:p w:rsidR="00596DE6" w:rsidRPr="007523F0" w:rsidRDefault="00596DE6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5) воздерживаться от действий, заявлений и поступков, способных скомпрометировать его самого и Думу города;</w:t>
      </w:r>
    </w:p>
    <w:p w:rsidR="00596DE6" w:rsidRPr="007523F0" w:rsidRDefault="00596DE6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6) уважать честь и достоинство других депутатов, должностных лиц и граждан.</w:t>
      </w:r>
    </w:p>
    <w:p w:rsidR="00596DE6" w:rsidRPr="007523F0" w:rsidRDefault="00596DE6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2. Депутат не должен использовать в личных целях преимущество своего депутатского статуса во взаимоотношениях с должностными лицами</w:t>
      </w:r>
      <w:proofErr w:type="gramStart"/>
      <w:r w:rsidRPr="007523F0">
        <w:rPr>
          <w:sz w:val="28"/>
          <w:szCs w:val="28"/>
        </w:rPr>
        <w:t>.</w:t>
      </w:r>
      <w:r w:rsidR="00BA716B" w:rsidRPr="007523F0">
        <w:rPr>
          <w:sz w:val="28"/>
          <w:szCs w:val="28"/>
        </w:rPr>
        <w:t>»</w:t>
      </w:r>
      <w:r w:rsidR="00A7333F">
        <w:rPr>
          <w:sz w:val="28"/>
          <w:szCs w:val="28"/>
        </w:rPr>
        <w:t>.</w:t>
      </w:r>
      <w:proofErr w:type="gramEnd"/>
    </w:p>
    <w:p w:rsidR="00596DE6" w:rsidRPr="007523F0" w:rsidRDefault="00A7333F" w:rsidP="00A733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1.2.4. Ч</w:t>
      </w:r>
      <w:r w:rsidR="00596DE6" w:rsidRPr="007523F0">
        <w:rPr>
          <w:sz w:val="28"/>
          <w:szCs w:val="28"/>
        </w:rPr>
        <w:t>аст</w:t>
      </w:r>
      <w:r w:rsidR="009736B5" w:rsidRPr="007523F0">
        <w:rPr>
          <w:sz w:val="28"/>
          <w:szCs w:val="28"/>
        </w:rPr>
        <w:t>и 5-7</w:t>
      </w:r>
      <w:r w:rsidR="00596DE6" w:rsidRPr="007523F0">
        <w:rPr>
          <w:sz w:val="28"/>
          <w:szCs w:val="28"/>
        </w:rPr>
        <w:t xml:space="preserve"> статьи 2 </w:t>
      </w:r>
      <w:r w:rsidR="009736B5" w:rsidRPr="007523F0">
        <w:rPr>
          <w:sz w:val="28"/>
          <w:szCs w:val="28"/>
        </w:rPr>
        <w:t>изложить в следующей редакции</w:t>
      </w:r>
      <w:r w:rsidR="00596DE6" w:rsidRPr="007523F0">
        <w:rPr>
          <w:sz w:val="28"/>
          <w:szCs w:val="28"/>
        </w:rPr>
        <w:t>:</w:t>
      </w:r>
    </w:p>
    <w:p w:rsidR="009736B5" w:rsidRPr="007523F0" w:rsidRDefault="00BA716B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«</w:t>
      </w:r>
      <w:r w:rsidR="009736B5" w:rsidRPr="007523F0">
        <w:rPr>
          <w:sz w:val="28"/>
          <w:szCs w:val="28"/>
        </w:rPr>
        <w:t xml:space="preserve">5. Участвуя в заседаниях Думы города, комиссий и иных рабочих органах Думы, депутат обязан соблюдать Регламент Думы города, дисциплину в зале заседаний, следовать принятому порядку работы, проявлять уважение к председательствующему и всем присутствующим на заседании, воздерживаться от действий, заявлений и поступков, способных скомпрометировать его самого, представляемых им избирателей и городскую Думу. </w:t>
      </w:r>
    </w:p>
    <w:p w:rsidR="009736B5" w:rsidRPr="007523F0" w:rsidRDefault="009736B5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6. Не допускаются индивидуальные или коллективные действия, препятствующие проведению заседаний (выкрики, прерывание выступающих, уход из зала заседания в знак протеста и по другим мотивам с целью срыва заседания).</w:t>
      </w:r>
    </w:p>
    <w:p w:rsidR="00596DE6" w:rsidRPr="007523F0" w:rsidRDefault="009736B5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7. Участвуя в заседаниях Думы города, комиссий и иных рабочих органах Думы</w:t>
      </w:r>
      <w:r w:rsidR="00A7333F">
        <w:rPr>
          <w:sz w:val="28"/>
          <w:szCs w:val="28"/>
        </w:rPr>
        <w:t>,</w:t>
      </w:r>
      <w:r w:rsidRPr="007523F0">
        <w:rPr>
          <w:sz w:val="28"/>
          <w:szCs w:val="28"/>
        </w:rPr>
        <w:t xml:space="preserve"> депутат обязан соблюдать деловой стиль в одежде</w:t>
      </w:r>
      <w:proofErr w:type="gramStart"/>
      <w:r w:rsidRPr="007523F0">
        <w:rPr>
          <w:sz w:val="28"/>
          <w:szCs w:val="28"/>
        </w:rPr>
        <w:t>.</w:t>
      </w:r>
      <w:r w:rsidR="004A4846" w:rsidRPr="007523F0">
        <w:rPr>
          <w:sz w:val="28"/>
          <w:szCs w:val="28"/>
        </w:rPr>
        <w:t>»</w:t>
      </w:r>
      <w:r w:rsidR="00A7333F">
        <w:rPr>
          <w:sz w:val="28"/>
          <w:szCs w:val="28"/>
        </w:rPr>
        <w:t>.</w:t>
      </w:r>
      <w:proofErr w:type="gramEnd"/>
    </w:p>
    <w:p w:rsidR="00596DE6" w:rsidRPr="007523F0" w:rsidRDefault="00A7333F" w:rsidP="00A733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1.2.5. С</w:t>
      </w:r>
      <w:r w:rsidR="004F6B2D" w:rsidRPr="007523F0">
        <w:rPr>
          <w:sz w:val="28"/>
          <w:szCs w:val="28"/>
        </w:rPr>
        <w:t xml:space="preserve">татью 2 дополнить частью 12 </w:t>
      </w:r>
      <w:r w:rsidR="00BA716B" w:rsidRPr="007523F0">
        <w:rPr>
          <w:sz w:val="28"/>
          <w:szCs w:val="28"/>
        </w:rPr>
        <w:t>следующего</w:t>
      </w:r>
      <w:r w:rsidR="004F6B2D" w:rsidRPr="007523F0">
        <w:rPr>
          <w:sz w:val="28"/>
          <w:szCs w:val="28"/>
        </w:rPr>
        <w:t xml:space="preserve"> содержания:</w:t>
      </w:r>
    </w:p>
    <w:p w:rsidR="004F6B2D" w:rsidRPr="007523F0" w:rsidRDefault="00BA716B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«12</w:t>
      </w:r>
      <w:r w:rsidR="004F6B2D" w:rsidRPr="007523F0">
        <w:rPr>
          <w:sz w:val="28"/>
          <w:szCs w:val="28"/>
        </w:rPr>
        <w:t>. Депутат вправе использовать помощь работников аппарата Думы города только в связи с осуществлением депутатских полномочий и в соответствии с законодательством Российской Федерации и Ханты-Мансийского автономного округа</w:t>
      </w:r>
      <w:r w:rsidR="00A7333F">
        <w:rPr>
          <w:sz w:val="28"/>
          <w:szCs w:val="28"/>
        </w:rPr>
        <w:t xml:space="preserve"> – </w:t>
      </w:r>
      <w:r w:rsidR="004F6B2D" w:rsidRPr="007523F0">
        <w:rPr>
          <w:sz w:val="28"/>
          <w:szCs w:val="28"/>
        </w:rPr>
        <w:t>Югры о муниципальной службе, а также законодательством Российской Федерации о труде</w:t>
      </w:r>
      <w:proofErr w:type="gramStart"/>
      <w:r w:rsidR="004F6B2D" w:rsidRPr="007523F0">
        <w:rPr>
          <w:sz w:val="28"/>
          <w:szCs w:val="28"/>
        </w:rPr>
        <w:t>.</w:t>
      </w:r>
      <w:r w:rsidRPr="007523F0">
        <w:rPr>
          <w:sz w:val="28"/>
          <w:szCs w:val="28"/>
        </w:rPr>
        <w:t>»</w:t>
      </w:r>
      <w:r w:rsidR="00A7333F">
        <w:rPr>
          <w:sz w:val="28"/>
          <w:szCs w:val="28"/>
        </w:rPr>
        <w:t>.</w:t>
      </w:r>
      <w:proofErr w:type="gramEnd"/>
    </w:p>
    <w:p w:rsidR="004F6B2D" w:rsidRPr="007523F0" w:rsidRDefault="00A7333F" w:rsidP="00A733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1.2.6. С</w:t>
      </w:r>
      <w:r w:rsidR="00835D3D" w:rsidRPr="007523F0">
        <w:rPr>
          <w:sz w:val="28"/>
          <w:szCs w:val="28"/>
        </w:rPr>
        <w:t>татью 5 дополнить частями 4-5 следующего содержания:</w:t>
      </w:r>
    </w:p>
    <w:p w:rsidR="00835D3D" w:rsidRPr="007523F0" w:rsidRDefault="00BA716B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«</w:t>
      </w:r>
      <w:r w:rsidR="00835D3D" w:rsidRPr="007523F0">
        <w:rPr>
          <w:sz w:val="28"/>
          <w:szCs w:val="28"/>
        </w:rPr>
        <w:t>4. Депутат воздерживается от опубликования (обнародования) в средствах массовой информации результатов поименного голосования, если решение Думы города о передаче этих результатов в средства массовой информации не принято.</w:t>
      </w:r>
    </w:p>
    <w:p w:rsidR="00835D3D" w:rsidRPr="007523F0" w:rsidRDefault="00835D3D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5. Депутат не имеет право разглашать информацию, ставшую ему известной в рамках осуществления депутатских полномочий, в случае, когда Думой города были установлены сроки доведения такой информации до сведения общественности</w:t>
      </w:r>
      <w:proofErr w:type="gramStart"/>
      <w:r w:rsidRPr="007523F0">
        <w:rPr>
          <w:sz w:val="28"/>
          <w:szCs w:val="28"/>
        </w:rPr>
        <w:t>.</w:t>
      </w:r>
      <w:r w:rsidR="00A7333F">
        <w:rPr>
          <w:sz w:val="28"/>
          <w:szCs w:val="28"/>
        </w:rPr>
        <w:t>».</w:t>
      </w:r>
      <w:proofErr w:type="gramEnd"/>
    </w:p>
    <w:p w:rsidR="00835D3D" w:rsidRPr="007523F0" w:rsidRDefault="00A7333F" w:rsidP="00A733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1.2.7. Ч</w:t>
      </w:r>
      <w:r w:rsidR="00F43A2D" w:rsidRPr="007523F0">
        <w:rPr>
          <w:sz w:val="28"/>
          <w:szCs w:val="28"/>
        </w:rPr>
        <w:t>аст</w:t>
      </w:r>
      <w:r w:rsidR="009736B5" w:rsidRPr="007523F0">
        <w:rPr>
          <w:sz w:val="28"/>
          <w:szCs w:val="28"/>
        </w:rPr>
        <w:t>ь</w:t>
      </w:r>
      <w:r w:rsidR="00F43A2D" w:rsidRPr="007523F0">
        <w:rPr>
          <w:sz w:val="28"/>
          <w:szCs w:val="28"/>
        </w:rPr>
        <w:t xml:space="preserve"> 3 статьи 7 </w:t>
      </w:r>
      <w:r w:rsidR="009736B5" w:rsidRPr="007523F0">
        <w:rPr>
          <w:sz w:val="28"/>
          <w:szCs w:val="28"/>
        </w:rPr>
        <w:t>изложить в следующей редакции:</w:t>
      </w:r>
    </w:p>
    <w:p w:rsidR="009736B5" w:rsidRPr="007523F0" w:rsidRDefault="009736B5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lastRenderedPageBreak/>
        <w:t>«3. За нарушение настоящего Положения Дума города вправе применить следующие меры воздействия к депутату:</w:t>
      </w:r>
    </w:p>
    <w:p w:rsidR="004A4846" w:rsidRPr="007523F0" w:rsidRDefault="009736B5" w:rsidP="00A7333F">
      <w:pPr>
        <w:ind w:firstLine="851"/>
        <w:jc w:val="both"/>
        <w:rPr>
          <w:rFonts w:eastAsiaTheme="minorHAnsi"/>
          <w:sz w:val="28"/>
          <w:szCs w:val="28"/>
        </w:rPr>
      </w:pPr>
      <w:r w:rsidRPr="007523F0">
        <w:rPr>
          <w:sz w:val="28"/>
          <w:szCs w:val="28"/>
        </w:rPr>
        <w:t xml:space="preserve">1) </w:t>
      </w:r>
      <w:r w:rsidR="004A4846" w:rsidRPr="007523F0">
        <w:rPr>
          <w:rFonts w:eastAsiaTheme="minorHAnsi"/>
          <w:sz w:val="28"/>
          <w:szCs w:val="28"/>
        </w:rPr>
        <w:t>указать депутату на недопустимость нарушения настоящего Положения;</w:t>
      </w:r>
    </w:p>
    <w:p w:rsidR="009736B5" w:rsidRPr="007523F0" w:rsidRDefault="009736B5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2) рекомендовать депутату принести публичные извинения;</w:t>
      </w:r>
    </w:p>
    <w:p w:rsidR="009736B5" w:rsidRPr="007523F0" w:rsidRDefault="009736B5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 xml:space="preserve">3) </w:t>
      </w:r>
      <w:r w:rsidR="004A4846" w:rsidRPr="007523F0">
        <w:rPr>
          <w:rFonts w:eastAsiaTheme="minorHAnsi"/>
          <w:sz w:val="28"/>
          <w:szCs w:val="28"/>
        </w:rPr>
        <w:t>передать материалы о нарушении настоящего Положения в средства массовой информации для опубликования (обнародования) или довести информацию о нарушении настоящего Положения до сведения избирателей соответствующего избирательного округа иным способом</w:t>
      </w:r>
      <w:proofErr w:type="gramStart"/>
      <w:r w:rsidRPr="007523F0">
        <w:rPr>
          <w:sz w:val="28"/>
          <w:szCs w:val="28"/>
        </w:rPr>
        <w:t>.»</w:t>
      </w:r>
      <w:r w:rsidR="00A7333F">
        <w:rPr>
          <w:sz w:val="28"/>
          <w:szCs w:val="28"/>
        </w:rPr>
        <w:t>.</w:t>
      </w:r>
      <w:proofErr w:type="gramEnd"/>
    </w:p>
    <w:p w:rsidR="004A4846" w:rsidRPr="007523F0" w:rsidRDefault="00A7333F" w:rsidP="00A733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1.2.8. Ч</w:t>
      </w:r>
      <w:r w:rsidR="004A4846" w:rsidRPr="007523F0">
        <w:rPr>
          <w:sz w:val="28"/>
          <w:szCs w:val="28"/>
        </w:rPr>
        <w:t>асть 4 статьи 7 признать утратившей силу</w:t>
      </w:r>
      <w:r>
        <w:rPr>
          <w:sz w:val="28"/>
          <w:szCs w:val="28"/>
        </w:rPr>
        <w:t>.</w:t>
      </w:r>
    </w:p>
    <w:p w:rsidR="00F43A2D" w:rsidRPr="007523F0" w:rsidRDefault="00A7333F" w:rsidP="00A733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1.2.9. Д</w:t>
      </w:r>
      <w:r w:rsidR="00BA716B" w:rsidRPr="007523F0">
        <w:rPr>
          <w:sz w:val="28"/>
          <w:szCs w:val="28"/>
        </w:rPr>
        <w:t>ополнить с</w:t>
      </w:r>
      <w:r w:rsidR="00795020" w:rsidRPr="007523F0">
        <w:rPr>
          <w:sz w:val="28"/>
          <w:szCs w:val="28"/>
        </w:rPr>
        <w:t>татьей 8 следующего содержания:</w:t>
      </w:r>
    </w:p>
    <w:p w:rsidR="00795020" w:rsidRPr="007523F0" w:rsidRDefault="00BA716B" w:rsidP="00A7333F">
      <w:pPr>
        <w:jc w:val="center"/>
        <w:rPr>
          <w:sz w:val="28"/>
          <w:szCs w:val="28"/>
        </w:rPr>
      </w:pPr>
      <w:r w:rsidRPr="007523F0">
        <w:rPr>
          <w:sz w:val="28"/>
          <w:szCs w:val="28"/>
        </w:rPr>
        <w:t>«</w:t>
      </w:r>
      <w:r w:rsidR="00795020" w:rsidRPr="007523F0">
        <w:rPr>
          <w:sz w:val="28"/>
          <w:szCs w:val="28"/>
        </w:rPr>
        <w:t>Статья 8. Порядок рассмотрения обращений</w:t>
      </w:r>
    </w:p>
    <w:p w:rsidR="00795020" w:rsidRPr="007523F0" w:rsidRDefault="00795020" w:rsidP="00A7333F">
      <w:pPr>
        <w:jc w:val="center"/>
        <w:rPr>
          <w:sz w:val="28"/>
          <w:szCs w:val="28"/>
        </w:rPr>
      </w:pPr>
      <w:r w:rsidRPr="007523F0">
        <w:rPr>
          <w:sz w:val="28"/>
          <w:szCs w:val="28"/>
        </w:rPr>
        <w:t>о нарушениях настоящего Положения</w:t>
      </w:r>
    </w:p>
    <w:p w:rsidR="00795020" w:rsidRPr="007523F0" w:rsidRDefault="00795020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 xml:space="preserve">1. </w:t>
      </w:r>
      <w:proofErr w:type="gramStart"/>
      <w:r w:rsidRPr="007523F0">
        <w:rPr>
          <w:sz w:val="28"/>
          <w:szCs w:val="28"/>
        </w:rPr>
        <w:t xml:space="preserve">В случае поступления в Думу города письменного обращения (заявления) в порядке, установленном Федеральным законом от 02.05.2006 </w:t>
      </w:r>
      <w:r w:rsidR="00BA716B" w:rsidRPr="007523F0">
        <w:rPr>
          <w:sz w:val="28"/>
          <w:szCs w:val="28"/>
        </w:rPr>
        <w:t>№</w:t>
      </w:r>
      <w:r w:rsidR="00A7333F">
        <w:rPr>
          <w:sz w:val="28"/>
          <w:szCs w:val="28"/>
        </w:rPr>
        <w:t xml:space="preserve"> 59-ФЗ </w:t>
      </w:r>
      <w:r w:rsidR="00BA716B" w:rsidRPr="007523F0">
        <w:rPr>
          <w:sz w:val="28"/>
          <w:szCs w:val="28"/>
        </w:rPr>
        <w:t>«</w:t>
      </w:r>
      <w:r w:rsidRPr="007523F0">
        <w:rPr>
          <w:sz w:val="28"/>
          <w:szCs w:val="28"/>
        </w:rPr>
        <w:t>О порядке рассмотрения обращений граждан Российской Федерации</w:t>
      </w:r>
      <w:r w:rsidR="00BA716B" w:rsidRPr="007523F0">
        <w:rPr>
          <w:sz w:val="28"/>
          <w:szCs w:val="28"/>
        </w:rPr>
        <w:t>»</w:t>
      </w:r>
      <w:r w:rsidRPr="007523F0">
        <w:rPr>
          <w:sz w:val="28"/>
          <w:szCs w:val="28"/>
        </w:rPr>
        <w:t xml:space="preserve">, о нарушении депутатом Думы города настоящего Положения (далее </w:t>
      </w:r>
      <w:r w:rsidR="00BA716B" w:rsidRPr="007523F0">
        <w:rPr>
          <w:sz w:val="28"/>
          <w:szCs w:val="28"/>
        </w:rPr>
        <w:t>также</w:t>
      </w:r>
      <w:r w:rsidR="00A7333F">
        <w:rPr>
          <w:sz w:val="28"/>
          <w:szCs w:val="28"/>
        </w:rPr>
        <w:t xml:space="preserve"> – </w:t>
      </w:r>
      <w:r w:rsidRPr="007523F0">
        <w:rPr>
          <w:sz w:val="28"/>
          <w:szCs w:val="28"/>
        </w:rPr>
        <w:t>обращение) Председатель Думы города издает постановление о создании временной комиссии Думы города по этике депутатов Думы города (далее</w:t>
      </w:r>
      <w:r w:rsidR="00BA716B" w:rsidRPr="007523F0">
        <w:rPr>
          <w:sz w:val="28"/>
          <w:szCs w:val="28"/>
        </w:rPr>
        <w:t xml:space="preserve"> также</w:t>
      </w:r>
      <w:r w:rsidR="00A7333F">
        <w:rPr>
          <w:sz w:val="28"/>
          <w:szCs w:val="28"/>
        </w:rPr>
        <w:t xml:space="preserve"> – </w:t>
      </w:r>
      <w:r w:rsidRPr="007523F0">
        <w:rPr>
          <w:sz w:val="28"/>
          <w:szCs w:val="28"/>
        </w:rPr>
        <w:t>комиссия) для рассмотрения обращения.</w:t>
      </w:r>
      <w:proofErr w:type="gramEnd"/>
      <w:r w:rsidRPr="007523F0">
        <w:rPr>
          <w:sz w:val="28"/>
          <w:szCs w:val="28"/>
        </w:rPr>
        <w:t xml:space="preserve"> Комиссия действует на основании Положения о временной комиссии Думы города по этике депутатов Думы города согласно приложению к настоящему Положению.</w:t>
      </w:r>
    </w:p>
    <w:p w:rsidR="00795020" w:rsidRPr="007523F0" w:rsidRDefault="00795020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 xml:space="preserve">2. На заседание комиссии, посвященное предварительному рассмотрению обращения, приглашается депутат, действия которого являются предметом рассмотрения, заявители и другие лица, информация которых может помочь выяснению всех необходимых обстоятельств и принятию объективного решения. Отсутствие указанных лиц, надлежащим образом извещенных о времени и месте заседания комиссии, не препятствует рассмотрению вопроса о </w:t>
      </w:r>
      <w:r w:rsidR="00BA716B" w:rsidRPr="007523F0">
        <w:rPr>
          <w:sz w:val="28"/>
          <w:szCs w:val="28"/>
        </w:rPr>
        <w:t>нарушении депутатом Думы города настоящего Положения</w:t>
      </w:r>
      <w:r w:rsidRPr="007523F0">
        <w:rPr>
          <w:sz w:val="28"/>
          <w:szCs w:val="28"/>
        </w:rPr>
        <w:t>.</w:t>
      </w:r>
    </w:p>
    <w:p w:rsidR="00795020" w:rsidRPr="007523F0" w:rsidRDefault="00176C47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3</w:t>
      </w:r>
      <w:r w:rsidR="00795020" w:rsidRPr="007523F0">
        <w:rPr>
          <w:sz w:val="28"/>
          <w:szCs w:val="28"/>
        </w:rPr>
        <w:t>. По итогам предварительного рассмотрения обращения комиссия прин</w:t>
      </w:r>
      <w:r w:rsidR="00BA716B" w:rsidRPr="007523F0">
        <w:rPr>
          <w:sz w:val="28"/>
          <w:szCs w:val="28"/>
        </w:rPr>
        <w:t>имает</w:t>
      </w:r>
      <w:r w:rsidR="00795020" w:rsidRPr="007523F0">
        <w:rPr>
          <w:sz w:val="28"/>
          <w:szCs w:val="28"/>
        </w:rPr>
        <w:t xml:space="preserve"> одно из следующих решений:</w:t>
      </w:r>
    </w:p>
    <w:p w:rsidR="00795020" w:rsidRPr="007523F0" w:rsidRDefault="00795020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1) о наличии в действиях депутата фактов нарушения Положения с рекомендацией Думе города рассмотреть обращение;</w:t>
      </w:r>
    </w:p>
    <w:p w:rsidR="00795020" w:rsidRPr="007523F0" w:rsidRDefault="00795020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2) об отсутствии нарушения депутатом норм настоящего Положения.</w:t>
      </w:r>
    </w:p>
    <w:p w:rsidR="00795020" w:rsidRPr="007523F0" w:rsidRDefault="00176C47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4</w:t>
      </w:r>
      <w:r w:rsidR="00795020" w:rsidRPr="007523F0">
        <w:rPr>
          <w:sz w:val="28"/>
          <w:szCs w:val="28"/>
        </w:rPr>
        <w:t xml:space="preserve">. В случае принятия комиссией решения о наличии в действиях депутата фактов нарушения Положения об этике депутатов Думы города Радужный председатель комиссии направляет в Думу города копию протокола заседания комиссии и материалы о </w:t>
      </w:r>
      <w:r w:rsidR="00A7333F">
        <w:rPr>
          <w:sz w:val="28"/>
          <w:szCs w:val="28"/>
        </w:rPr>
        <w:t xml:space="preserve">рассмотрении обращения (далее – </w:t>
      </w:r>
      <w:r w:rsidR="00795020" w:rsidRPr="007523F0">
        <w:rPr>
          <w:sz w:val="28"/>
          <w:szCs w:val="28"/>
        </w:rPr>
        <w:t>материалы о рассмотрении обращения).</w:t>
      </w:r>
    </w:p>
    <w:p w:rsidR="00795020" w:rsidRPr="007523F0" w:rsidRDefault="00176C47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5</w:t>
      </w:r>
      <w:r w:rsidR="00795020" w:rsidRPr="007523F0">
        <w:rPr>
          <w:sz w:val="28"/>
          <w:szCs w:val="28"/>
        </w:rPr>
        <w:t xml:space="preserve">. Дума города рассматривает материалы о рассмотрении обращения и принимает решение о применении одной из мер воздействия в </w:t>
      </w:r>
      <w:r w:rsidR="00BA716B" w:rsidRPr="007523F0">
        <w:rPr>
          <w:sz w:val="28"/>
          <w:szCs w:val="28"/>
        </w:rPr>
        <w:t>соответствии</w:t>
      </w:r>
      <w:r w:rsidR="00795020" w:rsidRPr="007523F0">
        <w:rPr>
          <w:sz w:val="28"/>
          <w:szCs w:val="28"/>
        </w:rPr>
        <w:t xml:space="preserve"> с частью 3 статьи 7 настоящего </w:t>
      </w:r>
      <w:r w:rsidR="00102D48" w:rsidRPr="007523F0">
        <w:rPr>
          <w:sz w:val="28"/>
          <w:szCs w:val="28"/>
        </w:rPr>
        <w:t>П</w:t>
      </w:r>
      <w:r w:rsidR="00795020" w:rsidRPr="007523F0">
        <w:rPr>
          <w:sz w:val="28"/>
          <w:szCs w:val="28"/>
        </w:rPr>
        <w:t>оложения.</w:t>
      </w:r>
    </w:p>
    <w:p w:rsidR="004A4846" w:rsidRPr="007523F0" w:rsidRDefault="004A4846" w:rsidP="007523F0">
      <w:pPr>
        <w:jc w:val="both"/>
        <w:rPr>
          <w:rFonts w:eastAsiaTheme="minorHAnsi"/>
          <w:sz w:val="28"/>
          <w:szCs w:val="28"/>
        </w:rPr>
      </w:pPr>
      <w:r w:rsidRPr="007523F0">
        <w:rPr>
          <w:sz w:val="28"/>
          <w:szCs w:val="28"/>
        </w:rPr>
        <w:lastRenderedPageBreak/>
        <w:t xml:space="preserve">Решение о применении к депутату мер воздействия за нарушение Положения Дума города </w:t>
      </w:r>
      <w:r w:rsidR="00102D48" w:rsidRPr="007523F0">
        <w:rPr>
          <w:sz w:val="28"/>
          <w:szCs w:val="28"/>
        </w:rPr>
        <w:t xml:space="preserve">принимает </w:t>
      </w:r>
      <w:r w:rsidRPr="007523F0">
        <w:rPr>
          <w:sz w:val="28"/>
          <w:szCs w:val="28"/>
        </w:rPr>
        <w:t>на закрытом заседании.</w:t>
      </w:r>
    </w:p>
    <w:p w:rsidR="008E271A" w:rsidRPr="007523F0" w:rsidRDefault="00BA716B" w:rsidP="007523F0">
      <w:pPr>
        <w:jc w:val="both"/>
        <w:rPr>
          <w:rFonts w:eastAsiaTheme="minorHAnsi"/>
          <w:sz w:val="28"/>
          <w:szCs w:val="28"/>
        </w:rPr>
      </w:pPr>
      <w:r w:rsidRPr="007523F0">
        <w:rPr>
          <w:rFonts w:eastAsiaTheme="minorHAnsi"/>
          <w:sz w:val="28"/>
          <w:szCs w:val="28"/>
        </w:rPr>
        <w:t xml:space="preserve">Депутат, </w:t>
      </w:r>
      <w:r w:rsidR="003B77FA" w:rsidRPr="007523F0">
        <w:rPr>
          <w:rFonts w:eastAsiaTheme="minorHAnsi"/>
          <w:sz w:val="28"/>
          <w:szCs w:val="28"/>
        </w:rPr>
        <w:t>в отношении которого рассматривается вопрос о</w:t>
      </w:r>
      <w:r w:rsidRPr="007523F0">
        <w:rPr>
          <w:rFonts w:eastAsiaTheme="minorHAnsi"/>
          <w:sz w:val="28"/>
          <w:szCs w:val="28"/>
        </w:rPr>
        <w:t xml:space="preserve"> нарушение настоящего Положения, в голосовании не участвует.</w:t>
      </w:r>
    </w:p>
    <w:p w:rsidR="008E271A" w:rsidRPr="007523F0" w:rsidRDefault="00176C47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6</w:t>
      </w:r>
      <w:r w:rsidR="00795020" w:rsidRPr="007523F0">
        <w:rPr>
          <w:sz w:val="28"/>
          <w:szCs w:val="28"/>
        </w:rPr>
        <w:t xml:space="preserve">. Отзыв обращения </w:t>
      </w:r>
      <w:r w:rsidR="00102D48" w:rsidRPr="007523F0">
        <w:rPr>
          <w:sz w:val="28"/>
          <w:szCs w:val="28"/>
        </w:rPr>
        <w:t>его</w:t>
      </w:r>
      <w:r w:rsidR="00795020" w:rsidRPr="007523F0">
        <w:rPr>
          <w:sz w:val="28"/>
          <w:szCs w:val="28"/>
        </w:rPr>
        <w:t xml:space="preserve"> автором является основанием для прекращения процедуры привлечения депутата к ответственности, предусмотренной настоящим Положением.</w:t>
      </w:r>
    </w:p>
    <w:p w:rsidR="00795020" w:rsidRPr="007523F0" w:rsidRDefault="00176C47" w:rsidP="00A7333F">
      <w:pPr>
        <w:ind w:firstLine="851"/>
        <w:jc w:val="both"/>
        <w:rPr>
          <w:sz w:val="28"/>
          <w:szCs w:val="28"/>
        </w:rPr>
      </w:pPr>
      <w:r w:rsidRPr="007523F0">
        <w:rPr>
          <w:sz w:val="28"/>
          <w:szCs w:val="28"/>
        </w:rPr>
        <w:t>7</w:t>
      </w:r>
      <w:r w:rsidR="00795020" w:rsidRPr="007523F0">
        <w:rPr>
          <w:sz w:val="28"/>
          <w:szCs w:val="28"/>
        </w:rPr>
        <w:t>. Делопроизводство по обращениям о нарушениях депутатом настоящего Положения ведется аппаратом Думы города</w:t>
      </w:r>
      <w:proofErr w:type="gramStart"/>
      <w:r w:rsidR="00795020" w:rsidRPr="007523F0">
        <w:rPr>
          <w:sz w:val="28"/>
          <w:szCs w:val="28"/>
        </w:rPr>
        <w:t>.</w:t>
      </w:r>
      <w:r w:rsidR="00BA716B" w:rsidRPr="007523F0">
        <w:rPr>
          <w:sz w:val="28"/>
          <w:szCs w:val="28"/>
        </w:rPr>
        <w:t>»</w:t>
      </w:r>
      <w:r w:rsidR="00A7333F">
        <w:rPr>
          <w:sz w:val="28"/>
          <w:szCs w:val="28"/>
        </w:rPr>
        <w:t>.</w:t>
      </w:r>
      <w:proofErr w:type="gramEnd"/>
    </w:p>
    <w:p w:rsidR="00795020" w:rsidRPr="007523F0" w:rsidRDefault="00A7333F" w:rsidP="00A733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1.2.10. С</w:t>
      </w:r>
      <w:r w:rsidR="00795020" w:rsidRPr="007523F0">
        <w:rPr>
          <w:sz w:val="28"/>
          <w:szCs w:val="28"/>
        </w:rPr>
        <w:t>татью 9 признать утратившей силу</w:t>
      </w:r>
      <w:r>
        <w:rPr>
          <w:sz w:val="28"/>
          <w:szCs w:val="28"/>
        </w:rPr>
        <w:t>.</w:t>
      </w:r>
    </w:p>
    <w:p w:rsidR="00795020" w:rsidRPr="007523F0" w:rsidRDefault="00A7333F" w:rsidP="00A7333F">
      <w:pPr>
        <w:ind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1.2.11. </w:t>
      </w:r>
      <w:r w:rsidR="00795020" w:rsidRPr="007523F0">
        <w:rPr>
          <w:rFonts w:eastAsiaTheme="minorHAnsi"/>
          <w:sz w:val="28"/>
          <w:szCs w:val="28"/>
        </w:rPr>
        <w:t>Положени</w:t>
      </w:r>
      <w:r w:rsidR="00102D48" w:rsidRPr="007523F0">
        <w:rPr>
          <w:rFonts w:eastAsiaTheme="minorHAnsi"/>
          <w:sz w:val="28"/>
          <w:szCs w:val="28"/>
        </w:rPr>
        <w:t>е</w:t>
      </w:r>
      <w:r w:rsidR="00795020" w:rsidRPr="007523F0">
        <w:rPr>
          <w:rFonts w:eastAsiaTheme="minorHAnsi"/>
          <w:sz w:val="28"/>
          <w:szCs w:val="28"/>
        </w:rPr>
        <w:t xml:space="preserve"> об этике депутатов Думы города </w:t>
      </w:r>
      <w:proofErr w:type="gramStart"/>
      <w:r w:rsidR="00795020" w:rsidRPr="007523F0">
        <w:rPr>
          <w:sz w:val="28"/>
          <w:szCs w:val="28"/>
        </w:rPr>
        <w:t>Радужный</w:t>
      </w:r>
      <w:proofErr w:type="gramEnd"/>
      <w:r w:rsidR="00795020" w:rsidRPr="007523F0">
        <w:rPr>
          <w:sz w:val="28"/>
          <w:szCs w:val="28"/>
        </w:rPr>
        <w:t xml:space="preserve"> </w:t>
      </w:r>
      <w:r w:rsidR="00176C47" w:rsidRPr="007523F0">
        <w:rPr>
          <w:sz w:val="28"/>
          <w:szCs w:val="28"/>
        </w:rPr>
        <w:t xml:space="preserve">дополнить </w:t>
      </w:r>
      <w:r w:rsidR="00102D48" w:rsidRPr="007523F0">
        <w:rPr>
          <w:sz w:val="28"/>
          <w:szCs w:val="28"/>
        </w:rPr>
        <w:t xml:space="preserve">приложением </w:t>
      </w:r>
      <w:r w:rsidR="00795020" w:rsidRPr="007523F0">
        <w:rPr>
          <w:sz w:val="28"/>
          <w:szCs w:val="28"/>
        </w:rPr>
        <w:t>согласно приложению к настоящего решению.</w:t>
      </w:r>
    </w:p>
    <w:p w:rsidR="007523F0" w:rsidRDefault="007523F0" w:rsidP="007523F0">
      <w:pPr>
        <w:pStyle w:val="a7"/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</w:p>
    <w:p w:rsidR="007523F0" w:rsidRDefault="007523F0" w:rsidP="007523F0">
      <w:pPr>
        <w:pStyle w:val="a7"/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CD3C62" w:rsidRPr="007523F0">
        <w:rPr>
          <w:rFonts w:eastAsiaTheme="minorHAnsi"/>
          <w:sz w:val="28"/>
          <w:szCs w:val="28"/>
          <w:lang w:eastAsia="en-US"/>
        </w:rPr>
        <w:t xml:space="preserve">Обнародовать настоящее решение путем официального опубликования в сетевом издании </w:t>
      </w:r>
      <w:r w:rsidR="00BA716B" w:rsidRPr="007523F0">
        <w:rPr>
          <w:rFonts w:eastAsiaTheme="minorHAnsi"/>
          <w:sz w:val="28"/>
          <w:szCs w:val="28"/>
          <w:lang w:eastAsia="en-US"/>
        </w:rPr>
        <w:t>«</w:t>
      </w:r>
      <w:r w:rsidR="00CD3C62" w:rsidRPr="007523F0">
        <w:rPr>
          <w:rFonts w:eastAsiaTheme="minorHAnsi"/>
          <w:sz w:val="28"/>
          <w:szCs w:val="28"/>
          <w:lang w:eastAsia="en-US"/>
        </w:rPr>
        <w:t>Официальный сайт администрации города Радужный</w:t>
      </w:r>
      <w:r w:rsidR="00BA716B" w:rsidRPr="007523F0">
        <w:rPr>
          <w:rFonts w:eastAsiaTheme="minorHAnsi"/>
          <w:sz w:val="28"/>
          <w:szCs w:val="28"/>
          <w:lang w:eastAsia="en-US"/>
        </w:rPr>
        <w:t>»</w:t>
      </w:r>
      <w:r w:rsidR="00CD3C62" w:rsidRPr="007523F0">
        <w:rPr>
          <w:rFonts w:eastAsiaTheme="minorHAnsi"/>
          <w:sz w:val="28"/>
          <w:szCs w:val="28"/>
          <w:lang w:eastAsia="en-US"/>
        </w:rPr>
        <w:t>.</w:t>
      </w:r>
    </w:p>
    <w:p w:rsidR="007523F0" w:rsidRDefault="007523F0" w:rsidP="007523F0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</w:p>
    <w:p w:rsidR="00CD3C62" w:rsidRPr="007523F0" w:rsidRDefault="007523F0" w:rsidP="007523F0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CD3C62" w:rsidRPr="008E271A">
        <w:rPr>
          <w:rFonts w:eastAsiaTheme="minorHAnsi"/>
          <w:sz w:val="28"/>
          <w:szCs w:val="28"/>
          <w:lang w:eastAsia="en-US"/>
        </w:rPr>
        <w:t>Настоящее решение вступает в силу после его официального опубликования.</w:t>
      </w:r>
    </w:p>
    <w:p w:rsidR="000025E0" w:rsidRDefault="000025E0" w:rsidP="000025E0">
      <w:pPr>
        <w:autoSpaceDE w:val="0"/>
        <w:autoSpaceDN w:val="0"/>
        <w:adjustRightInd w:val="0"/>
        <w:spacing w:after="160"/>
        <w:ind w:left="83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523F0" w:rsidRDefault="007523F0" w:rsidP="000025E0">
      <w:pPr>
        <w:autoSpaceDE w:val="0"/>
        <w:autoSpaceDN w:val="0"/>
        <w:adjustRightInd w:val="0"/>
        <w:spacing w:after="160"/>
        <w:ind w:left="83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523F0" w:rsidRDefault="007523F0" w:rsidP="000025E0">
      <w:pPr>
        <w:autoSpaceDE w:val="0"/>
        <w:autoSpaceDN w:val="0"/>
        <w:adjustRightInd w:val="0"/>
        <w:spacing w:after="160"/>
        <w:ind w:left="83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523F0" w:rsidRPr="004E5BDB" w:rsidRDefault="007523F0" w:rsidP="000025E0">
      <w:pPr>
        <w:autoSpaceDE w:val="0"/>
        <w:autoSpaceDN w:val="0"/>
        <w:adjustRightInd w:val="0"/>
        <w:spacing w:after="160"/>
        <w:ind w:left="83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523F0" w:rsidRPr="007523F0" w:rsidRDefault="007523F0" w:rsidP="007523F0">
      <w:pPr>
        <w:tabs>
          <w:tab w:val="left" w:pos="5670"/>
        </w:tabs>
        <w:contextualSpacing/>
        <w:rPr>
          <w:b/>
          <w:sz w:val="28"/>
          <w:szCs w:val="28"/>
        </w:rPr>
      </w:pPr>
      <w:r w:rsidRPr="007523F0">
        <w:rPr>
          <w:b/>
          <w:sz w:val="28"/>
          <w:szCs w:val="28"/>
        </w:rPr>
        <w:t>Председатель Думы города                             Глава города</w:t>
      </w:r>
    </w:p>
    <w:p w:rsidR="007523F0" w:rsidRPr="007523F0" w:rsidRDefault="007523F0" w:rsidP="007523F0">
      <w:pPr>
        <w:tabs>
          <w:tab w:val="left" w:pos="5954"/>
        </w:tabs>
        <w:contextualSpacing/>
        <w:rPr>
          <w:b/>
          <w:sz w:val="28"/>
          <w:szCs w:val="28"/>
        </w:rPr>
      </w:pPr>
    </w:p>
    <w:p w:rsidR="007523F0" w:rsidRPr="007523F0" w:rsidRDefault="007523F0" w:rsidP="007523F0">
      <w:pPr>
        <w:tabs>
          <w:tab w:val="left" w:pos="5670"/>
        </w:tabs>
        <w:spacing w:line="360" w:lineRule="auto"/>
        <w:contextualSpacing/>
        <w:rPr>
          <w:b/>
          <w:sz w:val="20"/>
          <w:szCs w:val="20"/>
        </w:rPr>
      </w:pPr>
      <w:r w:rsidRPr="007523F0">
        <w:rPr>
          <w:b/>
          <w:sz w:val="28"/>
          <w:szCs w:val="28"/>
        </w:rPr>
        <w:t>____________ Е.Г. Трофименко                      ___________ С.П. Жестовский</w:t>
      </w:r>
    </w:p>
    <w:p w:rsidR="007523F0" w:rsidRPr="007523F0" w:rsidRDefault="007523F0" w:rsidP="007523F0">
      <w:pPr>
        <w:tabs>
          <w:tab w:val="left" w:pos="5670"/>
        </w:tabs>
        <w:spacing w:line="360" w:lineRule="auto"/>
        <w:contextualSpacing/>
        <w:rPr>
          <w:b/>
          <w:sz w:val="16"/>
          <w:szCs w:val="16"/>
        </w:rPr>
      </w:pPr>
    </w:p>
    <w:p w:rsidR="007523F0" w:rsidRPr="007523F0" w:rsidRDefault="007523F0" w:rsidP="007523F0">
      <w:pPr>
        <w:tabs>
          <w:tab w:val="left" w:pos="5670"/>
        </w:tabs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7523F0">
        <w:rPr>
          <w:sz w:val="28"/>
          <w:szCs w:val="28"/>
        </w:rPr>
        <w:t>«___» ____________ 2025 года                          «___» _____________ 2025 года</w:t>
      </w:r>
    </w:p>
    <w:p w:rsidR="000025E0" w:rsidRDefault="000025E0" w:rsidP="00AE502B">
      <w:pPr>
        <w:tabs>
          <w:tab w:val="left" w:pos="5670"/>
        </w:tabs>
        <w:jc w:val="right"/>
        <w:rPr>
          <w:sz w:val="28"/>
          <w:szCs w:val="28"/>
        </w:rPr>
      </w:pPr>
    </w:p>
    <w:p w:rsidR="008E271A" w:rsidRDefault="008E271A">
      <w:pPr>
        <w:spacing w:after="200" w:line="276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A7333F" w:rsidRDefault="008E271A" w:rsidP="008E271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0C0AD7">
        <w:rPr>
          <w:sz w:val="28"/>
          <w:szCs w:val="28"/>
        </w:rPr>
        <w:lastRenderedPageBreak/>
        <w:t xml:space="preserve">Приложение </w:t>
      </w:r>
    </w:p>
    <w:p w:rsidR="00A7333F" w:rsidRDefault="008E271A" w:rsidP="008E271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0C0AD7">
        <w:rPr>
          <w:sz w:val="28"/>
          <w:szCs w:val="28"/>
        </w:rPr>
        <w:t>к решению Думы города</w:t>
      </w:r>
    </w:p>
    <w:p w:rsidR="008E271A" w:rsidRPr="000C0AD7" w:rsidRDefault="00A7333F" w:rsidP="008E271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____________ № ___</w:t>
      </w:r>
      <w:r w:rsidR="008E271A" w:rsidRPr="000C0AD7">
        <w:rPr>
          <w:sz w:val="28"/>
          <w:szCs w:val="28"/>
        </w:rPr>
        <w:t xml:space="preserve"> </w:t>
      </w:r>
    </w:p>
    <w:p w:rsidR="008E271A" w:rsidRPr="00102D48" w:rsidRDefault="008E271A" w:rsidP="008E271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:rsidR="008E271A" w:rsidRPr="00102D48" w:rsidRDefault="008E271A" w:rsidP="008E271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102D48">
        <w:rPr>
          <w:sz w:val="28"/>
          <w:szCs w:val="28"/>
        </w:rPr>
        <w:t>«Приложение</w:t>
      </w:r>
    </w:p>
    <w:p w:rsidR="008E271A" w:rsidRPr="00102D48" w:rsidRDefault="008E271A" w:rsidP="008E271A">
      <w:pPr>
        <w:autoSpaceDE w:val="0"/>
        <w:autoSpaceDN w:val="0"/>
        <w:adjustRightInd w:val="0"/>
        <w:contextualSpacing/>
        <w:jc w:val="right"/>
        <w:rPr>
          <w:rFonts w:eastAsiaTheme="minorHAnsi"/>
          <w:bCs/>
          <w:sz w:val="28"/>
          <w:szCs w:val="28"/>
          <w:lang w:eastAsia="en-US"/>
        </w:rPr>
      </w:pPr>
      <w:r w:rsidRPr="00102D48">
        <w:rPr>
          <w:sz w:val="28"/>
          <w:szCs w:val="28"/>
        </w:rPr>
        <w:t xml:space="preserve"> к </w:t>
      </w:r>
      <w:r w:rsidRPr="00102D48">
        <w:rPr>
          <w:rFonts w:eastAsiaTheme="minorHAnsi"/>
          <w:bCs/>
          <w:sz w:val="28"/>
          <w:szCs w:val="28"/>
          <w:lang w:eastAsia="en-US"/>
        </w:rPr>
        <w:t xml:space="preserve">Положению об этике депутатов </w:t>
      </w:r>
    </w:p>
    <w:p w:rsidR="008E271A" w:rsidRDefault="008E271A" w:rsidP="008E271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102D48">
        <w:rPr>
          <w:rFonts w:eastAsiaTheme="minorHAnsi"/>
          <w:bCs/>
          <w:sz w:val="28"/>
          <w:szCs w:val="28"/>
          <w:lang w:eastAsia="en-US"/>
        </w:rPr>
        <w:t xml:space="preserve">Думы города </w:t>
      </w:r>
      <w:proofErr w:type="gramStart"/>
      <w:r w:rsidRPr="00102D48">
        <w:rPr>
          <w:sz w:val="28"/>
          <w:szCs w:val="28"/>
        </w:rPr>
        <w:t>Радужный</w:t>
      </w:r>
      <w:proofErr w:type="gramEnd"/>
    </w:p>
    <w:p w:rsidR="002F0613" w:rsidRPr="00102D48" w:rsidRDefault="002F0613" w:rsidP="008E271A">
      <w:pPr>
        <w:autoSpaceDE w:val="0"/>
        <w:autoSpaceDN w:val="0"/>
        <w:adjustRightInd w:val="0"/>
        <w:contextualSpacing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8E271A" w:rsidRPr="00102D48" w:rsidRDefault="008E271A" w:rsidP="008E271A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102D48">
        <w:rPr>
          <w:sz w:val="28"/>
          <w:szCs w:val="28"/>
        </w:rPr>
        <w:t>Положение</w:t>
      </w:r>
    </w:p>
    <w:p w:rsidR="008E271A" w:rsidRPr="00102D48" w:rsidRDefault="008E271A" w:rsidP="008E271A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102D48">
        <w:rPr>
          <w:sz w:val="28"/>
          <w:szCs w:val="28"/>
        </w:rPr>
        <w:t xml:space="preserve"> о временной комиссии Думы города </w:t>
      </w:r>
    </w:p>
    <w:p w:rsidR="002F0613" w:rsidRDefault="008E271A" w:rsidP="002F0613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102D48">
        <w:rPr>
          <w:sz w:val="28"/>
          <w:szCs w:val="28"/>
        </w:rPr>
        <w:t>по этике депутатов Думы города</w:t>
      </w:r>
    </w:p>
    <w:p w:rsidR="002F0613" w:rsidRDefault="002F0613" w:rsidP="002F0613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8C6D8C" w:rsidRPr="002F0613" w:rsidRDefault="002F0613" w:rsidP="002F0613">
      <w:pPr>
        <w:tabs>
          <w:tab w:val="left" w:pos="851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795020" w:rsidRPr="002F0613">
        <w:rPr>
          <w:rFonts w:eastAsiaTheme="minorHAnsi"/>
          <w:bCs/>
          <w:sz w:val="28"/>
          <w:szCs w:val="28"/>
          <w:lang w:eastAsia="en-US"/>
        </w:rPr>
        <w:t>Временная комиссия Думы города по этике</w:t>
      </w:r>
      <w:r w:rsidR="00A7333F" w:rsidRPr="002F0613">
        <w:rPr>
          <w:rFonts w:eastAsiaTheme="minorHAnsi"/>
          <w:bCs/>
          <w:sz w:val="28"/>
          <w:szCs w:val="28"/>
          <w:lang w:eastAsia="en-US"/>
        </w:rPr>
        <w:t xml:space="preserve"> депутатов Думы города (далее – </w:t>
      </w:r>
      <w:r w:rsidR="00795020" w:rsidRPr="002F0613">
        <w:rPr>
          <w:rFonts w:eastAsiaTheme="minorHAnsi"/>
          <w:bCs/>
          <w:sz w:val="28"/>
          <w:szCs w:val="28"/>
          <w:lang w:eastAsia="en-US"/>
        </w:rPr>
        <w:t xml:space="preserve">комиссия) создается на основании </w:t>
      </w:r>
      <w:r w:rsidR="00BA716B" w:rsidRPr="002F0613">
        <w:rPr>
          <w:rFonts w:eastAsiaTheme="minorHAnsi"/>
          <w:bCs/>
          <w:sz w:val="28"/>
          <w:szCs w:val="28"/>
          <w:lang w:eastAsia="en-US"/>
        </w:rPr>
        <w:t>постановления</w:t>
      </w:r>
      <w:r w:rsidR="00795020" w:rsidRPr="002F0613">
        <w:rPr>
          <w:rFonts w:eastAsiaTheme="minorHAnsi"/>
          <w:bCs/>
          <w:sz w:val="28"/>
          <w:szCs w:val="28"/>
          <w:lang w:eastAsia="en-US"/>
        </w:rPr>
        <w:t xml:space="preserve"> Председателя Думы города для рассмотрения письменного обращения (заявления) о нарушении депутатом Думы города Положения об этике депутатов Думы города </w:t>
      </w:r>
      <w:proofErr w:type="gramStart"/>
      <w:r w:rsidR="00BA716B" w:rsidRPr="002F0613">
        <w:rPr>
          <w:rFonts w:eastAsiaTheme="minorHAnsi"/>
          <w:bCs/>
          <w:sz w:val="28"/>
          <w:szCs w:val="28"/>
          <w:lang w:eastAsia="en-US"/>
        </w:rPr>
        <w:t>Радужный</w:t>
      </w:r>
      <w:proofErr w:type="gramEnd"/>
      <w:r w:rsidR="003B77FA" w:rsidRPr="002F0613">
        <w:rPr>
          <w:rFonts w:eastAsiaTheme="minorHAnsi"/>
          <w:bCs/>
          <w:sz w:val="28"/>
          <w:szCs w:val="28"/>
          <w:lang w:eastAsia="en-US"/>
        </w:rPr>
        <w:t>.</w:t>
      </w:r>
    </w:p>
    <w:p w:rsidR="00795020" w:rsidRPr="008C6D8C" w:rsidRDefault="003B77FA" w:rsidP="00A7333F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8C6D8C">
        <w:rPr>
          <w:sz w:val="28"/>
          <w:szCs w:val="28"/>
        </w:rPr>
        <w:t xml:space="preserve"> Общее число членов комиссии составляет 7 человек</w:t>
      </w:r>
      <w:r w:rsidRPr="008C6D8C">
        <w:rPr>
          <w:rFonts w:eastAsiaTheme="minorHAnsi"/>
          <w:bCs/>
          <w:sz w:val="28"/>
          <w:szCs w:val="28"/>
          <w:lang w:eastAsia="en-US"/>
        </w:rPr>
        <w:t>. Комиссия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 xml:space="preserve"> состоит из председателя, секретаря и членов. Все члены комиссии при принятии решений обладают равными правами.</w:t>
      </w:r>
    </w:p>
    <w:p w:rsidR="00795020" w:rsidRPr="008C6D8C" w:rsidRDefault="008C6D8C" w:rsidP="00A7333F">
      <w:pPr>
        <w:tabs>
          <w:tab w:val="left" w:pos="851"/>
        </w:tabs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C6D8C">
        <w:rPr>
          <w:rFonts w:eastAsiaTheme="minorHAnsi"/>
          <w:bCs/>
          <w:sz w:val="28"/>
          <w:szCs w:val="28"/>
          <w:lang w:eastAsia="en-US"/>
        </w:rPr>
        <w:t xml:space="preserve">2. 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 xml:space="preserve">В состав </w:t>
      </w:r>
      <w:r w:rsidR="000F1B8C">
        <w:rPr>
          <w:rFonts w:eastAsiaTheme="minorHAnsi"/>
          <w:bCs/>
          <w:sz w:val="28"/>
          <w:szCs w:val="28"/>
          <w:lang w:eastAsia="en-US"/>
        </w:rPr>
        <w:t>к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>омиссии включаются:</w:t>
      </w:r>
    </w:p>
    <w:p w:rsidR="00795020" w:rsidRPr="008C6D8C" w:rsidRDefault="002F0613" w:rsidP="00A7333F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 xml:space="preserve">) председатели постоянных </w:t>
      </w:r>
      <w:r w:rsidR="00BA716B" w:rsidRPr="008C6D8C">
        <w:rPr>
          <w:rFonts w:eastAsiaTheme="minorHAnsi"/>
          <w:bCs/>
          <w:sz w:val="28"/>
          <w:szCs w:val="28"/>
          <w:lang w:eastAsia="en-US"/>
        </w:rPr>
        <w:t>депутатских комиссий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 xml:space="preserve"> Думы города;</w:t>
      </w:r>
    </w:p>
    <w:p w:rsidR="00795020" w:rsidRPr="008C6D8C" w:rsidRDefault="002F0613" w:rsidP="00A7333F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>) руководитель аппарата Думы города, секретарь комиссии;</w:t>
      </w:r>
    </w:p>
    <w:p w:rsidR="002F0613" w:rsidRDefault="002F0613" w:rsidP="002F0613">
      <w:pPr>
        <w:tabs>
          <w:tab w:val="left" w:pos="851"/>
        </w:tabs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>) иные депутаты Думы города.</w:t>
      </w:r>
    </w:p>
    <w:p w:rsidR="000F1B8C" w:rsidRPr="002F0613" w:rsidRDefault="002F0613" w:rsidP="002F0613">
      <w:pPr>
        <w:tabs>
          <w:tab w:val="left" w:pos="851"/>
        </w:tabs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3. </w:t>
      </w:r>
      <w:r w:rsidR="000F1B8C" w:rsidRPr="00D75E17">
        <w:rPr>
          <w:sz w:val="28"/>
          <w:szCs w:val="28"/>
        </w:rPr>
        <w:t xml:space="preserve">Комиссия в целях подготовки и проведения заседаний </w:t>
      </w:r>
      <w:r w:rsidR="000F1B8C">
        <w:rPr>
          <w:sz w:val="28"/>
          <w:szCs w:val="28"/>
        </w:rPr>
        <w:t>к</w:t>
      </w:r>
      <w:r w:rsidR="000F1B8C" w:rsidRPr="00D75E17">
        <w:rPr>
          <w:sz w:val="28"/>
          <w:szCs w:val="28"/>
        </w:rPr>
        <w:t>омиссии осуществляет следующие полномочия:</w:t>
      </w:r>
    </w:p>
    <w:p w:rsidR="000F1B8C" w:rsidRPr="00D75E17" w:rsidRDefault="000F1B8C" w:rsidP="002F0613">
      <w:pPr>
        <w:ind w:firstLine="851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1</w:t>
      </w:r>
      <w:r w:rsidRPr="00D75E17">
        <w:rPr>
          <w:bCs/>
          <w:sz w:val="28"/>
          <w:szCs w:val="28"/>
          <w:lang w:eastAsia="en-US"/>
        </w:rPr>
        <w:t>)</w:t>
      </w:r>
      <w:r w:rsidR="002F0613">
        <w:rPr>
          <w:bCs/>
          <w:sz w:val="28"/>
          <w:szCs w:val="28"/>
          <w:lang w:eastAsia="en-US"/>
        </w:rPr>
        <w:t xml:space="preserve"> </w:t>
      </w:r>
      <w:r w:rsidRPr="00D75E17">
        <w:rPr>
          <w:sz w:val="28"/>
          <w:szCs w:val="28"/>
        </w:rPr>
        <w:t>приглашает для участия в заседании Комиссии депутатов, действия которых являются предметом рассмотрения, заявителей и других лиц, информация которых может помочь выяснению всех необходимых обстоятельств и принятию объективного решения</w:t>
      </w:r>
      <w:r w:rsidRPr="00D75E17">
        <w:rPr>
          <w:bCs/>
          <w:sz w:val="28"/>
          <w:szCs w:val="28"/>
          <w:lang w:eastAsia="en-US"/>
        </w:rPr>
        <w:t>;</w:t>
      </w:r>
    </w:p>
    <w:p w:rsidR="000F1B8C" w:rsidRPr="00D75E17" w:rsidRDefault="000F1B8C" w:rsidP="002F0613">
      <w:pPr>
        <w:ind w:firstLine="851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2</w:t>
      </w:r>
      <w:r w:rsidRPr="00D75E17">
        <w:rPr>
          <w:bCs/>
          <w:sz w:val="28"/>
          <w:szCs w:val="28"/>
          <w:lang w:eastAsia="en-US"/>
        </w:rPr>
        <w:t>)</w:t>
      </w:r>
      <w:r w:rsidR="002F0613">
        <w:rPr>
          <w:bCs/>
          <w:sz w:val="28"/>
          <w:szCs w:val="28"/>
          <w:lang w:eastAsia="en-US"/>
        </w:rPr>
        <w:t xml:space="preserve"> </w:t>
      </w:r>
      <w:r w:rsidRPr="00D75E17">
        <w:rPr>
          <w:bCs/>
          <w:sz w:val="28"/>
          <w:szCs w:val="28"/>
          <w:lang w:eastAsia="en-US"/>
        </w:rPr>
        <w:t>проводит анализ материалов, поступивших в Думу города по вопросам, связанным с деятельностью Комиссии, и (или) представленных участниками заседания;</w:t>
      </w:r>
    </w:p>
    <w:p w:rsidR="000F1B8C" w:rsidRPr="00D75E17" w:rsidRDefault="000F1B8C" w:rsidP="002F0613">
      <w:pPr>
        <w:ind w:firstLine="851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3</w:t>
      </w:r>
      <w:r w:rsidRPr="00D75E17">
        <w:rPr>
          <w:bCs/>
          <w:sz w:val="28"/>
          <w:szCs w:val="28"/>
          <w:lang w:eastAsia="en-US"/>
        </w:rPr>
        <w:t>)</w:t>
      </w:r>
      <w:r w:rsidR="002F0613">
        <w:rPr>
          <w:bCs/>
          <w:sz w:val="28"/>
          <w:szCs w:val="28"/>
          <w:lang w:eastAsia="en-US"/>
        </w:rPr>
        <w:t xml:space="preserve"> </w:t>
      </w:r>
      <w:r w:rsidRPr="00D75E17">
        <w:rPr>
          <w:bCs/>
          <w:sz w:val="28"/>
          <w:szCs w:val="28"/>
          <w:lang w:eastAsia="en-US"/>
        </w:rPr>
        <w:t>обеспечивает ознакомление заинтересованных лиц с материалами, поступившими в Думу города по вопросам, связанным с деятельностью Комиссии, и (или) представленных участниками заседания;</w:t>
      </w:r>
    </w:p>
    <w:p w:rsidR="000F1B8C" w:rsidRPr="00D75E17" w:rsidRDefault="000F1B8C" w:rsidP="002F0613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>4</w:t>
      </w:r>
      <w:r w:rsidRPr="00D75E17">
        <w:rPr>
          <w:bCs/>
          <w:sz w:val="28"/>
          <w:szCs w:val="28"/>
          <w:lang w:eastAsia="en-US"/>
        </w:rPr>
        <w:t>)</w:t>
      </w:r>
      <w:r w:rsidR="002F0613">
        <w:rPr>
          <w:bCs/>
          <w:sz w:val="28"/>
          <w:szCs w:val="28"/>
          <w:lang w:eastAsia="en-US"/>
        </w:rPr>
        <w:t xml:space="preserve"> </w:t>
      </w:r>
      <w:r w:rsidRPr="00D75E17">
        <w:rPr>
          <w:sz w:val="28"/>
          <w:szCs w:val="28"/>
        </w:rPr>
        <w:t xml:space="preserve">по итогам предварительного рассмотрения </w:t>
      </w:r>
      <w:r w:rsidRPr="008C6D8C">
        <w:rPr>
          <w:rFonts w:eastAsiaTheme="minorHAnsi"/>
          <w:bCs/>
          <w:sz w:val="28"/>
          <w:szCs w:val="28"/>
          <w:lang w:eastAsia="en-US"/>
        </w:rPr>
        <w:t xml:space="preserve">обращения (заявления) 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принимает</w:t>
      </w:r>
      <w:r w:rsidRPr="00D75E17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 в соответствии с</w:t>
      </w:r>
      <w:r w:rsidRPr="000F1B8C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пунктом 7 настоящего Положения;</w:t>
      </w:r>
    </w:p>
    <w:p w:rsidR="000F1B8C" w:rsidRPr="00425BDB" w:rsidRDefault="000F1B8C" w:rsidP="002F0613">
      <w:pPr>
        <w:ind w:firstLine="851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5</w:t>
      </w:r>
      <w:r w:rsidRPr="00D75E17">
        <w:rPr>
          <w:bCs/>
          <w:sz w:val="28"/>
          <w:szCs w:val="28"/>
          <w:lang w:eastAsia="en-US"/>
        </w:rPr>
        <w:t>)</w:t>
      </w:r>
      <w:r w:rsidR="002F0613">
        <w:rPr>
          <w:bCs/>
          <w:sz w:val="28"/>
          <w:szCs w:val="28"/>
          <w:lang w:eastAsia="en-US"/>
        </w:rPr>
        <w:t xml:space="preserve"> </w:t>
      </w:r>
      <w:r w:rsidRPr="00D75E17">
        <w:rPr>
          <w:bCs/>
          <w:sz w:val="28"/>
          <w:szCs w:val="28"/>
          <w:lang w:eastAsia="en-US"/>
        </w:rPr>
        <w:t>осуществляет иные необходимые для проведения заседания действия.</w:t>
      </w:r>
    </w:p>
    <w:p w:rsidR="00795020" w:rsidRPr="008C6D8C" w:rsidRDefault="008C6D8C" w:rsidP="002F0613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C6D8C">
        <w:rPr>
          <w:rFonts w:eastAsiaTheme="minorHAnsi"/>
          <w:bCs/>
          <w:sz w:val="28"/>
          <w:szCs w:val="28"/>
          <w:lang w:eastAsia="en-US"/>
        </w:rPr>
        <w:t>4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 xml:space="preserve">. Заседание комиссии при рассмотрении вопроса, связанного с нарушением Положения об этике депутатов Думы города </w:t>
      </w:r>
      <w:proofErr w:type="gramStart"/>
      <w:r w:rsidR="00BA716B" w:rsidRPr="008C6D8C">
        <w:rPr>
          <w:rFonts w:eastAsiaTheme="minorHAnsi"/>
          <w:bCs/>
          <w:sz w:val="28"/>
          <w:szCs w:val="28"/>
          <w:lang w:eastAsia="en-US"/>
        </w:rPr>
        <w:t>Радужный</w:t>
      </w:r>
      <w:proofErr w:type="gramEnd"/>
      <w:r w:rsidR="00795020" w:rsidRPr="008C6D8C">
        <w:rPr>
          <w:rFonts w:eastAsiaTheme="minorHAnsi"/>
          <w:bCs/>
          <w:sz w:val="28"/>
          <w:szCs w:val="28"/>
          <w:lang w:eastAsia="en-US"/>
        </w:rPr>
        <w:t>, считается правомочным, если в нем приняло участие более половины от общего числа ее членов.</w:t>
      </w:r>
    </w:p>
    <w:p w:rsidR="00795020" w:rsidRPr="008C6D8C" w:rsidRDefault="008C6D8C" w:rsidP="002F0613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C6D8C">
        <w:rPr>
          <w:rFonts w:eastAsiaTheme="minorHAnsi"/>
          <w:bCs/>
          <w:sz w:val="28"/>
          <w:szCs w:val="28"/>
          <w:lang w:eastAsia="en-US"/>
        </w:rPr>
        <w:lastRenderedPageBreak/>
        <w:t>5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 xml:space="preserve">. Комиссия вправе принимать решение о закрытом рассмотрении вопроса. Решение комиссии принимается большинством голосов членов комиссии, присутствующих на заседании. При этом депутат, в отношении которого комиссией рассматривается вопрос, вправе требовать проведения </w:t>
      </w:r>
      <w:r w:rsidR="002F0613">
        <w:rPr>
          <w:rFonts w:eastAsiaTheme="minorHAnsi"/>
          <w:bCs/>
          <w:sz w:val="28"/>
          <w:szCs w:val="28"/>
          <w:lang w:eastAsia="en-US"/>
        </w:rPr>
        <w:t xml:space="preserve">закрытого рассмотрения вопроса. </w:t>
      </w:r>
      <w:bookmarkStart w:id="0" w:name="_GoBack"/>
      <w:bookmarkEnd w:id="0"/>
      <w:r w:rsidR="00795020" w:rsidRPr="008C6D8C">
        <w:rPr>
          <w:rFonts w:eastAsiaTheme="minorHAnsi"/>
          <w:bCs/>
          <w:sz w:val="28"/>
          <w:szCs w:val="28"/>
          <w:lang w:eastAsia="en-US"/>
        </w:rPr>
        <w:t>Указанное требование депутата удовлетворяется без голосования.</w:t>
      </w:r>
    </w:p>
    <w:p w:rsidR="004A4846" w:rsidRPr="008C6D8C" w:rsidRDefault="000F1B8C" w:rsidP="002F0613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F1B8C">
        <w:rPr>
          <w:rFonts w:eastAsiaTheme="minorHAnsi"/>
          <w:bCs/>
          <w:sz w:val="28"/>
          <w:szCs w:val="28"/>
          <w:lang w:eastAsia="en-US"/>
        </w:rPr>
        <w:t>6</w:t>
      </w:r>
      <w:r w:rsidR="00795020" w:rsidRPr="000F1B8C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8C6D8C" w:rsidRPr="000F1B8C">
        <w:rPr>
          <w:sz w:val="28"/>
          <w:szCs w:val="28"/>
        </w:rPr>
        <w:t>Предметом рассмотрения комиссии не могут являться вопросы,</w:t>
      </w:r>
      <w:r w:rsidR="00795020" w:rsidRPr="000F1B8C">
        <w:rPr>
          <w:rFonts w:eastAsiaTheme="minorHAnsi"/>
          <w:bCs/>
          <w:sz w:val="28"/>
          <w:szCs w:val="28"/>
          <w:lang w:eastAsia="en-US"/>
        </w:rPr>
        <w:t xml:space="preserve"> относящиеся к компетенции избирательной комиссии, суда, прокуратуры, УВД, таможни и иных государственных органов</w:t>
      </w:r>
      <w:r w:rsidR="008C6D8C" w:rsidRPr="000F1B8C">
        <w:rPr>
          <w:rFonts w:eastAsiaTheme="minorHAnsi"/>
          <w:bCs/>
          <w:sz w:val="28"/>
          <w:szCs w:val="28"/>
          <w:lang w:eastAsia="en-US"/>
        </w:rPr>
        <w:t xml:space="preserve">, а также </w:t>
      </w:r>
      <w:r w:rsidR="004A4846" w:rsidRPr="000F1B8C">
        <w:rPr>
          <w:sz w:val="28"/>
          <w:szCs w:val="28"/>
        </w:rPr>
        <w:t>вопросы, свя</w:t>
      </w:r>
      <w:r w:rsidR="008C6D8C" w:rsidRPr="000F1B8C">
        <w:rPr>
          <w:sz w:val="28"/>
          <w:szCs w:val="28"/>
        </w:rPr>
        <w:t>занные с личной жизнью депутата</w:t>
      </w:r>
      <w:r w:rsidR="004A4846" w:rsidRPr="000F1B8C">
        <w:rPr>
          <w:sz w:val="28"/>
          <w:szCs w:val="28"/>
        </w:rPr>
        <w:t>.</w:t>
      </w:r>
    </w:p>
    <w:p w:rsidR="00795020" w:rsidRPr="008C6D8C" w:rsidRDefault="000F1B8C" w:rsidP="002F0613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>. По итогам рассмотрения обращения комиссия принимает одно из следующих решений:</w:t>
      </w:r>
    </w:p>
    <w:p w:rsidR="00795020" w:rsidRPr="008C6D8C" w:rsidRDefault="00795020" w:rsidP="002F0613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C6D8C">
        <w:rPr>
          <w:rFonts w:eastAsiaTheme="minorHAnsi"/>
          <w:bCs/>
          <w:sz w:val="28"/>
          <w:szCs w:val="28"/>
          <w:lang w:eastAsia="en-US"/>
        </w:rPr>
        <w:t xml:space="preserve">1) о наличии в действиях депутата фактов нарушения Положения об этике депутатов Думы города </w:t>
      </w:r>
      <w:proofErr w:type="gramStart"/>
      <w:r w:rsidR="00BA716B" w:rsidRPr="008C6D8C">
        <w:rPr>
          <w:rFonts w:eastAsiaTheme="minorHAnsi"/>
          <w:bCs/>
          <w:sz w:val="28"/>
          <w:szCs w:val="28"/>
          <w:lang w:eastAsia="en-US"/>
        </w:rPr>
        <w:t>Радужный</w:t>
      </w:r>
      <w:proofErr w:type="gramEnd"/>
      <w:r w:rsidRPr="008C6D8C">
        <w:rPr>
          <w:rFonts w:eastAsiaTheme="minorHAnsi"/>
          <w:bCs/>
          <w:sz w:val="28"/>
          <w:szCs w:val="28"/>
          <w:lang w:eastAsia="en-US"/>
        </w:rPr>
        <w:t>;</w:t>
      </w:r>
    </w:p>
    <w:p w:rsidR="00795020" w:rsidRPr="008C6D8C" w:rsidRDefault="00795020" w:rsidP="002F0613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C6D8C">
        <w:rPr>
          <w:rFonts w:eastAsiaTheme="minorHAnsi"/>
          <w:bCs/>
          <w:sz w:val="28"/>
          <w:szCs w:val="28"/>
          <w:lang w:eastAsia="en-US"/>
        </w:rPr>
        <w:t xml:space="preserve">2) об отсутствии в действиях депутата фактов нарушения Положения об этике депутатов Думы города </w:t>
      </w:r>
      <w:proofErr w:type="gramStart"/>
      <w:r w:rsidR="00BA716B" w:rsidRPr="008C6D8C">
        <w:rPr>
          <w:rFonts w:eastAsiaTheme="minorHAnsi"/>
          <w:bCs/>
          <w:sz w:val="28"/>
          <w:szCs w:val="28"/>
          <w:lang w:eastAsia="en-US"/>
        </w:rPr>
        <w:t>Радужный</w:t>
      </w:r>
      <w:proofErr w:type="gramEnd"/>
      <w:r w:rsidRPr="008C6D8C">
        <w:rPr>
          <w:rFonts w:eastAsiaTheme="minorHAnsi"/>
          <w:bCs/>
          <w:sz w:val="28"/>
          <w:szCs w:val="28"/>
          <w:lang w:eastAsia="en-US"/>
        </w:rPr>
        <w:t>.</w:t>
      </w:r>
    </w:p>
    <w:p w:rsidR="00795020" w:rsidRPr="008C6D8C" w:rsidRDefault="000903AE" w:rsidP="002F0613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8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 xml:space="preserve">. В случае установления факта нарушения Положения об этике депутатов Думы города </w:t>
      </w:r>
      <w:r w:rsidR="00BA716B" w:rsidRPr="008C6D8C">
        <w:rPr>
          <w:rFonts w:eastAsiaTheme="minorHAnsi"/>
          <w:bCs/>
          <w:sz w:val="28"/>
          <w:szCs w:val="28"/>
          <w:lang w:eastAsia="en-US"/>
        </w:rPr>
        <w:t>Радужный</w:t>
      </w:r>
      <w:r w:rsidR="000F1B8C">
        <w:rPr>
          <w:rFonts w:eastAsiaTheme="minorHAnsi"/>
          <w:bCs/>
          <w:sz w:val="28"/>
          <w:szCs w:val="28"/>
          <w:lang w:eastAsia="en-US"/>
        </w:rPr>
        <w:t>,</w:t>
      </w:r>
      <w:r w:rsidR="00795020" w:rsidRPr="008C6D8C">
        <w:rPr>
          <w:rFonts w:eastAsiaTheme="minorHAnsi"/>
          <w:bCs/>
          <w:sz w:val="28"/>
          <w:szCs w:val="28"/>
          <w:lang w:eastAsia="en-US"/>
        </w:rPr>
        <w:t xml:space="preserve"> председатель комиссии направляет в Думу города копию протокола заседания комиссии и материалы о рассмотрении </w:t>
      </w:r>
      <w:r w:rsidR="000F1B8C" w:rsidRPr="008C6D8C">
        <w:rPr>
          <w:rFonts w:eastAsiaTheme="minorHAnsi"/>
          <w:bCs/>
          <w:sz w:val="28"/>
          <w:szCs w:val="28"/>
          <w:lang w:eastAsia="en-US"/>
        </w:rPr>
        <w:t>обращения (заявления)</w:t>
      </w:r>
      <w:r w:rsidR="008E271A" w:rsidRPr="008C6D8C">
        <w:rPr>
          <w:rFonts w:eastAsiaTheme="minorHAnsi"/>
          <w:bCs/>
          <w:sz w:val="28"/>
          <w:szCs w:val="28"/>
          <w:lang w:eastAsia="en-US"/>
        </w:rPr>
        <w:t>.</w:t>
      </w:r>
    </w:p>
    <w:p w:rsidR="008E271A" w:rsidRPr="00795020" w:rsidRDefault="000903AE" w:rsidP="002F0613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="008C6D8C" w:rsidRPr="008C6D8C">
        <w:rPr>
          <w:rFonts w:eastAsiaTheme="minorHAnsi"/>
          <w:bCs/>
          <w:sz w:val="28"/>
          <w:szCs w:val="28"/>
          <w:lang w:eastAsia="en-US"/>
        </w:rPr>
        <w:t xml:space="preserve">. Комиссия прекращает свою деятельность после </w:t>
      </w:r>
      <w:r w:rsidR="008C6D8C">
        <w:rPr>
          <w:rFonts w:eastAsiaTheme="minorHAnsi"/>
          <w:bCs/>
          <w:sz w:val="28"/>
          <w:szCs w:val="28"/>
          <w:lang w:eastAsia="en-US"/>
        </w:rPr>
        <w:t>принятия решения п</w:t>
      </w:r>
      <w:r w:rsidR="008C6D8C" w:rsidRPr="008C6D8C">
        <w:rPr>
          <w:rFonts w:eastAsiaTheme="minorHAnsi"/>
          <w:bCs/>
          <w:sz w:val="28"/>
          <w:szCs w:val="28"/>
          <w:lang w:eastAsia="en-US"/>
        </w:rPr>
        <w:t>о итогам рассмотрения обращения (заявления) о нарушении депутатом Думы города Положения об этике депутатов Думы города Радужный.</w:t>
      </w:r>
      <w:r w:rsidR="008E271A">
        <w:rPr>
          <w:rFonts w:eastAsiaTheme="minorHAnsi"/>
          <w:bCs/>
          <w:sz w:val="28"/>
          <w:szCs w:val="28"/>
          <w:lang w:eastAsia="en-US"/>
        </w:rPr>
        <w:t>».</w:t>
      </w:r>
    </w:p>
    <w:p w:rsidR="00A7333F" w:rsidRDefault="00A7333F" w:rsidP="00954B2A">
      <w:pPr>
        <w:pStyle w:val="ConsPlusNormal"/>
        <w:ind w:firstLine="567"/>
        <w:contextualSpacing/>
        <w:jc w:val="center"/>
        <w:rPr>
          <w:b/>
          <w:sz w:val="28"/>
          <w:szCs w:val="28"/>
        </w:rPr>
      </w:pPr>
    </w:p>
    <w:p w:rsidR="00A7333F" w:rsidRPr="00A7333F" w:rsidRDefault="00A7333F" w:rsidP="00A7333F"/>
    <w:p w:rsidR="00A7333F" w:rsidRDefault="00A7333F" w:rsidP="00A7333F"/>
    <w:p w:rsidR="00954B2A" w:rsidRPr="00A7333F" w:rsidRDefault="00A7333F" w:rsidP="00A7333F">
      <w:pPr>
        <w:tabs>
          <w:tab w:val="left" w:pos="4095"/>
        </w:tabs>
        <w:jc w:val="center"/>
      </w:pPr>
      <w:r>
        <w:t>_______________________________</w:t>
      </w:r>
    </w:p>
    <w:sectPr w:rsidR="00954B2A" w:rsidRPr="00A7333F" w:rsidSect="007523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0C7"/>
    <w:multiLevelType w:val="hybridMultilevel"/>
    <w:tmpl w:val="8D243718"/>
    <w:lvl w:ilvl="0" w:tplc="EFDED93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972A8B"/>
    <w:multiLevelType w:val="multilevel"/>
    <w:tmpl w:val="4C1AF9F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">
    <w:nsid w:val="44BE6C63"/>
    <w:multiLevelType w:val="hybridMultilevel"/>
    <w:tmpl w:val="410CB8E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3024125"/>
    <w:multiLevelType w:val="hybridMultilevel"/>
    <w:tmpl w:val="26387558"/>
    <w:lvl w:ilvl="0" w:tplc="6930F1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FF63B2B"/>
    <w:multiLevelType w:val="multilevel"/>
    <w:tmpl w:val="4C1AF9F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>
    <w:nsid w:val="62C4411B"/>
    <w:multiLevelType w:val="hybridMultilevel"/>
    <w:tmpl w:val="F86E393A"/>
    <w:lvl w:ilvl="0" w:tplc="2DDE11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665A4"/>
    <w:multiLevelType w:val="multilevel"/>
    <w:tmpl w:val="4C1AF9F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7">
    <w:nsid w:val="7A1E133F"/>
    <w:multiLevelType w:val="hybridMultilevel"/>
    <w:tmpl w:val="4F04CF00"/>
    <w:lvl w:ilvl="0" w:tplc="2DDE11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62"/>
    <w:rsid w:val="000025E0"/>
    <w:rsid w:val="000118C0"/>
    <w:rsid w:val="00054216"/>
    <w:rsid w:val="000903AE"/>
    <w:rsid w:val="000A2C58"/>
    <w:rsid w:val="000C0AD7"/>
    <w:rsid w:val="000C679B"/>
    <w:rsid w:val="000F1B8C"/>
    <w:rsid w:val="00102D48"/>
    <w:rsid w:val="00174273"/>
    <w:rsid w:val="00176C47"/>
    <w:rsid w:val="0018571D"/>
    <w:rsid w:val="0019041E"/>
    <w:rsid w:val="001F003E"/>
    <w:rsid w:val="00202C97"/>
    <w:rsid w:val="0022357A"/>
    <w:rsid w:val="00256E1E"/>
    <w:rsid w:val="002754DA"/>
    <w:rsid w:val="002F0613"/>
    <w:rsid w:val="002F26DA"/>
    <w:rsid w:val="0031226D"/>
    <w:rsid w:val="003335BF"/>
    <w:rsid w:val="003B77FA"/>
    <w:rsid w:val="003F0BF5"/>
    <w:rsid w:val="004A4846"/>
    <w:rsid w:val="004F0789"/>
    <w:rsid w:val="004F6B2D"/>
    <w:rsid w:val="00537568"/>
    <w:rsid w:val="0056499B"/>
    <w:rsid w:val="00565F58"/>
    <w:rsid w:val="00596DE6"/>
    <w:rsid w:val="005A2A51"/>
    <w:rsid w:val="005D1E0F"/>
    <w:rsid w:val="005D3A70"/>
    <w:rsid w:val="006E1CCC"/>
    <w:rsid w:val="006F5E8C"/>
    <w:rsid w:val="00700A05"/>
    <w:rsid w:val="007124B1"/>
    <w:rsid w:val="00713483"/>
    <w:rsid w:val="007523F0"/>
    <w:rsid w:val="00795020"/>
    <w:rsid w:val="007D1A89"/>
    <w:rsid w:val="00821287"/>
    <w:rsid w:val="00835D3D"/>
    <w:rsid w:val="00841776"/>
    <w:rsid w:val="008C6D8C"/>
    <w:rsid w:val="008E0BD4"/>
    <w:rsid w:val="008E271A"/>
    <w:rsid w:val="008E4AF2"/>
    <w:rsid w:val="008E5A86"/>
    <w:rsid w:val="00914219"/>
    <w:rsid w:val="009521B8"/>
    <w:rsid w:val="00954B2A"/>
    <w:rsid w:val="009569A8"/>
    <w:rsid w:val="00966E85"/>
    <w:rsid w:val="00967006"/>
    <w:rsid w:val="009736B5"/>
    <w:rsid w:val="00983BBA"/>
    <w:rsid w:val="00994CB6"/>
    <w:rsid w:val="009A1F53"/>
    <w:rsid w:val="009C7767"/>
    <w:rsid w:val="009D0A73"/>
    <w:rsid w:val="00A02862"/>
    <w:rsid w:val="00A03974"/>
    <w:rsid w:val="00A7333F"/>
    <w:rsid w:val="00A778F2"/>
    <w:rsid w:val="00AB117B"/>
    <w:rsid w:val="00AB51B9"/>
    <w:rsid w:val="00AE502B"/>
    <w:rsid w:val="00B64B2A"/>
    <w:rsid w:val="00B86E65"/>
    <w:rsid w:val="00BA268E"/>
    <w:rsid w:val="00BA716B"/>
    <w:rsid w:val="00BC656D"/>
    <w:rsid w:val="00BD1D42"/>
    <w:rsid w:val="00C002EE"/>
    <w:rsid w:val="00CA6ED6"/>
    <w:rsid w:val="00CD3C62"/>
    <w:rsid w:val="00D228F4"/>
    <w:rsid w:val="00D33E5D"/>
    <w:rsid w:val="00DA1EFF"/>
    <w:rsid w:val="00DB6991"/>
    <w:rsid w:val="00DE24DC"/>
    <w:rsid w:val="00DE517D"/>
    <w:rsid w:val="00E24E1B"/>
    <w:rsid w:val="00E55F16"/>
    <w:rsid w:val="00E73C8C"/>
    <w:rsid w:val="00EA1791"/>
    <w:rsid w:val="00F23CF8"/>
    <w:rsid w:val="00F43A2D"/>
    <w:rsid w:val="00F64AD4"/>
    <w:rsid w:val="00F751A6"/>
    <w:rsid w:val="00F7707E"/>
    <w:rsid w:val="00FD20FB"/>
    <w:rsid w:val="00FD3F2F"/>
    <w:rsid w:val="00FD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E5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02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0">
    <w:name w:val="consplusnormal"/>
    <w:basedOn w:val="a"/>
    <w:rsid w:val="00A02862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6E1C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C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unhideWhenUsed/>
    <w:rsid w:val="00537568"/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5375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D3C62"/>
    <w:pPr>
      <w:ind w:left="720"/>
      <w:contextualSpacing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33E5D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8">
    <w:name w:val="Hyperlink"/>
    <w:basedOn w:val="a0"/>
    <w:uiPriority w:val="99"/>
    <w:unhideWhenUsed/>
    <w:rsid w:val="00DA1EF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C7767"/>
    <w:rPr>
      <w:color w:val="800080" w:themeColor="followedHyperlink"/>
      <w:u w:val="single"/>
    </w:rPr>
  </w:style>
  <w:style w:type="paragraph" w:styleId="aa">
    <w:name w:val="annotation text"/>
    <w:basedOn w:val="a"/>
    <w:link w:val="ab"/>
    <w:uiPriority w:val="99"/>
    <w:unhideWhenUsed/>
    <w:rsid w:val="009736B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9736B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E5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02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0">
    <w:name w:val="consplusnormal"/>
    <w:basedOn w:val="a"/>
    <w:rsid w:val="00A02862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6E1C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C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unhideWhenUsed/>
    <w:rsid w:val="00537568"/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5375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D3C62"/>
    <w:pPr>
      <w:ind w:left="720"/>
      <w:contextualSpacing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33E5D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8">
    <w:name w:val="Hyperlink"/>
    <w:basedOn w:val="a0"/>
    <w:uiPriority w:val="99"/>
    <w:unhideWhenUsed/>
    <w:rsid w:val="00DA1EF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C7767"/>
    <w:rPr>
      <w:color w:val="800080" w:themeColor="followedHyperlink"/>
      <w:u w:val="single"/>
    </w:rPr>
  </w:style>
  <w:style w:type="paragraph" w:styleId="aa">
    <w:name w:val="annotation text"/>
    <w:basedOn w:val="a"/>
    <w:link w:val="ab"/>
    <w:uiPriority w:val="99"/>
    <w:unhideWhenUsed/>
    <w:rsid w:val="009736B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9736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58F3E-40F2-41F4-98DD-7780C40C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Т.Т.</dc:creator>
  <cp:lastModifiedBy>Ермоленко О.В.</cp:lastModifiedBy>
  <cp:revision>14</cp:revision>
  <cp:lastPrinted>2025-10-28T10:21:00Z</cp:lastPrinted>
  <dcterms:created xsi:type="dcterms:W3CDTF">2025-10-22T11:24:00Z</dcterms:created>
  <dcterms:modified xsi:type="dcterms:W3CDTF">2025-11-10T04:50:00Z</dcterms:modified>
</cp:coreProperties>
</file>