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677" w:rsidRPr="00450677" w:rsidRDefault="002509F0" w:rsidP="002509F0">
      <w:pPr>
        <w:widowControl w:val="0"/>
        <w:tabs>
          <w:tab w:val="center" w:pos="4677"/>
          <w:tab w:val="left" w:pos="7905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0B21E28" wp14:editId="2C3BBEF9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577215" cy="731520"/>
            <wp:effectExtent l="0" t="0" r="0" b="0"/>
            <wp:wrapTight wrapText="bothSides">
              <wp:wrapPolygon edited="0">
                <wp:start x="0" y="0"/>
                <wp:lineTo x="0" y="20813"/>
                <wp:lineTo x="20673" y="20813"/>
                <wp:lineTo x="2067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0677" w:rsidRDefault="00450677" w:rsidP="00450677">
      <w:pPr>
        <w:widowControl w:val="0"/>
        <w:tabs>
          <w:tab w:val="center" w:pos="4677"/>
          <w:tab w:val="left" w:pos="7905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509F0" w:rsidRDefault="002509F0" w:rsidP="00450677">
      <w:pPr>
        <w:widowControl w:val="0"/>
        <w:tabs>
          <w:tab w:val="center" w:pos="4677"/>
          <w:tab w:val="left" w:pos="7905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509F0" w:rsidRPr="00450677" w:rsidRDefault="002509F0" w:rsidP="00450677">
      <w:pPr>
        <w:widowControl w:val="0"/>
        <w:tabs>
          <w:tab w:val="center" w:pos="4677"/>
          <w:tab w:val="left" w:pos="7905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509F0" w:rsidRPr="007748E7" w:rsidRDefault="002509F0" w:rsidP="002509F0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7748E7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2509F0" w:rsidRPr="007748E7" w:rsidRDefault="002509F0" w:rsidP="002509F0">
      <w:pPr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7748E7">
        <w:rPr>
          <w:rFonts w:eastAsia="Calibri"/>
          <w:b/>
          <w:sz w:val="28"/>
          <w:szCs w:val="28"/>
          <w:lang w:eastAsia="en-US"/>
        </w:rPr>
        <w:t xml:space="preserve">Ханты-Мансийского автономного округа – Югры </w:t>
      </w:r>
    </w:p>
    <w:p w:rsidR="002509F0" w:rsidRDefault="002509F0" w:rsidP="002509F0">
      <w:pPr>
        <w:autoSpaceDE w:val="0"/>
        <w:autoSpaceDN w:val="0"/>
        <w:adjustRightInd w:val="0"/>
        <w:contextualSpacing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2509F0" w:rsidRPr="007748E7" w:rsidRDefault="002509F0" w:rsidP="002509F0">
      <w:pPr>
        <w:autoSpaceDE w:val="0"/>
        <w:autoSpaceDN w:val="0"/>
        <w:adjustRightInd w:val="0"/>
        <w:contextualSpacing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7748E7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2509F0" w:rsidRPr="007748E7" w:rsidRDefault="002509F0" w:rsidP="002509F0">
      <w:pPr>
        <w:autoSpaceDE w:val="0"/>
        <w:autoSpaceDN w:val="0"/>
        <w:adjustRightInd w:val="0"/>
        <w:contextualSpacing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2509F0" w:rsidRDefault="002509F0" w:rsidP="002509F0">
      <w:pPr>
        <w:autoSpaceDE w:val="0"/>
        <w:autoSpaceDN w:val="0"/>
        <w:adjustRightInd w:val="0"/>
        <w:contextualSpacing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7748E7">
        <w:rPr>
          <w:rFonts w:eastAsia="Calibri"/>
          <w:b/>
          <w:bCs/>
          <w:kern w:val="32"/>
          <w:sz w:val="28"/>
          <w:szCs w:val="28"/>
          <w:lang w:eastAsia="en-US"/>
        </w:rPr>
        <w:t>РЕШЕНИЕ</w:t>
      </w:r>
    </w:p>
    <w:p w:rsidR="00450677" w:rsidRPr="00450677" w:rsidRDefault="00450677" w:rsidP="00450677">
      <w:pPr>
        <w:jc w:val="center"/>
        <w:rPr>
          <w:b/>
          <w:sz w:val="26"/>
          <w:szCs w:val="26"/>
        </w:rPr>
      </w:pPr>
    </w:p>
    <w:p w:rsidR="00450677" w:rsidRPr="00450677" w:rsidRDefault="00450677" w:rsidP="00450677">
      <w:pPr>
        <w:rPr>
          <w:b/>
          <w:bCs/>
          <w:sz w:val="26"/>
          <w:szCs w:val="26"/>
        </w:rPr>
      </w:pPr>
    </w:p>
    <w:p w:rsidR="00450677" w:rsidRPr="00450677" w:rsidRDefault="002509F0" w:rsidP="00450677">
      <w:pPr>
        <w:tabs>
          <w:tab w:val="left" w:pos="822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06 октября </w:t>
      </w:r>
      <w:r w:rsidR="00450677" w:rsidRPr="00450677">
        <w:rPr>
          <w:b/>
          <w:bCs/>
          <w:sz w:val="28"/>
          <w:szCs w:val="28"/>
        </w:rPr>
        <w:t>202</w:t>
      </w:r>
      <w:r w:rsidR="00E63622">
        <w:rPr>
          <w:b/>
          <w:bCs/>
          <w:sz w:val="28"/>
          <w:szCs w:val="28"/>
        </w:rPr>
        <w:t>6</w:t>
      </w:r>
      <w:r w:rsidR="003E09B0">
        <w:rPr>
          <w:b/>
          <w:bCs/>
          <w:sz w:val="28"/>
          <w:szCs w:val="28"/>
        </w:rPr>
        <w:t xml:space="preserve"> года</w:t>
      </w:r>
      <w:r w:rsidR="003E09B0">
        <w:rPr>
          <w:b/>
          <w:bCs/>
          <w:sz w:val="28"/>
          <w:szCs w:val="28"/>
        </w:rPr>
        <w:tab/>
        <w:t xml:space="preserve">     </w:t>
      </w:r>
      <w:bookmarkStart w:id="0" w:name="_GoBack"/>
      <w:bookmarkEnd w:id="0"/>
      <w:r w:rsidR="003E09B0">
        <w:rPr>
          <w:b/>
          <w:bCs/>
          <w:sz w:val="28"/>
          <w:szCs w:val="28"/>
        </w:rPr>
        <w:t>№ 122</w:t>
      </w:r>
    </w:p>
    <w:p w:rsidR="00450677" w:rsidRDefault="00450677">
      <w:pPr>
        <w:ind w:right="282"/>
        <w:rPr>
          <w:b/>
          <w:sz w:val="28"/>
        </w:rPr>
      </w:pPr>
    </w:p>
    <w:p w:rsidR="002509F0" w:rsidRDefault="00CE3AE2" w:rsidP="008353C8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</w:t>
      </w:r>
      <w:r w:rsidR="002509F0">
        <w:rPr>
          <w:rFonts w:ascii="Times New Roman" w:hAnsi="Times New Roman"/>
          <w:sz w:val="28"/>
          <w:szCs w:val="28"/>
        </w:rPr>
        <w:t>и изменений</w:t>
      </w:r>
      <w:r>
        <w:rPr>
          <w:rFonts w:ascii="Times New Roman" w:hAnsi="Times New Roman"/>
          <w:sz w:val="28"/>
          <w:szCs w:val="28"/>
        </w:rPr>
        <w:t xml:space="preserve"> в решение Думы города Радужный </w:t>
      </w:r>
    </w:p>
    <w:p w:rsidR="002509F0" w:rsidRDefault="00CE3AE2" w:rsidP="008353C8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24.09.2026 № 112 «</w:t>
      </w:r>
      <w:r w:rsidR="008353C8" w:rsidRPr="003137AB">
        <w:rPr>
          <w:rFonts w:ascii="Times New Roman" w:hAnsi="Times New Roman"/>
          <w:sz w:val="28"/>
          <w:szCs w:val="28"/>
        </w:rPr>
        <w:t>О</w:t>
      </w:r>
      <w:r w:rsidR="005948F9">
        <w:rPr>
          <w:rFonts w:ascii="Times New Roman" w:hAnsi="Times New Roman"/>
          <w:sz w:val="28"/>
          <w:szCs w:val="28"/>
        </w:rPr>
        <w:t xml:space="preserve"> </w:t>
      </w:r>
      <w:r w:rsidR="001624D1">
        <w:rPr>
          <w:rFonts w:ascii="Times New Roman" w:hAnsi="Times New Roman"/>
          <w:sz w:val="28"/>
          <w:szCs w:val="28"/>
        </w:rPr>
        <w:t>соглас</w:t>
      </w:r>
      <w:r w:rsidR="00CC6BA2">
        <w:rPr>
          <w:rFonts w:ascii="Times New Roman" w:hAnsi="Times New Roman"/>
          <w:sz w:val="28"/>
          <w:szCs w:val="28"/>
        </w:rPr>
        <w:t>овании</w:t>
      </w:r>
      <w:r w:rsidR="00450677">
        <w:rPr>
          <w:rFonts w:ascii="Times New Roman" w:hAnsi="Times New Roman"/>
          <w:sz w:val="28"/>
          <w:szCs w:val="28"/>
        </w:rPr>
        <w:t xml:space="preserve"> </w:t>
      </w:r>
      <w:r w:rsidR="00464C28">
        <w:rPr>
          <w:rFonts w:ascii="Times New Roman" w:hAnsi="Times New Roman"/>
          <w:sz w:val="28"/>
          <w:szCs w:val="28"/>
        </w:rPr>
        <w:t>частичн</w:t>
      </w:r>
      <w:r w:rsidR="00CC6BA2">
        <w:rPr>
          <w:rFonts w:ascii="Times New Roman" w:hAnsi="Times New Roman"/>
          <w:sz w:val="28"/>
          <w:szCs w:val="28"/>
        </w:rPr>
        <w:t>ой</w:t>
      </w:r>
      <w:r w:rsidR="00450677">
        <w:rPr>
          <w:rFonts w:ascii="Times New Roman" w:hAnsi="Times New Roman"/>
          <w:sz w:val="28"/>
          <w:szCs w:val="28"/>
        </w:rPr>
        <w:t xml:space="preserve"> </w:t>
      </w:r>
      <w:r w:rsidR="008353C8" w:rsidRPr="003137AB">
        <w:rPr>
          <w:rFonts w:ascii="Times New Roman" w:hAnsi="Times New Roman"/>
          <w:sz w:val="28"/>
          <w:szCs w:val="28"/>
        </w:rPr>
        <w:t>замен</w:t>
      </w:r>
      <w:r w:rsidR="00CC6BA2">
        <w:rPr>
          <w:rFonts w:ascii="Times New Roman" w:hAnsi="Times New Roman"/>
          <w:sz w:val="28"/>
          <w:szCs w:val="28"/>
        </w:rPr>
        <w:t>ы</w:t>
      </w:r>
      <w:r w:rsidR="008353C8" w:rsidRPr="003137AB">
        <w:rPr>
          <w:rFonts w:ascii="Times New Roman" w:hAnsi="Times New Roman"/>
          <w:sz w:val="28"/>
          <w:szCs w:val="28"/>
        </w:rPr>
        <w:t xml:space="preserve"> дотаци</w:t>
      </w:r>
      <w:r w:rsidR="00491846">
        <w:rPr>
          <w:rFonts w:ascii="Times New Roman" w:hAnsi="Times New Roman"/>
          <w:sz w:val="28"/>
          <w:szCs w:val="28"/>
        </w:rPr>
        <w:t>и</w:t>
      </w:r>
      <w:r w:rsidR="00BD1011">
        <w:rPr>
          <w:rFonts w:ascii="Times New Roman" w:hAnsi="Times New Roman"/>
          <w:sz w:val="28"/>
          <w:szCs w:val="28"/>
        </w:rPr>
        <w:t xml:space="preserve"> </w:t>
      </w:r>
      <w:r w:rsidR="00491846">
        <w:rPr>
          <w:rFonts w:ascii="Times New Roman" w:hAnsi="Times New Roman"/>
          <w:sz w:val="28"/>
          <w:szCs w:val="28"/>
        </w:rPr>
        <w:t>на выравнивание бюджетной обе</w:t>
      </w:r>
      <w:r w:rsidR="00A340F8">
        <w:rPr>
          <w:rFonts w:ascii="Times New Roman" w:hAnsi="Times New Roman"/>
          <w:sz w:val="28"/>
          <w:szCs w:val="28"/>
        </w:rPr>
        <w:t>с</w:t>
      </w:r>
      <w:r w:rsidR="00491846">
        <w:rPr>
          <w:rFonts w:ascii="Times New Roman" w:hAnsi="Times New Roman"/>
          <w:sz w:val="28"/>
          <w:szCs w:val="28"/>
        </w:rPr>
        <w:t>печенности</w:t>
      </w:r>
      <w:r w:rsidR="002D6209" w:rsidRPr="003137AB">
        <w:rPr>
          <w:rFonts w:ascii="Times New Roman" w:hAnsi="Times New Roman"/>
          <w:sz w:val="28"/>
          <w:szCs w:val="28"/>
        </w:rPr>
        <w:t xml:space="preserve"> </w:t>
      </w:r>
      <w:r w:rsidR="002D6209">
        <w:rPr>
          <w:rFonts w:ascii="Times New Roman" w:hAnsi="Times New Roman"/>
          <w:sz w:val="28"/>
          <w:szCs w:val="28"/>
        </w:rPr>
        <w:t>муниципальных районов (</w:t>
      </w:r>
      <w:r w:rsidR="002D6209" w:rsidRPr="003137AB">
        <w:rPr>
          <w:rFonts w:ascii="Times New Roman" w:hAnsi="Times New Roman"/>
          <w:sz w:val="28"/>
          <w:szCs w:val="28"/>
        </w:rPr>
        <w:t>городских округов</w:t>
      </w:r>
      <w:r w:rsidR="002D6209">
        <w:rPr>
          <w:rFonts w:ascii="Times New Roman" w:hAnsi="Times New Roman"/>
          <w:sz w:val="28"/>
          <w:szCs w:val="28"/>
        </w:rPr>
        <w:t>)</w:t>
      </w:r>
      <w:r w:rsidR="002D6209" w:rsidRPr="003137AB">
        <w:rPr>
          <w:rFonts w:ascii="Times New Roman" w:hAnsi="Times New Roman"/>
          <w:sz w:val="28"/>
          <w:szCs w:val="28"/>
        </w:rPr>
        <w:t xml:space="preserve"> </w:t>
      </w:r>
      <w:r w:rsidR="008353C8" w:rsidRPr="003137AB">
        <w:rPr>
          <w:rFonts w:ascii="Times New Roman" w:hAnsi="Times New Roman"/>
          <w:sz w:val="28"/>
          <w:szCs w:val="28"/>
        </w:rPr>
        <w:t>дополнительным</w:t>
      </w:r>
      <w:r w:rsidR="002D6209">
        <w:rPr>
          <w:rFonts w:ascii="Times New Roman" w:hAnsi="Times New Roman"/>
          <w:sz w:val="28"/>
          <w:szCs w:val="28"/>
        </w:rPr>
        <w:t>и</w:t>
      </w:r>
      <w:r w:rsidR="008353C8" w:rsidRPr="003137AB">
        <w:rPr>
          <w:rFonts w:ascii="Times New Roman" w:hAnsi="Times New Roman"/>
          <w:sz w:val="28"/>
          <w:szCs w:val="28"/>
        </w:rPr>
        <w:t xml:space="preserve"> </w:t>
      </w:r>
      <w:r w:rsidR="002D6209" w:rsidRPr="003137AB">
        <w:rPr>
          <w:rFonts w:ascii="Times New Roman" w:hAnsi="Times New Roman"/>
          <w:sz w:val="28"/>
          <w:szCs w:val="28"/>
        </w:rPr>
        <w:t>норматив</w:t>
      </w:r>
      <w:r w:rsidR="002D6209">
        <w:rPr>
          <w:rFonts w:ascii="Times New Roman" w:hAnsi="Times New Roman"/>
          <w:sz w:val="28"/>
          <w:szCs w:val="28"/>
        </w:rPr>
        <w:t>а</w:t>
      </w:r>
      <w:r w:rsidR="002D6209" w:rsidRPr="003137AB">
        <w:rPr>
          <w:rFonts w:ascii="Times New Roman" w:hAnsi="Times New Roman"/>
          <w:sz w:val="28"/>
          <w:szCs w:val="28"/>
        </w:rPr>
        <w:t>м</w:t>
      </w:r>
      <w:r w:rsidR="002D6209">
        <w:rPr>
          <w:rFonts w:ascii="Times New Roman" w:hAnsi="Times New Roman"/>
          <w:sz w:val="28"/>
          <w:szCs w:val="28"/>
        </w:rPr>
        <w:t>и</w:t>
      </w:r>
      <w:r w:rsidR="009A240F">
        <w:rPr>
          <w:rFonts w:ascii="Times New Roman" w:hAnsi="Times New Roman"/>
          <w:sz w:val="28"/>
          <w:szCs w:val="28"/>
        </w:rPr>
        <w:t xml:space="preserve"> </w:t>
      </w:r>
      <w:r w:rsidR="008353C8" w:rsidRPr="003137AB">
        <w:rPr>
          <w:rFonts w:ascii="Times New Roman" w:hAnsi="Times New Roman"/>
          <w:sz w:val="28"/>
          <w:szCs w:val="28"/>
        </w:rPr>
        <w:t xml:space="preserve">отчислений </w:t>
      </w:r>
    </w:p>
    <w:p w:rsidR="008353C8" w:rsidRDefault="008353C8" w:rsidP="008353C8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137AB">
        <w:rPr>
          <w:rFonts w:ascii="Times New Roman" w:hAnsi="Times New Roman"/>
          <w:sz w:val="28"/>
          <w:szCs w:val="28"/>
        </w:rPr>
        <w:t>от</w:t>
      </w:r>
      <w:proofErr w:type="gramEnd"/>
      <w:r w:rsidRPr="003137AB">
        <w:rPr>
          <w:rFonts w:ascii="Times New Roman" w:hAnsi="Times New Roman"/>
          <w:sz w:val="28"/>
          <w:szCs w:val="28"/>
        </w:rPr>
        <w:t xml:space="preserve"> налога на доходы физических лиц</w:t>
      </w:r>
      <w:r w:rsidR="00CE3AE2">
        <w:rPr>
          <w:rFonts w:ascii="Times New Roman" w:hAnsi="Times New Roman"/>
          <w:sz w:val="28"/>
          <w:szCs w:val="28"/>
        </w:rPr>
        <w:t>»</w:t>
      </w:r>
    </w:p>
    <w:p w:rsidR="00450677" w:rsidRPr="003137AB" w:rsidRDefault="00450677" w:rsidP="008353C8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E57E0C" w:rsidRPr="002509F0" w:rsidRDefault="002509F0" w:rsidP="002509F0">
      <w:pPr>
        <w:tabs>
          <w:tab w:val="left" w:pos="851"/>
        </w:tabs>
        <w:jc w:val="both"/>
        <w:rPr>
          <w:sz w:val="28"/>
          <w:szCs w:val="28"/>
        </w:rPr>
      </w:pPr>
      <w:r>
        <w:rPr>
          <w:b/>
        </w:rPr>
        <w:tab/>
      </w:r>
      <w:r w:rsidR="00E57E0C" w:rsidRPr="002509F0">
        <w:rPr>
          <w:sz w:val="28"/>
          <w:szCs w:val="28"/>
        </w:rPr>
        <w:t>В соответствии со стать</w:t>
      </w:r>
      <w:r w:rsidR="007002B8" w:rsidRPr="002509F0">
        <w:rPr>
          <w:sz w:val="28"/>
          <w:szCs w:val="28"/>
        </w:rPr>
        <w:t>ей</w:t>
      </w:r>
      <w:r w:rsidR="00E57E0C" w:rsidRPr="002509F0">
        <w:rPr>
          <w:sz w:val="28"/>
          <w:szCs w:val="28"/>
        </w:rPr>
        <w:t xml:space="preserve"> 138 Бюджетного кодекса Российской Федерации</w:t>
      </w:r>
      <w:r w:rsidR="00DC4314" w:rsidRPr="002509F0">
        <w:rPr>
          <w:sz w:val="28"/>
          <w:szCs w:val="28"/>
        </w:rPr>
        <w:t>,</w:t>
      </w:r>
      <w:r w:rsidR="00E57E0C" w:rsidRPr="002509F0">
        <w:rPr>
          <w:sz w:val="28"/>
          <w:szCs w:val="28"/>
        </w:rPr>
        <w:t xml:space="preserve"> стать</w:t>
      </w:r>
      <w:r w:rsidR="007002B8" w:rsidRPr="002509F0">
        <w:rPr>
          <w:sz w:val="28"/>
          <w:szCs w:val="28"/>
        </w:rPr>
        <w:t>ей</w:t>
      </w:r>
      <w:r w:rsidR="00E57E0C" w:rsidRPr="002509F0">
        <w:rPr>
          <w:sz w:val="28"/>
          <w:szCs w:val="28"/>
        </w:rPr>
        <w:t xml:space="preserve"> 6 </w:t>
      </w:r>
      <w:r w:rsidR="00F87CA4" w:rsidRPr="002509F0">
        <w:rPr>
          <w:sz w:val="28"/>
          <w:szCs w:val="28"/>
        </w:rPr>
        <w:t>З</w:t>
      </w:r>
      <w:r w:rsidR="00E57E0C" w:rsidRPr="002509F0">
        <w:rPr>
          <w:sz w:val="28"/>
          <w:szCs w:val="28"/>
        </w:rPr>
        <w:t>акона</w:t>
      </w:r>
      <w:r w:rsidR="00F87CA4" w:rsidRPr="002509F0">
        <w:rPr>
          <w:sz w:val="28"/>
          <w:szCs w:val="28"/>
        </w:rPr>
        <w:t xml:space="preserve"> Ханты-Мансийского </w:t>
      </w:r>
      <w:r w:rsidR="00E57E0C" w:rsidRPr="002509F0">
        <w:rPr>
          <w:sz w:val="28"/>
          <w:szCs w:val="28"/>
        </w:rPr>
        <w:t xml:space="preserve">автономного округа </w:t>
      </w:r>
      <w:r w:rsidR="00F87CA4" w:rsidRPr="002509F0">
        <w:rPr>
          <w:sz w:val="28"/>
          <w:szCs w:val="28"/>
        </w:rPr>
        <w:t xml:space="preserve">– Югры </w:t>
      </w:r>
      <w:r w:rsidR="00E57E0C" w:rsidRPr="002509F0">
        <w:rPr>
          <w:sz w:val="28"/>
          <w:szCs w:val="28"/>
        </w:rPr>
        <w:t>от 10.11.2008 № 132-оз</w:t>
      </w:r>
      <w:r w:rsidR="00F9060E" w:rsidRPr="002509F0">
        <w:rPr>
          <w:sz w:val="28"/>
          <w:szCs w:val="28"/>
        </w:rPr>
        <w:t xml:space="preserve"> </w:t>
      </w:r>
      <w:r w:rsidR="00E57E0C" w:rsidRPr="002509F0">
        <w:rPr>
          <w:sz w:val="28"/>
          <w:szCs w:val="28"/>
        </w:rPr>
        <w:t>«О межбюджетных отношениях в Ханты-Мансийском автономном округе – Югре</w:t>
      </w:r>
      <w:r w:rsidR="009507CC" w:rsidRPr="002509F0">
        <w:rPr>
          <w:sz w:val="28"/>
          <w:szCs w:val="28"/>
        </w:rPr>
        <w:t>»</w:t>
      </w:r>
      <w:r w:rsidR="00F87CA4" w:rsidRPr="002509F0">
        <w:rPr>
          <w:sz w:val="28"/>
          <w:szCs w:val="28"/>
        </w:rPr>
        <w:t>,</w:t>
      </w:r>
      <w:r w:rsidR="00E57E0C" w:rsidRPr="002509F0">
        <w:rPr>
          <w:sz w:val="28"/>
          <w:szCs w:val="28"/>
        </w:rPr>
        <w:t xml:space="preserve"> Дума города </w:t>
      </w:r>
      <w:r w:rsidR="00DD60C2" w:rsidRPr="002509F0">
        <w:rPr>
          <w:sz w:val="28"/>
          <w:szCs w:val="28"/>
        </w:rPr>
        <w:t xml:space="preserve">Радужный </w:t>
      </w:r>
      <w:r w:rsidR="00E57E0C" w:rsidRPr="002509F0">
        <w:rPr>
          <w:sz w:val="28"/>
          <w:szCs w:val="28"/>
        </w:rPr>
        <w:t>решила:</w:t>
      </w:r>
    </w:p>
    <w:p w:rsidR="00792A22" w:rsidRPr="002509F0" w:rsidRDefault="00792A22" w:rsidP="002509F0">
      <w:pPr>
        <w:jc w:val="both"/>
        <w:rPr>
          <w:sz w:val="28"/>
          <w:szCs w:val="28"/>
        </w:rPr>
      </w:pPr>
    </w:p>
    <w:p w:rsidR="004C66E0" w:rsidRPr="002509F0" w:rsidRDefault="009A240F" w:rsidP="002509F0">
      <w:pPr>
        <w:ind w:firstLine="851"/>
        <w:jc w:val="both"/>
        <w:rPr>
          <w:sz w:val="28"/>
          <w:szCs w:val="28"/>
        </w:rPr>
      </w:pPr>
      <w:r w:rsidRPr="002509F0">
        <w:rPr>
          <w:sz w:val="28"/>
          <w:szCs w:val="28"/>
        </w:rPr>
        <w:t>1</w:t>
      </w:r>
      <w:r w:rsidR="002D6209" w:rsidRPr="002509F0">
        <w:rPr>
          <w:sz w:val="28"/>
          <w:szCs w:val="28"/>
        </w:rPr>
        <w:t xml:space="preserve">. </w:t>
      </w:r>
      <w:r w:rsidR="004C66E0" w:rsidRPr="002509F0">
        <w:rPr>
          <w:sz w:val="28"/>
          <w:szCs w:val="28"/>
        </w:rPr>
        <w:t xml:space="preserve">Внести </w:t>
      </w:r>
      <w:r w:rsidR="006C78DD" w:rsidRPr="002509F0">
        <w:rPr>
          <w:sz w:val="28"/>
          <w:szCs w:val="28"/>
        </w:rPr>
        <w:t xml:space="preserve">в </w:t>
      </w:r>
      <w:r w:rsidR="004C66E0" w:rsidRPr="002509F0">
        <w:rPr>
          <w:sz w:val="28"/>
          <w:szCs w:val="28"/>
        </w:rPr>
        <w:t>решени</w:t>
      </w:r>
      <w:r w:rsidR="006C78DD" w:rsidRPr="002509F0">
        <w:rPr>
          <w:sz w:val="28"/>
          <w:szCs w:val="28"/>
        </w:rPr>
        <w:t>е</w:t>
      </w:r>
      <w:r w:rsidR="004C66E0" w:rsidRPr="002509F0">
        <w:rPr>
          <w:sz w:val="28"/>
          <w:szCs w:val="28"/>
        </w:rPr>
        <w:t xml:space="preserve"> Думы города Радужный от 24.09.2026 № 112 «О согласовании частичной замены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лиц» изменение, заменив </w:t>
      </w:r>
      <w:r w:rsidR="006C78DD" w:rsidRPr="002509F0">
        <w:rPr>
          <w:sz w:val="28"/>
          <w:szCs w:val="28"/>
        </w:rPr>
        <w:t>в пункте 1</w:t>
      </w:r>
      <w:r w:rsidR="004C66E0" w:rsidRPr="002509F0">
        <w:rPr>
          <w:sz w:val="28"/>
          <w:szCs w:val="28"/>
        </w:rPr>
        <w:t>:</w:t>
      </w:r>
    </w:p>
    <w:p w:rsidR="004C66E0" w:rsidRPr="002509F0" w:rsidRDefault="002509F0" w:rsidP="002509F0">
      <w:pPr>
        <w:ind w:firstLine="851"/>
        <w:jc w:val="both"/>
        <w:rPr>
          <w:sz w:val="28"/>
          <w:szCs w:val="28"/>
        </w:rPr>
      </w:pPr>
      <w:r w:rsidRPr="002509F0">
        <w:rPr>
          <w:sz w:val="28"/>
          <w:szCs w:val="28"/>
        </w:rPr>
        <w:t xml:space="preserve">- </w:t>
      </w:r>
      <w:r w:rsidR="006C78DD" w:rsidRPr="002509F0">
        <w:rPr>
          <w:sz w:val="28"/>
          <w:szCs w:val="28"/>
        </w:rPr>
        <w:t xml:space="preserve">слова </w:t>
      </w:r>
      <w:r w:rsidR="007B2B70" w:rsidRPr="002509F0">
        <w:rPr>
          <w:sz w:val="28"/>
          <w:szCs w:val="28"/>
        </w:rPr>
        <w:t>«</w:t>
      </w:r>
      <w:r w:rsidR="004C66E0" w:rsidRPr="002509F0">
        <w:rPr>
          <w:sz w:val="28"/>
          <w:szCs w:val="28"/>
        </w:rPr>
        <w:t>295 459,8</w:t>
      </w:r>
      <w:r w:rsidR="007B2B70" w:rsidRPr="002509F0">
        <w:rPr>
          <w:sz w:val="28"/>
          <w:szCs w:val="28"/>
        </w:rPr>
        <w:t>»</w:t>
      </w:r>
      <w:r w:rsidR="004C66E0" w:rsidRPr="002509F0">
        <w:rPr>
          <w:sz w:val="28"/>
          <w:szCs w:val="28"/>
        </w:rPr>
        <w:t xml:space="preserve"> </w:t>
      </w:r>
      <w:r w:rsidR="006C78DD" w:rsidRPr="002509F0">
        <w:rPr>
          <w:sz w:val="28"/>
          <w:szCs w:val="28"/>
        </w:rPr>
        <w:t>словами</w:t>
      </w:r>
      <w:r w:rsidR="004C66E0" w:rsidRPr="002509F0">
        <w:rPr>
          <w:sz w:val="28"/>
          <w:szCs w:val="28"/>
        </w:rPr>
        <w:t xml:space="preserve"> </w:t>
      </w:r>
      <w:r w:rsidR="007B2B70" w:rsidRPr="002509F0">
        <w:rPr>
          <w:sz w:val="28"/>
          <w:szCs w:val="28"/>
        </w:rPr>
        <w:t>«</w:t>
      </w:r>
      <w:r w:rsidR="004C66E0" w:rsidRPr="002509F0">
        <w:rPr>
          <w:sz w:val="28"/>
          <w:szCs w:val="28"/>
        </w:rPr>
        <w:t>294 759,6</w:t>
      </w:r>
      <w:r w:rsidR="007B2B70" w:rsidRPr="002509F0">
        <w:rPr>
          <w:sz w:val="28"/>
          <w:szCs w:val="28"/>
        </w:rPr>
        <w:t>»</w:t>
      </w:r>
      <w:r w:rsidRPr="002509F0">
        <w:rPr>
          <w:sz w:val="28"/>
          <w:szCs w:val="28"/>
        </w:rPr>
        <w:t>;</w:t>
      </w:r>
    </w:p>
    <w:p w:rsidR="004C66E0" w:rsidRPr="002509F0" w:rsidRDefault="002509F0" w:rsidP="002509F0">
      <w:pPr>
        <w:ind w:firstLine="851"/>
        <w:jc w:val="both"/>
        <w:rPr>
          <w:sz w:val="28"/>
          <w:szCs w:val="28"/>
        </w:rPr>
      </w:pPr>
      <w:r w:rsidRPr="002509F0">
        <w:rPr>
          <w:sz w:val="28"/>
          <w:szCs w:val="28"/>
        </w:rPr>
        <w:t xml:space="preserve">- </w:t>
      </w:r>
      <w:r w:rsidR="006C78DD" w:rsidRPr="002509F0">
        <w:rPr>
          <w:sz w:val="28"/>
          <w:szCs w:val="28"/>
        </w:rPr>
        <w:t xml:space="preserve">слова </w:t>
      </w:r>
      <w:r w:rsidR="007B2B70" w:rsidRPr="002509F0">
        <w:rPr>
          <w:sz w:val="28"/>
          <w:szCs w:val="28"/>
        </w:rPr>
        <w:t>«</w:t>
      </w:r>
      <w:r w:rsidR="004C66E0" w:rsidRPr="002509F0">
        <w:rPr>
          <w:sz w:val="28"/>
          <w:szCs w:val="28"/>
        </w:rPr>
        <w:t>259 872,7</w:t>
      </w:r>
      <w:r w:rsidR="007B2B70" w:rsidRPr="002509F0">
        <w:rPr>
          <w:sz w:val="28"/>
          <w:szCs w:val="28"/>
        </w:rPr>
        <w:t>»</w:t>
      </w:r>
      <w:r w:rsidR="004C66E0" w:rsidRPr="002509F0">
        <w:rPr>
          <w:sz w:val="28"/>
          <w:szCs w:val="28"/>
        </w:rPr>
        <w:t xml:space="preserve"> </w:t>
      </w:r>
      <w:r w:rsidR="006C78DD" w:rsidRPr="002509F0">
        <w:rPr>
          <w:sz w:val="28"/>
          <w:szCs w:val="28"/>
        </w:rPr>
        <w:t>словами</w:t>
      </w:r>
      <w:r w:rsidR="004C66E0" w:rsidRPr="002509F0">
        <w:rPr>
          <w:sz w:val="28"/>
          <w:szCs w:val="28"/>
        </w:rPr>
        <w:t xml:space="preserve"> </w:t>
      </w:r>
      <w:r w:rsidR="007B2B70" w:rsidRPr="002509F0">
        <w:rPr>
          <w:sz w:val="28"/>
          <w:szCs w:val="28"/>
        </w:rPr>
        <w:t>«</w:t>
      </w:r>
      <w:r w:rsidR="004C66E0" w:rsidRPr="002509F0">
        <w:rPr>
          <w:sz w:val="28"/>
          <w:szCs w:val="28"/>
        </w:rPr>
        <w:t>259 057,7</w:t>
      </w:r>
      <w:r w:rsidR="007B2B70" w:rsidRPr="002509F0">
        <w:rPr>
          <w:sz w:val="28"/>
          <w:szCs w:val="28"/>
        </w:rPr>
        <w:t>»</w:t>
      </w:r>
      <w:r w:rsidRPr="002509F0">
        <w:rPr>
          <w:sz w:val="28"/>
          <w:szCs w:val="28"/>
        </w:rPr>
        <w:t>;</w:t>
      </w:r>
    </w:p>
    <w:p w:rsidR="004C66E0" w:rsidRPr="002509F0" w:rsidRDefault="002509F0" w:rsidP="002509F0">
      <w:pPr>
        <w:ind w:firstLine="851"/>
        <w:jc w:val="both"/>
        <w:rPr>
          <w:sz w:val="28"/>
          <w:szCs w:val="28"/>
        </w:rPr>
      </w:pPr>
      <w:r w:rsidRPr="002509F0">
        <w:rPr>
          <w:sz w:val="28"/>
          <w:szCs w:val="28"/>
        </w:rPr>
        <w:t xml:space="preserve">- </w:t>
      </w:r>
      <w:r w:rsidR="006C78DD" w:rsidRPr="002509F0">
        <w:rPr>
          <w:sz w:val="28"/>
          <w:szCs w:val="28"/>
        </w:rPr>
        <w:t xml:space="preserve">слова </w:t>
      </w:r>
      <w:r w:rsidR="007B2B70" w:rsidRPr="002509F0">
        <w:rPr>
          <w:sz w:val="28"/>
          <w:szCs w:val="28"/>
        </w:rPr>
        <w:t>«</w:t>
      </w:r>
      <w:r w:rsidR="004C66E0" w:rsidRPr="002509F0">
        <w:rPr>
          <w:sz w:val="28"/>
          <w:szCs w:val="28"/>
        </w:rPr>
        <w:t>15,15</w:t>
      </w:r>
      <w:r w:rsidR="006C78DD" w:rsidRPr="002509F0">
        <w:rPr>
          <w:sz w:val="28"/>
          <w:szCs w:val="28"/>
        </w:rPr>
        <w:t>%</w:t>
      </w:r>
      <w:r w:rsidR="007B2B70" w:rsidRPr="002509F0">
        <w:rPr>
          <w:sz w:val="28"/>
          <w:szCs w:val="28"/>
        </w:rPr>
        <w:t>»</w:t>
      </w:r>
      <w:r w:rsidR="004C66E0" w:rsidRPr="002509F0">
        <w:rPr>
          <w:sz w:val="28"/>
          <w:szCs w:val="28"/>
        </w:rPr>
        <w:t xml:space="preserve"> </w:t>
      </w:r>
      <w:r w:rsidR="006C78DD" w:rsidRPr="002509F0">
        <w:rPr>
          <w:sz w:val="28"/>
          <w:szCs w:val="28"/>
        </w:rPr>
        <w:t>словами</w:t>
      </w:r>
      <w:r w:rsidR="004C66E0" w:rsidRPr="002509F0">
        <w:rPr>
          <w:sz w:val="28"/>
          <w:szCs w:val="28"/>
        </w:rPr>
        <w:t xml:space="preserve"> </w:t>
      </w:r>
      <w:r w:rsidR="007B2B70" w:rsidRPr="002509F0">
        <w:rPr>
          <w:sz w:val="28"/>
          <w:szCs w:val="28"/>
        </w:rPr>
        <w:t>«</w:t>
      </w:r>
      <w:r w:rsidR="00665CA6" w:rsidRPr="002509F0">
        <w:rPr>
          <w:sz w:val="28"/>
          <w:szCs w:val="28"/>
        </w:rPr>
        <w:t>15</w:t>
      </w:r>
      <w:r w:rsidR="009A240F" w:rsidRPr="002509F0">
        <w:rPr>
          <w:sz w:val="28"/>
          <w:szCs w:val="28"/>
        </w:rPr>
        <w:t>,</w:t>
      </w:r>
      <w:r w:rsidR="00665CA6" w:rsidRPr="002509F0">
        <w:rPr>
          <w:sz w:val="28"/>
          <w:szCs w:val="28"/>
        </w:rPr>
        <w:t>1</w:t>
      </w:r>
      <w:r w:rsidR="00FD5C69" w:rsidRPr="002509F0">
        <w:rPr>
          <w:sz w:val="28"/>
          <w:szCs w:val="28"/>
        </w:rPr>
        <w:t>1</w:t>
      </w:r>
      <w:r w:rsidR="006C78DD" w:rsidRPr="002509F0">
        <w:rPr>
          <w:sz w:val="28"/>
          <w:szCs w:val="28"/>
        </w:rPr>
        <w:t>%</w:t>
      </w:r>
      <w:r w:rsidR="007B2B70" w:rsidRPr="002509F0">
        <w:rPr>
          <w:sz w:val="28"/>
          <w:szCs w:val="28"/>
        </w:rPr>
        <w:t>»</w:t>
      </w:r>
      <w:r w:rsidRPr="002509F0">
        <w:rPr>
          <w:sz w:val="28"/>
          <w:szCs w:val="28"/>
        </w:rPr>
        <w:t>;</w:t>
      </w:r>
    </w:p>
    <w:p w:rsidR="00A45543" w:rsidRPr="002509F0" w:rsidRDefault="002509F0" w:rsidP="002509F0">
      <w:pPr>
        <w:ind w:firstLine="851"/>
        <w:jc w:val="both"/>
        <w:rPr>
          <w:sz w:val="28"/>
          <w:szCs w:val="28"/>
        </w:rPr>
      </w:pPr>
      <w:r w:rsidRPr="002509F0">
        <w:rPr>
          <w:sz w:val="28"/>
          <w:szCs w:val="28"/>
        </w:rPr>
        <w:t xml:space="preserve">- </w:t>
      </w:r>
      <w:r w:rsidR="006C78DD" w:rsidRPr="002509F0">
        <w:rPr>
          <w:sz w:val="28"/>
          <w:szCs w:val="28"/>
        </w:rPr>
        <w:t xml:space="preserve">слова </w:t>
      </w:r>
      <w:r w:rsidR="007B2B70" w:rsidRPr="002509F0">
        <w:rPr>
          <w:sz w:val="28"/>
          <w:szCs w:val="28"/>
        </w:rPr>
        <w:t>«</w:t>
      </w:r>
      <w:r w:rsidR="004C66E0" w:rsidRPr="002509F0">
        <w:rPr>
          <w:sz w:val="28"/>
          <w:szCs w:val="28"/>
        </w:rPr>
        <w:t>12,22</w:t>
      </w:r>
      <w:r w:rsidR="006C78DD" w:rsidRPr="002509F0">
        <w:rPr>
          <w:sz w:val="28"/>
          <w:szCs w:val="28"/>
        </w:rPr>
        <w:t>%</w:t>
      </w:r>
      <w:r w:rsidR="007B2B70" w:rsidRPr="002509F0">
        <w:rPr>
          <w:sz w:val="28"/>
          <w:szCs w:val="28"/>
        </w:rPr>
        <w:t>»</w:t>
      </w:r>
      <w:r w:rsidR="004C66E0" w:rsidRPr="002509F0">
        <w:rPr>
          <w:sz w:val="28"/>
          <w:szCs w:val="28"/>
        </w:rPr>
        <w:t xml:space="preserve"> </w:t>
      </w:r>
      <w:r w:rsidR="006C78DD" w:rsidRPr="002509F0">
        <w:rPr>
          <w:sz w:val="28"/>
          <w:szCs w:val="28"/>
        </w:rPr>
        <w:t>словами</w:t>
      </w:r>
      <w:r w:rsidR="002D6209" w:rsidRPr="002509F0">
        <w:rPr>
          <w:sz w:val="28"/>
          <w:szCs w:val="28"/>
        </w:rPr>
        <w:t xml:space="preserve"> </w:t>
      </w:r>
      <w:r w:rsidR="007B2B70" w:rsidRPr="002509F0">
        <w:rPr>
          <w:sz w:val="28"/>
          <w:szCs w:val="28"/>
        </w:rPr>
        <w:t>«</w:t>
      </w:r>
      <w:r w:rsidR="00EF4446" w:rsidRPr="002509F0">
        <w:rPr>
          <w:sz w:val="28"/>
          <w:szCs w:val="28"/>
        </w:rPr>
        <w:t>1</w:t>
      </w:r>
      <w:r w:rsidR="00665CA6" w:rsidRPr="002509F0">
        <w:rPr>
          <w:sz w:val="28"/>
          <w:szCs w:val="28"/>
        </w:rPr>
        <w:t>2</w:t>
      </w:r>
      <w:r w:rsidR="009A240F" w:rsidRPr="002509F0">
        <w:rPr>
          <w:sz w:val="28"/>
          <w:szCs w:val="28"/>
        </w:rPr>
        <w:t>,</w:t>
      </w:r>
      <w:r w:rsidR="00FD5C69" w:rsidRPr="002509F0">
        <w:rPr>
          <w:sz w:val="28"/>
          <w:szCs w:val="28"/>
        </w:rPr>
        <w:t>18</w:t>
      </w:r>
      <w:r w:rsidR="006C78DD" w:rsidRPr="002509F0">
        <w:rPr>
          <w:sz w:val="28"/>
          <w:szCs w:val="28"/>
        </w:rPr>
        <w:t>%</w:t>
      </w:r>
      <w:r w:rsidR="007B2B70" w:rsidRPr="002509F0">
        <w:rPr>
          <w:sz w:val="28"/>
          <w:szCs w:val="28"/>
        </w:rPr>
        <w:t>»</w:t>
      </w:r>
      <w:r w:rsidR="002D6209" w:rsidRPr="002509F0">
        <w:rPr>
          <w:sz w:val="28"/>
          <w:szCs w:val="28"/>
        </w:rPr>
        <w:t xml:space="preserve">. </w:t>
      </w:r>
    </w:p>
    <w:p w:rsidR="00E63622" w:rsidRPr="002509F0" w:rsidRDefault="00E63622" w:rsidP="002509F0">
      <w:pPr>
        <w:jc w:val="both"/>
        <w:rPr>
          <w:sz w:val="28"/>
          <w:szCs w:val="28"/>
        </w:rPr>
      </w:pPr>
    </w:p>
    <w:p w:rsidR="003210B8" w:rsidRPr="002509F0" w:rsidRDefault="002509F0" w:rsidP="002509F0">
      <w:pPr>
        <w:tabs>
          <w:tab w:val="left" w:pos="851"/>
        </w:tabs>
        <w:jc w:val="both"/>
        <w:rPr>
          <w:sz w:val="28"/>
          <w:szCs w:val="28"/>
        </w:rPr>
      </w:pPr>
      <w:r w:rsidRPr="002509F0">
        <w:rPr>
          <w:sz w:val="28"/>
          <w:szCs w:val="28"/>
        </w:rPr>
        <w:tab/>
      </w:r>
      <w:r w:rsidR="00CE3AE2" w:rsidRPr="002509F0">
        <w:rPr>
          <w:sz w:val="28"/>
          <w:szCs w:val="28"/>
        </w:rPr>
        <w:t>2</w:t>
      </w:r>
      <w:r w:rsidR="003210B8" w:rsidRPr="002509F0">
        <w:rPr>
          <w:sz w:val="28"/>
          <w:szCs w:val="28"/>
        </w:rPr>
        <w:t>. Настоящее решение вступает в силу с 01 января 20</w:t>
      </w:r>
      <w:r w:rsidR="00A9482A" w:rsidRPr="002509F0">
        <w:rPr>
          <w:sz w:val="28"/>
          <w:szCs w:val="28"/>
        </w:rPr>
        <w:t>2</w:t>
      </w:r>
      <w:r w:rsidR="00E63622" w:rsidRPr="002509F0">
        <w:rPr>
          <w:sz w:val="28"/>
          <w:szCs w:val="28"/>
        </w:rPr>
        <w:t>7</w:t>
      </w:r>
      <w:r w:rsidR="003210B8" w:rsidRPr="002509F0">
        <w:rPr>
          <w:sz w:val="28"/>
          <w:szCs w:val="28"/>
        </w:rPr>
        <w:t xml:space="preserve"> года.</w:t>
      </w:r>
    </w:p>
    <w:p w:rsidR="00E63622" w:rsidRPr="002509F0" w:rsidRDefault="00E63622" w:rsidP="002509F0">
      <w:pPr>
        <w:jc w:val="both"/>
        <w:rPr>
          <w:sz w:val="28"/>
          <w:szCs w:val="28"/>
        </w:rPr>
      </w:pPr>
    </w:p>
    <w:p w:rsidR="00E57E0C" w:rsidRPr="002509F0" w:rsidRDefault="002509F0" w:rsidP="002509F0">
      <w:pPr>
        <w:jc w:val="both"/>
        <w:rPr>
          <w:sz w:val="28"/>
          <w:szCs w:val="28"/>
        </w:rPr>
      </w:pPr>
      <w:r w:rsidRPr="002509F0">
        <w:rPr>
          <w:sz w:val="28"/>
          <w:szCs w:val="28"/>
        </w:rPr>
        <w:tab/>
      </w:r>
      <w:r w:rsidR="00CE3AE2" w:rsidRPr="002509F0">
        <w:rPr>
          <w:sz w:val="28"/>
          <w:szCs w:val="28"/>
        </w:rPr>
        <w:t>3</w:t>
      </w:r>
      <w:r w:rsidR="003210B8" w:rsidRPr="002509F0">
        <w:rPr>
          <w:sz w:val="28"/>
          <w:szCs w:val="28"/>
        </w:rPr>
        <w:t>.</w:t>
      </w:r>
      <w:r w:rsidR="00F9060E" w:rsidRPr="002509F0">
        <w:rPr>
          <w:sz w:val="28"/>
          <w:szCs w:val="28"/>
        </w:rPr>
        <w:t xml:space="preserve"> </w:t>
      </w:r>
      <w:r w:rsidR="003861BF" w:rsidRPr="002509F0">
        <w:rPr>
          <w:sz w:val="28"/>
          <w:szCs w:val="28"/>
        </w:rPr>
        <w:t>Администрации города Радужный представить</w:t>
      </w:r>
      <w:r w:rsidR="003210B8" w:rsidRPr="002509F0">
        <w:rPr>
          <w:sz w:val="28"/>
          <w:szCs w:val="28"/>
        </w:rPr>
        <w:t xml:space="preserve"> настоящее решение в Департамент финансов Ханты-Мансийского автономного округа – Югры.</w:t>
      </w:r>
    </w:p>
    <w:p w:rsidR="00E63622" w:rsidRPr="002509F0" w:rsidRDefault="00D423B3" w:rsidP="002509F0">
      <w:pPr>
        <w:jc w:val="both"/>
        <w:rPr>
          <w:sz w:val="28"/>
          <w:szCs w:val="28"/>
        </w:rPr>
      </w:pPr>
      <w:r w:rsidRPr="002509F0">
        <w:rPr>
          <w:sz w:val="28"/>
          <w:szCs w:val="28"/>
        </w:rPr>
        <w:t xml:space="preserve">  </w:t>
      </w:r>
    </w:p>
    <w:p w:rsidR="00741BBD" w:rsidRPr="002509F0" w:rsidRDefault="00CE3AE2" w:rsidP="002509F0">
      <w:pPr>
        <w:ind w:firstLine="851"/>
        <w:jc w:val="both"/>
        <w:rPr>
          <w:sz w:val="28"/>
          <w:szCs w:val="28"/>
        </w:rPr>
      </w:pPr>
      <w:r w:rsidRPr="002509F0">
        <w:rPr>
          <w:sz w:val="28"/>
          <w:szCs w:val="28"/>
        </w:rPr>
        <w:t>4</w:t>
      </w:r>
      <w:r w:rsidR="002509F0" w:rsidRPr="002509F0">
        <w:rPr>
          <w:sz w:val="28"/>
          <w:szCs w:val="28"/>
        </w:rPr>
        <w:t xml:space="preserve">. </w:t>
      </w:r>
      <w:r w:rsidR="00741BBD" w:rsidRPr="002509F0">
        <w:rPr>
          <w:sz w:val="28"/>
          <w:szCs w:val="28"/>
        </w:rPr>
        <w:t>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2509F0" w:rsidRDefault="002509F0" w:rsidP="00111E26">
      <w:pPr>
        <w:pStyle w:val="ConsPlusNormal"/>
        <w:tabs>
          <w:tab w:val="left" w:pos="7440"/>
        </w:tabs>
        <w:rPr>
          <w:rFonts w:ascii="Times New Roman" w:hAnsi="Times New Roman" w:cs="Times New Roman"/>
          <w:b/>
          <w:sz w:val="16"/>
          <w:szCs w:val="16"/>
        </w:rPr>
      </w:pPr>
    </w:p>
    <w:p w:rsidR="002509F0" w:rsidRDefault="002509F0" w:rsidP="00111E26">
      <w:pPr>
        <w:pStyle w:val="ConsPlusNormal"/>
        <w:tabs>
          <w:tab w:val="left" w:pos="7440"/>
        </w:tabs>
        <w:rPr>
          <w:rFonts w:ascii="Times New Roman" w:hAnsi="Times New Roman" w:cs="Times New Roman"/>
          <w:b/>
          <w:sz w:val="8"/>
          <w:szCs w:val="8"/>
        </w:rPr>
      </w:pPr>
    </w:p>
    <w:p w:rsidR="002509F0" w:rsidRPr="002509F0" w:rsidRDefault="002509F0" w:rsidP="00111E26">
      <w:pPr>
        <w:pStyle w:val="ConsPlusNormal"/>
        <w:tabs>
          <w:tab w:val="left" w:pos="7440"/>
        </w:tabs>
        <w:rPr>
          <w:rFonts w:ascii="Times New Roman" w:hAnsi="Times New Roman" w:cs="Times New Roman"/>
          <w:b/>
          <w:sz w:val="8"/>
          <w:szCs w:val="8"/>
        </w:rPr>
      </w:pPr>
    </w:p>
    <w:p w:rsidR="002509F0" w:rsidRDefault="002509F0" w:rsidP="002509F0">
      <w:pPr>
        <w:tabs>
          <w:tab w:val="left" w:pos="851"/>
          <w:tab w:val="left" w:pos="7371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Думы города                                                  Е.Г. Трофименко</w:t>
      </w:r>
    </w:p>
    <w:p w:rsidR="002509F0" w:rsidRDefault="002509F0" w:rsidP="002509F0">
      <w:pPr>
        <w:tabs>
          <w:tab w:val="left" w:pos="851"/>
          <w:tab w:val="left" w:pos="7371"/>
        </w:tabs>
        <w:rPr>
          <w:b/>
          <w:sz w:val="28"/>
          <w:szCs w:val="28"/>
        </w:rPr>
      </w:pPr>
    </w:p>
    <w:p w:rsidR="00DC4314" w:rsidRPr="002509F0" w:rsidRDefault="002509F0" w:rsidP="002509F0">
      <w:pPr>
        <w:tabs>
          <w:tab w:val="left" w:pos="851"/>
          <w:tab w:val="left" w:pos="7371"/>
        </w:tabs>
        <w:rPr>
          <w:b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«___» ___________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2026 года</w:t>
      </w:r>
    </w:p>
    <w:sectPr w:rsidR="00DC4314" w:rsidRPr="002509F0" w:rsidSect="002509F0">
      <w:pgSz w:w="11906" w:h="16838"/>
      <w:pgMar w:top="568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A46"/>
    <w:rsid w:val="000056AD"/>
    <w:rsid w:val="00046498"/>
    <w:rsid w:val="00063CCA"/>
    <w:rsid w:val="00092F56"/>
    <w:rsid w:val="000D0C56"/>
    <w:rsid w:val="00111E26"/>
    <w:rsid w:val="00124AE3"/>
    <w:rsid w:val="001624D1"/>
    <w:rsid w:val="001654B3"/>
    <w:rsid w:val="00175442"/>
    <w:rsid w:val="00184BDD"/>
    <w:rsid w:val="00196289"/>
    <w:rsid w:val="001B4CE4"/>
    <w:rsid w:val="001C1672"/>
    <w:rsid w:val="001D16D5"/>
    <w:rsid w:val="001D51BE"/>
    <w:rsid w:val="001F30B5"/>
    <w:rsid w:val="001F4EDA"/>
    <w:rsid w:val="00205FC1"/>
    <w:rsid w:val="002127EF"/>
    <w:rsid w:val="00222AC8"/>
    <w:rsid w:val="00241A63"/>
    <w:rsid w:val="002509F0"/>
    <w:rsid w:val="00285777"/>
    <w:rsid w:val="002D6209"/>
    <w:rsid w:val="00303A56"/>
    <w:rsid w:val="003137AB"/>
    <w:rsid w:val="003150F8"/>
    <w:rsid w:val="003210B8"/>
    <w:rsid w:val="00336BAC"/>
    <w:rsid w:val="00362A41"/>
    <w:rsid w:val="003861BF"/>
    <w:rsid w:val="00387A18"/>
    <w:rsid w:val="00394BEC"/>
    <w:rsid w:val="003B5581"/>
    <w:rsid w:val="003C2EEA"/>
    <w:rsid w:val="003E09B0"/>
    <w:rsid w:val="003F58C7"/>
    <w:rsid w:val="00400E39"/>
    <w:rsid w:val="004028C1"/>
    <w:rsid w:val="00415451"/>
    <w:rsid w:val="004312B8"/>
    <w:rsid w:val="00450677"/>
    <w:rsid w:val="004625FF"/>
    <w:rsid w:val="00464C28"/>
    <w:rsid w:val="00491846"/>
    <w:rsid w:val="004A48AF"/>
    <w:rsid w:val="004A4EAE"/>
    <w:rsid w:val="004C66E0"/>
    <w:rsid w:val="004E0B93"/>
    <w:rsid w:val="0050616D"/>
    <w:rsid w:val="0051259B"/>
    <w:rsid w:val="005375C4"/>
    <w:rsid w:val="00550CD1"/>
    <w:rsid w:val="00581611"/>
    <w:rsid w:val="005948F9"/>
    <w:rsid w:val="005C6D16"/>
    <w:rsid w:val="005D31E9"/>
    <w:rsid w:val="005E303E"/>
    <w:rsid w:val="005F56C4"/>
    <w:rsid w:val="006021AF"/>
    <w:rsid w:val="00605F11"/>
    <w:rsid w:val="006067F3"/>
    <w:rsid w:val="00607810"/>
    <w:rsid w:val="0061707C"/>
    <w:rsid w:val="00632962"/>
    <w:rsid w:val="00665CA6"/>
    <w:rsid w:val="00681A28"/>
    <w:rsid w:val="00691F1F"/>
    <w:rsid w:val="006C78DD"/>
    <w:rsid w:val="006D6B96"/>
    <w:rsid w:val="007002B8"/>
    <w:rsid w:val="00715F27"/>
    <w:rsid w:val="00741BBD"/>
    <w:rsid w:val="00792A22"/>
    <w:rsid w:val="007B2B70"/>
    <w:rsid w:val="007C7C64"/>
    <w:rsid w:val="007F4F68"/>
    <w:rsid w:val="008255AC"/>
    <w:rsid w:val="00832BA8"/>
    <w:rsid w:val="008353C8"/>
    <w:rsid w:val="008B10F9"/>
    <w:rsid w:val="008E529D"/>
    <w:rsid w:val="00926A82"/>
    <w:rsid w:val="009507CC"/>
    <w:rsid w:val="00994208"/>
    <w:rsid w:val="009A240F"/>
    <w:rsid w:val="009B7307"/>
    <w:rsid w:val="009E6E7A"/>
    <w:rsid w:val="00A31979"/>
    <w:rsid w:val="00A340F8"/>
    <w:rsid w:val="00A41BE5"/>
    <w:rsid w:val="00A45543"/>
    <w:rsid w:val="00A50688"/>
    <w:rsid w:val="00A5081F"/>
    <w:rsid w:val="00A57C7C"/>
    <w:rsid w:val="00A64135"/>
    <w:rsid w:val="00A7504C"/>
    <w:rsid w:val="00A855A6"/>
    <w:rsid w:val="00A9482A"/>
    <w:rsid w:val="00AA1FED"/>
    <w:rsid w:val="00B10FA8"/>
    <w:rsid w:val="00B25F0C"/>
    <w:rsid w:val="00B63614"/>
    <w:rsid w:val="00BB0787"/>
    <w:rsid w:val="00BC0163"/>
    <w:rsid w:val="00BD1011"/>
    <w:rsid w:val="00BF076C"/>
    <w:rsid w:val="00C01171"/>
    <w:rsid w:val="00C13241"/>
    <w:rsid w:val="00C15D44"/>
    <w:rsid w:val="00C363B6"/>
    <w:rsid w:val="00C71837"/>
    <w:rsid w:val="00CC6BA2"/>
    <w:rsid w:val="00CD0517"/>
    <w:rsid w:val="00CE3AE2"/>
    <w:rsid w:val="00CE6234"/>
    <w:rsid w:val="00CE75C7"/>
    <w:rsid w:val="00D1349E"/>
    <w:rsid w:val="00D1781F"/>
    <w:rsid w:val="00D423B3"/>
    <w:rsid w:val="00D60A46"/>
    <w:rsid w:val="00D627AC"/>
    <w:rsid w:val="00D80003"/>
    <w:rsid w:val="00DB731E"/>
    <w:rsid w:val="00DC0CA8"/>
    <w:rsid w:val="00DC4314"/>
    <w:rsid w:val="00DD212B"/>
    <w:rsid w:val="00DD60C2"/>
    <w:rsid w:val="00DF6CB4"/>
    <w:rsid w:val="00E22EC3"/>
    <w:rsid w:val="00E57E0C"/>
    <w:rsid w:val="00E63622"/>
    <w:rsid w:val="00E746D9"/>
    <w:rsid w:val="00EA2C26"/>
    <w:rsid w:val="00EB0E18"/>
    <w:rsid w:val="00EF4446"/>
    <w:rsid w:val="00F20813"/>
    <w:rsid w:val="00F51F40"/>
    <w:rsid w:val="00F7797B"/>
    <w:rsid w:val="00F83B6C"/>
    <w:rsid w:val="00F87CA4"/>
    <w:rsid w:val="00F9060E"/>
    <w:rsid w:val="00F90AC9"/>
    <w:rsid w:val="00FD5C69"/>
    <w:rsid w:val="00FF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E6BE7-773C-408A-8EA4-CB761D118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282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right="282" w:firstLine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ind w:right="282" w:firstLine="708"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708" w:right="282" w:firstLine="708"/>
      <w:jc w:val="center"/>
    </w:pPr>
    <w:rPr>
      <w:b/>
      <w:sz w:val="28"/>
    </w:rPr>
  </w:style>
  <w:style w:type="paragraph" w:styleId="a4">
    <w:name w:val="Body Text"/>
    <w:basedOn w:val="a"/>
    <w:pPr>
      <w:ind w:right="282"/>
      <w:jc w:val="both"/>
    </w:pPr>
    <w:rPr>
      <w:sz w:val="28"/>
    </w:rPr>
  </w:style>
  <w:style w:type="paragraph" w:customStyle="1" w:styleId="ConsTitle">
    <w:name w:val="ConsTitle"/>
    <w:rsid w:val="008353C8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styleId="a5">
    <w:name w:val="Balloon Text"/>
    <w:basedOn w:val="a"/>
    <w:semiHidden/>
    <w:rsid w:val="00BB078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F4ED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4C6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909B2-A450-48C2-A2D6-B1084DFE0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ADMRADUGNY</Company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DUMA2</dc:creator>
  <cp:keywords/>
  <cp:lastModifiedBy>Ермоленко О.В.</cp:lastModifiedBy>
  <cp:revision>10</cp:revision>
  <cp:lastPrinted>2026-10-06T04:40:00Z</cp:lastPrinted>
  <dcterms:created xsi:type="dcterms:W3CDTF">2026-10-01T06:54:00Z</dcterms:created>
  <dcterms:modified xsi:type="dcterms:W3CDTF">2026-10-06T10:15:00Z</dcterms:modified>
</cp:coreProperties>
</file>